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9DDD1D" w14:textId="77777777" w:rsidR="008F45DF" w:rsidRPr="004239E4" w:rsidRDefault="008F45DF" w:rsidP="004239E4">
      <w:pPr>
        <w:pStyle w:val="Title"/>
        <w:rPr>
          <w:b/>
          <w:bCs/>
        </w:rPr>
      </w:pPr>
      <w:r w:rsidRPr="004239E4">
        <w:rPr>
          <w:b/>
          <w:bCs/>
        </w:rPr>
        <w:t>Internship Project Report</w:t>
      </w:r>
    </w:p>
    <w:p w14:paraId="51389C44" w14:textId="77777777" w:rsidR="008F45DF" w:rsidRPr="008F45DF" w:rsidRDefault="008F45DF" w:rsidP="008F45DF">
      <w:pPr>
        <w:pStyle w:val="Heading2"/>
        <w:rPr>
          <w:b/>
          <w:bCs/>
          <w:color w:val="auto"/>
        </w:rPr>
      </w:pPr>
      <w:r w:rsidRPr="008F45DF">
        <w:rPr>
          <w:b/>
          <w:bCs/>
          <w:color w:val="auto"/>
        </w:rPr>
        <w:t>Title: Ransomware Simulation: A File Encryption-Decryption Demonstrator</w:t>
      </w:r>
    </w:p>
    <w:p w14:paraId="03CFCAC7" w14:textId="002DF9F9" w:rsidR="008F45DF" w:rsidRPr="008F45DF" w:rsidRDefault="008F45DF" w:rsidP="008F45DF">
      <w:pPr>
        <w:rPr>
          <w:b/>
          <w:bCs/>
        </w:rPr>
      </w:pPr>
      <w:r w:rsidRPr="008F45DF">
        <w:rPr>
          <w:b/>
          <w:bCs/>
        </w:rPr>
        <w:t>Intern Name: Abinaya Balakrishnan</w:t>
      </w:r>
      <w:r w:rsidRPr="008F45DF">
        <w:rPr>
          <w:b/>
          <w:bCs/>
        </w:rPr>
        <w:br/>
        <w:t>D</w:t>
      </w:r>
      <w:r>
        <w:rPr>
          <w:b/>
          <w:bCs/>
        </w:rPr>
        <w:t>omain</w:t>
      </w:r>
      <w:r w:rsidRPr="008F45DF">
        <w:rPr>
          <w:b/>
          <w:bCs/>
        </w:rPr>
        <w:t>: Cybersecurity</w:t>
      </w:r>
      <w:r>
        <w:rPr>
          <w:b/>
          <w:bCs/>
        </w:rPr>
        <w:t xml:space="preserve"> and Ethical Hacking</w:t>
      </w:r>
      <w:r w:rsidRPr="008F45DF">
        <w:rPr>
          <w:b/>
          <w:bCs/>
        </w:rPr>
        <w:br/>
        <w:t xml:space="preserve">Organization: </w:t>
      </w:r>
      <w:proofErr w:type="spellStart"/>
      <w:r>
        <w:rPr>
          <w:b/>
          <w:bCs/>
        </w:rPr>
        <w:t>Tamizhan</w:t>
      </w:r>
      <w:proofErr w:type="spellEnd"/>
      <w:r>
        <w:rPr>
          <w:b/>
          <w:bCs/>
        </w:rPr>
        <w:t xml:space="preserve"> Skills</w:t>
      </w:r>
    </w:p>
    <w:p w14:paraId="7D4DB15F" w14:textId="77777777" w:rsidR="00434C44" w:rsidRPr="00434C44" w:rsidRDefault="00434C44" w:rsidP="00434C44">
      <w:pPr>
        <w:rPr>
          <w:b/>
          <w:bCs/>
          <w:u w:val="single"/>
        </w:rPr>
      </w:pPr>
      <w:r w:rsidRPr="00434C44">
        <w:rPr>
          <w:b/>
          <w:bCs/>
          <w:u w:val="single"/>
        </w:rPr>
        <w:t>I. Introduction</w:t>
      </w:r>
    </w:p>
    <w:p w14:paraId="5747067C" w14:textId="5F4CB772" w:rsidR="00B74C3A" w:rsidRDefault="00B74C3A" w:rsidP="00B74C3A">
      <w:r w:rsidRPr="00B74C3A">
        <w:t xml:space="preserve">This report presents the design and development of a </w:t>
      </w:r>
      <w:r w:rsidRPr="00B74C3A">
        <w:rPr>
          <w:b/>
          <w:bCs/>
        </w:rPr>
        <w:t xml:space="preserve">Ransomware Simulation </w:t>
      </w:r>
      <w:r>
        <w:rPr>
          <w:b/>
          <w:bCs/>
        </w:rPr>
        <w:t xml:space="preserve">by encrypting files </w:t>
      </w:r>
      <w:r w:rsidRPr="00B74C3A">
        <w:t>completed as part of my cybersecurity internship</w:t>
      </w:r>
      <w:r>
        <w:t xml:space="preserve"> at </w:t>
      </w:r>
      <w:proofErr w:type="spellStart"/>
      <w:r>
        <w:t>Tamizhan</w:t>
      </w:r>
      <w:proofErr w:type="spellEnd"/>
      <w:r>
        <w:t xml:space="preserve"> </w:t>
      </w:r>
      <w:proofErr w:type="spellStart"/>
      <w:r>
        <w:t>Skills.</w:t>
      </w:r>
      <w:r w:rsidRPr="00B74C3A">
        <w:t>The</w:t>
      </w:r>
      <w:proofErr w:type="spellEnd"/>
      <w:r w:rsidRPr="00B74C3A">
        <w:t xml:space="preserve"> primary objective of this project was to simulate the core </w:t>
      </w:r>
      <w:proofErr w:type="spellStart"/>
      <w:r w:rsidRPr="00B74C3A">
        <w:t>behavior</w:t>
      </w:r>
      <w:proofErr w:type="spellEnd"/>
      <w:r w:rsidRPr="00B74C3A">
        <w:t xml:space="preserve"> of ransomware—specifically the encryption of user files and the presentation of a simulated ransom interface—using </w:t>
      </w:r>
      <w:r w:rsidRPr="00B74C3A">
        <w:rPr>
          <w:b/>
          <w:bCs/>
        </w:rPr>
        <w:t>Python</w:t>
      </w:r>
      <w:r w:rsidRPr="00B74C3A">
        <w:t xml:space="preserve"> for backend logic and </w:t>
      </w:r>
      <w:proofErr w:type="spellStart"/>
      <w:r w:rsidRPr="00B74C3A">
        <w:rPr>
          <w:b/>
          <w:bCs/>
        </w:rPr>
        <w:t>Streamlit</w:t>
      </w:r>
      <w:proofErr w:type="spellEnd"/>
      <w:r w:rsidRPr="00B74C3A">
        <w:t xml:space="preserve"> for the graphical user interface.</w:t>
      </w:r>
    </w:p>
    <w:p w14:paraId="4AC9DD0D" w14:textId="047A3EA3" w:rsidR="001727D9" w:rsidRPr="00B74C3A" w:rsidRDefault="001727D9" w:rsidP="00B74C3A">
      <w:r w:rsidRPr="001727D9">
        <w:t xml:space="preserve">What sets this project apart from other simulations is its </w:t>
      </w:r>
      <w:r w:rsidRPr="001727D9">
        <w:rPr>
          <w:b/>
          <w:bCs/>
        </w:rPr>
        <w:t>realistic user interaction</w:t>
      </w:r>
      <w:r w:rsidRPr="001727D9">
        <w:t>: when a file (</w:t>
      </w:r>
      <w:proofErr w:type="spellStart"/>
      <w:r w:rsidRPr="001727D9">
        <w:t>ope</w:t>
      </w:r>
      <w:proofErr w:type="spellEnd"/>
      <w:r w:rsidRPr="001727D9">
        <w:t xml:space="preserve"> is clicked in the interface, it appears to preview normally, but in the background, it is silently </w:t>
      </w:r>
      <w:r w:rsidRPr="001727D9">
        <w:rPr>
          <w:b/>
          <w:bCs/>
        </w:rPr>
        <w:t>encrypted in real-time</w:t>
      </w:r>
      <w:r w:rsidRPr="001727D9">
        <w:t xml:space="preserve">, mimicking the deceptive </w:t>
      </w:r>
      <w:proofErr w:type="spellStart"/>
      <w:r w:rsidRPr="001727D9">
        <w:t>behavior</w:t>
      </w:r>
      <w:proofErr w:type="spellEnd"/>
      <w:r w:rsidRPr="001727D9">
        <w:t xml:space="preserve"> of actual ransomware. This social engineering aspect makes the simulation both engaging and impactful, helping users understand how seemingly safe interactions can trigger harmful consequences.</w:t>
      </w:r>
    </w:p>
    <w:p w14:paraId="5AD0A3C7" w14:textId="3E09DFA9" w:rsidR="00B74C3A" w:rsidRPr="00B74C3A" w:rsidRDefault="00B74C3A" w:rsidP="00B74C3A">
      <w:r w:rsidRPr="00B74C3A">
        <w:t xml:space="preserve">The project was created </w:t>
      </w:r>
      <w:r w:rsidRPr="00B74C3A">
        <w:rPr>
          <w:b/>
          <w:bCs/>
        </w:rPr>
        <w:t>educational purposes</w:t>
      </w:r>
      <w:r w:rsidRPr="00B74C3A">
        <w:t xml:space="preserve">, with no malicious intent. </w:t>
      </w:r>
    </w:p>
    <w:p w14:paraId="1127F63E" w14:textId="77777777" w:rsidR="00B74C3A" w:rsidRPr="00B74C3A" w:rsidRDefault="00B74C3A" w:rsidP="00B74C3A">
      <w:r w:rsidRPr="00B74C3A">
        <w:t xml:space="preserve">Throughout the development process, I gained </w:t>
      </w:r>
      <w:r w:rsidRPr="00B74C3A">
        <w:rPr>
          <w:b/>
          <w:bCs/>
        </w:rPr>
        <w:t>practical experience in secure coding practices</w:t>
      </w:r>
      <w:r w:rsidRPr="00B74C3A">
        <w:t xml:space="preserve">, cryptographic implementation (using the cryptography module), and frontend development. The simulation also served as a platform to explore and demonstrate key cybersecurity concepts such as </w:t>
      </w:r>
      <w:r w:rsidRPr="00B74C3A">
        <w:rPr>
          <w:b/>
          <w:bCs/>
        </w:rPr>
        <w:t>password-based encryption, file handling vulnerabilities, and the impact of social engineering</w:t>
      </w:r>
      <w:r w:rsidRPr="00B74C3A">
        <w:t>.</w:t>
      </w:r>
    </w:p>
    <w:p w14:paraId="451E600C" w14:textId="77777777" w:rsidR="00B74C3A" w:rsidRPr="00B74C3A" w:rsidRDefault="00B74C3A" w:rsidP="00B74C3A">
      <w:r w:rsidRPr="00B74C3A">
        <w:t xml:space="preserve">In addition to technical learning, the project emphasized </w:t>
      </w:r>
      <w:r w:rsidRPr="00B74C3A">
        <w:rPr>
          <w:b/>
          <w:bCs/>
        </w:rPr>
        <w:t>cybersecurity ethics</w:t>
      </w:r>
      <w:r w:rsidRPr="00B74C3A">
        <w:t>, responsible software development, and the importance of user awareness in preventing real-world cyber threats.</w:t>
      </w:r>
    </w:p>
    <w:p w14:paraId="009F0048" w14:textId="03B6F6E2" w:rsidR="00434C44" w:rsidRPr="00434C44" w:rsidRDefault="00434C44" w:rsidP="00434C44">
      <w:pPr>
        <w:rPr>
          <w:b/>
          <w:bCs/>
          <w:u w:val="single"/>
        </w:rPr>
      </w:pPr>
      <w:r w:rsidRPr="00434C44">
        <w:rPr>
          <w:b/>
          <w:bCs/>
          <w:u w:val="single"/>
        </w:rPr>
        <w:t>II. Background and Significance</w:t>
      </w:r>
    </w:p>
    <w:p w14:paraId="6EDA7935" w14:textId="77777777" w:rsidR="00434C44" w:rsidRPr="00434C44" w:rsidRDefault="00434C44" w:rsidP="00434C44">
      <w:r w:rsidRPr="00434C44">
        <w:t>Ransomware is a form of malware that encrypts user data and demands a ransom for its release. Over the past decade, ransomware attacks have caused billions of dollars in damage worldwide, affecting hospitals, schools, corporations, and individuals. Real-world examples include WannaCry, Petya, and REvil.</w:t>
      </w:r>
    </w:p>
    <w:p w14:paraId="16454FC2" w14:textId="77777777" w:rsidR="00434C44" w:rsidRPr="00434C44" w:rsidRDefault="00434C44" w:rsidP="00434C44">
      <w:pPr>
        <w:rPr>
          <w:b/>
          <w:bCs/>
          <w:u w:val="single"/>
        </w:rPr>
      </w:pPr>
      <w:r w:rsidRPr="00434C44">
        <w:rPr>
          <w:b/>
          <w:bCs/>
          <w:u w:val="single"/>
        </w:rPr>
        <w:t>III. Objectives</w:t>
      </w:r>
    </w:p>
    <w:p w14:paraId="7C11883C" w14:textId="62BDBEC1" w:rsidR="00434C44" w:rsidRPr="00434C44" w:rsidRDefault="00434C44" w:rsidP="00434C44">
      <w:pPr>
        <w:numPr>
          <w:ilvl w:val="0"/>
          <w:numId w:val="26"/>
        </w:numPr>
      </w:pPr>
      <w:r w:rsidRPr="00434C44">
        <w:t xml:space="preserve"> Simulate ransomware </w:t>
      </w:r>
      <w:proofErr w:type="spellStart"/>
      <w:r w:rsidRPr="00434C44">
        <w:t>behavior</w:t>
      </w:r>
      <w:proofErr w:type="spellEnd"/>
      <w:r w:rsidRPr="00434C44">
        <w:t xml:space="preserve"> in a safe, controlled environment.</w:t>
      </w:r>
    </w:p>
    <w:p w14:paraId="47A45FEE" w14:textId="244BE162" w:rsidR="00434C44" w:rsidRPr="00434C44" w:rsidRDefault="00434C44" w:rsidP="00434C44">
      <w:pPr>
        <w:numPr>
          <w:ilvl w:val="0"/>
          <w:numId w:val="26"/>
        </w:numPr>
      </w:pPr>
      <w:r w:rsidRPr="00434C44">
        <w:t xml:space="preserve"> Implement file encryption and decryption using password-based keys.</w:t>
      </w:r>
    </w:p>
    <w:p w14:paraId="08010A4D" w14:textId="0E123C54" w:rsidR="00434C44" w:rsidRPr="00434C44" w:rsidRDefault="00434C44" w:rsidP="00434C44">
      <w:pPr>
        <w:numPr>
          <w:ilvl w:val="0"/>
          <w:numId w:val="26"/>
        </w:numPr>
      </w:pPr>
      <w:r w:rsidRPr="00434C44">
        <w:t xml:space="preserve"> Design an interactive GUI using </w:t>
      </w:r>
      <w:proofErr w:type="spellStart"/>
      <w:r w:rsidRPr="00434C44">
        <w:t>Streamlit</w:t>
      </w:r>
      <w:proofErr w:type="spellEnd"/>
      <w:r w:rsidRPr="00434C44">
        <w:t>.</w:t>
      </w:r>
    </w:p>
    <w:p w14:paraId="2AF4E179" w14:textId="6CA1202E" w:rsidR="00434C44" w:rsidRPr="00434C44" w:rsidRDefault="00434C44" w:rsidP="00434C44">
      <w:pPr>
        <w:numPr>
          <w:ilvl w:val="0"/>
          <w:numId w:val="26"/>
        </w:numPr>
      </w:pPr>
      <w:r w:rsidRPr="00434C44">
        <w:t xml:space="preserve"> Demonstrate social engineering tactics through a mock file explorer and payment interface.</w:t>
      </w:r>
    </w:p>
    <w:p w14:paraId="0F7AACF6" w14:textId="01759896" w:rsidR="00434C44" w:rsidRPr="00434C44" w:rsidRDefault="00434C44" w:rsidP="00434C44">
      <w:pPr>
        <w:numPr>
          <w:ilvl w:val="0"/>
          <w:numId w:val="26"/>
        </w:numPr>
      </w:pPr>
      <w:r w:rsidRPr="00434C44">
        <w:t>Promote cybersecurity awareness and safe file handling practices.</w:t>
      </w:r>
    </w:p>
    <w:p w14:paraId="704A1036" w14:textId="176B74F5" w:rsidR="00434C44" w:rsidRPr="00434C44" w:rsidRDefault="00434C44" w:rsidP="00434C44"/>
    <w:p w14:paraId="645CE652" w14:textId="77777777" w:rsidR="00434C44" w:rsidRPr="00434C44" w:rsidRDefault="00434C44" w:rsidP="00434C44">
      <w:pPr>
        <w:rPr>
          <w:b/>
          <w:bCs/>
          <w:u w:val="single"/>
        </w:rPr>
      </w:pPr>
      <w:r w:rsidRPr="00434C44">
        <w:rPr>
          <w:b/>
          <w:bCs/>
          <w:u w:val="single"/>
        </w:rPr>
        <w:lastRenderedPageBreak/>
        <w:t>IV. Tools and Technologies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8"/>
        <w:gridCol w:w="5245"/>
      </w:tblGrid>
      <w:tr w:rsidR="00434C44" w:rsidRPr="00434C44" w14:paraId="777FF889" w14:textId="77777777" w:rsidTr="00B74C3A">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AFCB79F" w14:textId="77777777" w:rsidR="00434C44" w:rsidRPr="00434C44" w:rsidRDefault="00434C44" w:rsidP="00434C44">
            <w:pPr>
              <w:rPr>
                <w:b/>
                <w:bCs/>
              </w:rPr>
            </w:pPr>
            <w:r w:rsidRPr="00434C44">
              <w:rPr>
                <w:b/>
                <w:bCs/>
              </w:rPr>
              <w:t>Tool/Technology</w:t>
            </w:r>
          </w:p>
        </w:tc>
        <w:tc>
          <w:tcPr>
            <w:tcW w:w="0" w:type="auto"/>
            <w:tcBorders>
              <w:top w:val="single" w:sz="4" w:space="0" w:color="auto"/>
              <w:left w:val="single" w:sz="4" w:space="0" w:color="auto"/>
              <w:bottom w:val="single" w:sz="4" w:space="0" w:color="auto"/>
              <w:right w:val="single" w:sz="4" w:space="0" w:color="auto"/>
            </w:tcBorders>
            <w:vAlign w:val="center"/>
            <w:hideMark/>
          </w:tcPr>
          <w:p w14:paraId="2C1D34D1" w14:textId="77777777" w:rsidR="00434C44" w:rsidRPr="00434C44" w:rsidRDefault="00434C44" w:rsidP="00434C44">
            <w:pPr>
              <w:rPr>
                <w:b/>
                <w:bCs/>
              </w:rPr>
            </w:pPr>
            <w:r w:rsidRPr="00434C44">
              <w:rPr>
                <w:b/>
                <w:bCs/>
              </w:rPr>
              <w:t>Purpose</w:t>
            </w:r>
          </w:p>
        </w:tc>
      </w:tr>
      <w:tr w:rsidR="00434C44" w:rsidRPr="00434C44" w14:paraId="68218B92" w14:textId="77777777" w:rsidTr="00B74C3A">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36E8BF8" w14:textId="77777777" w:rsidR="00434C44" w:rsidRPr="00434C44" w:rsidRDefault="00434C44" w:rsidP="00434C44">
            <w:r w:rsidRPr="00434C44">
              <w:t>Python</w:t>
            </w:r>
          </w:p>
        </w:tc>
        <w:tc>
          <w:tcPr>
            <w:tcW w:w="0" w:type="auto"/>
            <w:tcBorders>
              <w:top w:val="single" w:sz="4" w:space="0" w:color="auto"/>
              <w:left w:val="single" w:sz="4" w:space="0" w:color="auto"/>
              <w:bottom w:val="single" w:sz="4" w:space="0" w:color="auto"/>
              <w:right w:val="single" w:sz="4" w:space="0" w:color="auto"/>
            </w:tcBorders>
            <w:vAlign w:val="center"/>
            <w:hideMark/>
          </w:tcPr>
          <w:p w14:paraId="42FC67A9" w14:textId="77777777" w:rsidR="00434C44" w:rsidRPr="00434C44" w:rsidRDefault="00434C44" w:rsidP="00434C44">
            <w:r w:rsidRPr="00434C44">
              <w:t>Programming and script automation</w:t>
            </w:r>
          </w:p>
        </w:tc>
      </w:tr>
      <w:tr w:rsidR="00434C44" w:rsidRPr="00434C44" w14:paraId="39D72281" w14:textId="77777777" w:rsidTr="00B74C3A">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9F43D53" w14:textId="77777777" w:rsidR="00434C44" w:rsidRPr="00434C44" w:rsidRDefault="00434C44" w:rsidP="00434C44">
            <w:r w:rsidRPr="00434C44">
              <w:t>Cryptography</w:t>
            </w:r>
          </w:p>
        </w:tc>
        <w:tc>
          <w:tcPr>
            <w:tcW w:w="0" w:type="auto"/>
            <w:tcBorders>
              <w:top w:val="single" w:sz="4" w:space="0" w:color="auto"/>
              <w:left w:val="single" w:sz="4" w:space="0" w:color="auto"/>
              <w:bottom w:val="single" w:sz="4" w:space="0" w:color="auto"/>
              <w:right w:val="single" w:sz="4" w:space="0" w:color="auto"/>
            </w:tcBorders>
            <w:vAlign w:val="center"/>
            <w:hideMark/>
          </w:tcPr>
          <w:p w14:paraId="59E17876" w14:textId="77777777" w:rsidR="00434C44" w:rsidRPr="00434C44" w:rsidRDefault="00434C44" w:rsidP="00434C44">
            <w:r w:rsidRPr="00434C44">
              <w:t>Secure encryption and decryption (Fernet, PBKDF2HMAC)</w:t>
            </w:r>
          </w:p>
        </w:tc>
      </w:tr>
      <w:tr w:rsidR="00434C44" w:rsidRPr="00434C44" w14:paraId="4944CC00" w14:textId="77777777" w:rsidTr="00B74C3A">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D538E53" w14:textId="77777777" w:rsidR="00434C44" w:rsidRPr="00434C44" w:rsidRDefault="00434C44" w:rsidP="00434C44">
            <w:proofErr w:type="spellStart"/>
            <w:r w:rsidRPr="00434C44">
              <w:t>Streamlit</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5987C95D" w14:textId="77777777" w:rsidR="00434C44" w:rsidRPr="00434C44" w:rsidRDefault="00434C44" w:rsidP="00434C44">
            <w:r w:rsidRPr="00434C44">
              <w:t>GUI development for web interface</w:t>
            </w:r>
          </w:p>
        </w:tc>
      </w:tr>
      <w:tr w:rsidR="00434C44" w:rsidRPr="00434C44" w14:paraId="60634DC7" w14:textId="77777777" w:rsidTr="00B74C3A">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F530652" w14:textId="77777777" w:rsidR="00434C44" w:rsidRPr="00434C44" w:rsidRDefault="00434C44" w:rsidP="00434C44">
            <w:r w:rsidRPr="00434C44">
              <w:t>Subprocess</w:t>
            </w:r>
          </w:p>
        </w:tc>
        <w:tc>
          <w:tcPr>
            <w:tcW w:w="0" w:type="auto"/>
            <w:tcBorders>
              <w:top w:val="single" w:sz="4" w:space="0" w:color="auto"/>
              <w:left w:val="single" w:sz="4" w:space="0" w:color="auto"/>
              <w:bottom w:val="single" w:sz="4" w:space="0" w:color="auto"/>
              <w:right w:val="single" w:sz="4" w:space="0" w:color="auto"/>
            </w:tcBorders>
            <w:vAlign w:val="center"/>
            <w:hideMark/>
          </w:tcPr>
          <w:p w14:paraId="5F266E53" w14:textId="77777777" w:rsidR="00434C44" w:rsidRPr="00434C44" w:rsidRDefault="00434C44" w:rsidP="00434C44">
            <w:r w:rsidRPr="00434C44">
              <w:t>Script invocation from GUI components</w:t>
            </w:r>
          </w:p>
        </w:tc>
      </w:tr>
      <w:tr w:rsidR="00434C44" w:rsidRPr="00434C44" w14:paraId="474F90DF" w14:textId="77777777" w:rsidTr="00B74C3A">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CABAD26" w14:textId="77777777" w:rsidR="00434C44" w:rsidRPr="00434C44" w:rsidRDefault="00434C44" w:rsidP="00434C44">
            <w:r w:rsidRPr="00434C44">
              <w:t>OS module</w:t>
            </w:r>
          </w:p>
        </w:tc>
        <w:tc>
          <w:tcPr>
            <w:tcW w:w="0" w:type="auto"/>
            <w:tcBorders>
              <w:top w:val="single" w:sz="4" w:space="0" w:color="auto"/>
              <w:left w:val="single" w:sz="4" w:space="0" w:color="auto"/>
              <w:bottom w:val="single" w:sz="4" w:space="0" w:color="auto"/>
              <w:right w:val="single" w:sz="4" w:space="0" w:color="auto"/>
            </w:tcBorders>
            <w:vAlign w:val="center"/>
            <w:hideMark/>
          </w:tcPr>
          <w:p w14:paraId="411E6D30" w14:textId="77777777" w:rsidR="00434C44" w:rsidRPr="00434C44" w:rsidRDefault="00434C44" w:rsidP="00434C44">
            <w:r w:rsidRPr="00434C44">
              <w:t>File and directory operations</w:t>
            </w:r>
          </w:p>
        </w:tc>
      </w:tr>
      <w:tr w:rsidR="00434C44" w:rsidRPr="00434C44" w14:paraId="5762C478" w14:textId="77777777" w:rsidTr="00B74C3A">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2758AF6" w14:textId="77777777" w:rsidR="00434C44" w:rsidRPr="00434C44" w:rsidRDefault="00434C44" w:rsidP="00434C44">
            <w:r w:rsidRPr="00434C44">
              <w:t>Session State</w:t>
            </w:r>
          </w:p>
        </w:tc>
        <w:tc>
          <w:tcPr>
            <w:tcW w:w="0" w:type="auto"/>
            <w:tcBorders>
              <w:top w:val="single" w:sz="4" w:space="0" w:color="auto"/>
              <w:left w:val="single" w:sz="4" w:space="0" w:color="auto"/>
              <w:bottom w:val="single" w:sz="4" w:space="0" w:color="auto"/>
              <w:right w:val="single" w:sz="4" w:space="0" w:color="auto"/>
            </w:tcBorders>
            <w:vAlign w:val="center"/>
            <w:hideMark/>
          </w:tcPr>
          <w:p w14:paraId="0260D1F1" w14:textId="55CF8D9A" w:rsidR="00434C44" w:rsidRPr="00434C44" w:rsidRDefault="00434C44" w:rsidP="00434C44">
            <w:r w:rsidRPr="00434C44">
              <w:t xml:space="preserve">Managing dynamic </w:t>
            </w:r>
            <w:proofErr w:type="spellStart"/>
            <w:r w:rsidRPr="00434C44">
              <w:t>behavior</w:t>
            </w:r>
            <w:proofErr w:type="spellEnd"/>
            <w:r w:rsidRPr="00434C44">
              <w:t xml:space="preserve"> in </w:t>
            </w:r>
            <w:proofErr w:type="spellStart"/>
            <w:r w:rsidRPr="00434C44">
              <w:t>Streamlit</w:t>
            </w:r>
            <w:proofErr w:type="spellEnd"/>
            <w:r w:rsidRPr="00434C44">
              <w:t xml:space="preserve"> </w:t>
            </w:r>
          </w:p>
        </w:tc>
      </w:tr>
    </w:tbl>
    <w:p w14:paraId="03181919" w14:textId="16782284" w:rsidR="00434C44" w:rsidRPr="00434C44" w:rsidRDefault="00434C44" w:rsidP="00434C44"/>
    <w:p w14:paraId="4E8794F8" w14:textId="77777777" w:rsidR="00434C44" w:rsidRPr="00434C44" w:rsidRDefault="00434C44" w:rsidP="00826D88">
      <w:pPr>
        <w:rPr>
          <w:b/>
          <w:bCs/>
          <w:u w:val="single"/>
        </w:rPr>
      </w:pPr>
      <w:r w:rsidRPr="00434C44">
        <w:rPr>
          <w:b/>
          <w:bCs/>
          <w:u w:val="single"/>
        </w:rPr>
        <w:t>V. Project Modules</w:t>
      </w:r>
    </w:p>
    <w:p w14:paraId="426AD379" w14:textId="77777777" w:rsidR="00434C44" w:rsidRPr="00434C44" w:rsidRDefault="00434C44" w:rsidP="00826D88">
      <w:pPr>
        <w:numPr>
          <w:ilvl w:val="0"/>
          <w:numId w:val="27"/>
        </w:numPr>
        <w:rPr>
          <w:b/>
          <w:bCs/>
        </w:rPr>
      </w:pPr>
      <w:r w:rsidRPr="00434C44">
        <w:rPr>
          <w:b/>
          <w:bCs/>
        </w:rPr>
        <w:t>Key Generation (key.py)</w:t>
      </w:r>
      <w:r w:rsidRPr="00434C44">
        <w:br/>
        <w:t xml:space="preserve">Generated a Fernet-compatible encryption key derived from a password using PBKDF2HMAC and a random salt stored in </w:t>
      </w:r>
      <w:proofErr w:type="spellStart"/>
      <w:r w:rsidRPr="00434C44">
        <w:rPr>
          <w:b/>
          <w:bCs/>
        </w:rPr>
        <w:t>salt.bin</w:t>
      </w:r>
      <w:proofErr w:type="spellEnd"/>
      <w:r w:rsidRPr="00434C44">
        <w:rPr>
          <w:b/>
          <w:bCs/>
        </w:rPr>
        <w:t>.</w:t>
      </w:r>
    </w:p>
    <w:p w14:paraId="173FB096" w14:textId="77777777" w:rsidR="00434C44" w:rsidRPr="00434C44" w:rsidRDefault="00434C44" w:rsidP="00826D88">
      <w:pPr>
        <w:numPr>
          <w:ilvl w:val="0"/>
          <w:numId w:val="27"/>
        </w:numPr>
      </w:pPr>
      <w:r w:rsidRPr="00434C44">
        <w:rPr>
          <w:b/>
          <w:bCs/>
        </w:rPr>
        <w:t>Encryption Script (encrypt.py)</w:t>
      </w:r>
      <w:r w:rsidRPr="00434C44">
        <w:br/>
        <w:t xml:space="preserve">Read the target file in binary mode, encrypted the data, and overwrote the original file to simulate ransomware locking </w:t>
      </w:r>
      <w:proofErr w:type="spellStart"/>
      <w:r w:rsidRPr="00434C44">
        <w:t>behavior</w:t>
      </w:r>
      <w:proofErr w:type="spellEnd"/>
      <w:r w:rsidRPr="00434C44">
        <w:t>.</w:t>
      </w:r>
    </w:p>
    <w:p w14:paraId="016625FD" w14:textId="77777777" w:rsidR="00434C44" w:rsidRPr="00434C44" w:rsidRDefault="00434C44" w:rsidP="00826D88">
      <w:pPr>
        <w:numPr>
          <w:ilvl w:val="0"/>
          <w:numId w:val="27"/>
        </w:numPr>
      </w:pPr>
      <w:r w:rsidRPr="00434C44">
        <w:rPr>
          <w:b/>
          <w:bCs/>
        </w:rPr>
        <w:t>Decryption Script (decrypt.py)</w:t>
      </w:r>
      <w:r w:rsidRPr="00434C44">
        <w:br/>
        <w:t>Reconstructed the original key using the saved salt and password, then decrypted the encrypted file to restore access.</w:t>
      </w:r>
    </w:p>
    <w:p w14:paraId="46CC16ED" w14:textId="04E1D90C" w:rsidR="00434C44" w:rsidRDefault="00434C44" w:rsidP="00826D88">
      <w:pPr>
        <w:numPr>
          <w:ilvl w:val="0"/>
          <w:numId w:val="27"/>
        </w:numPr>
      </w:pPr>
      <w:r w:rsidRPr="00434C44">
        <w:rPr>
          <w:b/>
          <w:bCs/>
        </w:rPr>
        <w:t>Main GUI (</w:t>
      </w:r>
      <w:r w:rsidR="00B74C3A">
        <w:rPr>
          <w:b/>
          <w:bCs/>
        </w:rPr>
        <w:t>home</w:t>
      </w:r>
      <w:r w:rsidRPr="00434C44">
        <w:rPr>
          <w:b/>
          <w:bCs/>
        </w:rPr>
        <w:t>.py)</w:t>
      </w:r>
      <w:r w:rsidRPr="00434C44">
        <w:br/>
        <w:t>Presented a list of decoy files to the user. When a file like open.txt was clicked, the encryption process was triggered, followed by a simulated ransom message.</w:t>
      </w:r>
    </w:p>
    <w:p w14:paraId="0E40F986" w14:textId="753EF2D0" w:rsidR="00B74C3A" w:rsidRPr="009E443C" w:rsidRDefault="009E443C" w:rsidP="00826D88">
      <w:pPr>
        <w:numPr>
          <w:ilvl w:val="0"/>
          <w:numId w:val="27"/>
        </w:numPr>
      </w:pPr>
      <w:r>
        <w:rPr>
          <w:b/>
          <w:bCs/>
        </w:rPr>
        <w:t>Mock file explorer(files.py)</w:t>
      </w:r>
    </w:p>
    <w:p w14:paraId="1A7A96E3" w14:textId="767AFA33" w:rsidR="009E443C" w:rsidRPr="00434C44" w:rsidRDefault="009E443C" w:rsidP="00826D88">
      <w:pPr>
        <w:ind w:left="720"/>
      </w:pPr>
      <w:proofErr w:type="gramStart"/>
      <w:r w:rsidRPr="009E443C">
        <w:t>Displayed  a</w:t>
      </w:r>
      <w:proofErr w:type="gramEnd"/>
      <w:r w:rsidRPr="009E443C">
        <w:t xml:space="preserve"> mock file explorer which lists out all the files in the folder </w:t>
      </w:r>
      <w:r>
        <w:t>(</w:t>
      </w:r>
      <w:r w:rsidRPr="009E443C">
        <w:t>my files</w:t>
      </w:r>
      <w:proofErr w:type="gramStart"/>
      <w:r>
        <w:t>)</w:t>
      </w:r>
      <w:r w:rsidRPr="009E443C">
        <w:t>,while</w:t>
      </w:r>
      <w:proofErr w:type="gramEnd"/>
      <w:r w:rsidRPr="009E443C">
        <w:t xml:space="preserve"> </w:t>
      </w:r>
      <w:r>
        <w:t xml:space="preserve">trying to access </w:t>
      </w:r>
      <w:r w:rsidRPr="009E443C">
        <w:t>any of the files in the folder the encryption script is triggered.</w:t>
      </w:r>
    </w:p>
    <w:p w14:paraId="1E986EE6" w14:textId="2817F239" w:rsidR="00434C44" w:rsidRDefault="00434C44" w:rsidP="00826D88">
      <w:pPr>
        <w:numPr>
          <w:ilvl w:val="0"/>
          <w:numId w:val="27"/>
        </w:numPr>
      </w:pPr>
      <w:r w:rsidRPr="00434C44">
        <w:rPr>
          <w:b/>
          <w:bCs/>
        </w:rPr>
        <w:t>Payment Portal (</w:t>
      </w:r>
      <w:r w:rsidR="00B74C3A">
        <w:rPr>
          <w:b/>
          <w:bCs/>
        </w:rPr>
        <w:t>pay.py</w:t>
      </w:r>
      <w:r w:rsidRPr="00434C44">
        <w:rPr>
          <w:b/>
          <w:bCs/>
        </w:rPr>
        <w:t>)</w:t>
      </w:r>
      <w:r w:rsidRPr="00434C44">
        <w:br/>
        <w:t>Displayed a fake payment interface. Once the user clicked “I’ve Paid,” it invoked the decryption script to restore file access.</w:t>
      </w:r>
    </w:p>
    <w:p w14:paraId="2DA08A3E" w14:textId="7B1BC882" w:rsidR="00826D88" w:rsidRPr="00826D88" w:rsidRDefault="00826D88" w:rsidP="00826D88">
      <w:pPr>
        <w:spacing w:before="100" w:beforeAutospacing="1" w:after="100" w:afterAutospacing="1" w:line="240" w:lineRule="auto"/>
        <w:ind w:firstLine="720"/>
        <w:outlineLvl w:val="2"/>
        <w:rPr>
          <w:rFonts w:eastAsia="Times New Roman" w:cstheme="minorHAnsi"/>
          <w:b/>
          <w:bCs/>
          <w:kern w:val="0"/>
          <w:lang w:eastAsia="en-IN"/>
          <w14:ligatures w14:val="none"/>
        </w:rPr>
      </w:pPr>
      <w:r w:rsidRPr="00826D88">
        <w:rPr>
          <w:rFonts w:eastAsia="Times New Roman" w:cstheme="minorHAnsi"/>
          <w:b/>
          <w:bCs/>
          <w:kern w:val="0"/>
          <w:lang w:eastAsia="en-IN"/>
          <w14:ligatures w14:val="none"/>
        </w:rPr>
        <w:t>Why Bitcoin (BTC) Was Used in the Simulation?</w:t>
      </w:r>
    </w:p>
    <w:p w14:paraId="31C75305" w14:textId="675471D9" w:rsidR="00826D88" w:rsidRPr="00826D88" w:rsidRDefault="00826D88" w:rsidP="00826D88">
      <w:pPr>
        <w:spacing w:before="100" w:beforeAutospacing="1" w:after="100" w:afterAutospacing="1" w:line="240" w:lineRule="auto"/>
        <w:ind w:left="720"/>
        <w:outlineLvl w:val="2"/>
        <w:rPr>
          <w:rFonts w:eastAsia="Times New Roman" w:cstheme="minorHAnsi"/>
          <w:b/>
          <w:bCs/>
          <w:kern w:val="0"/>
          <w:lang w:eastAsia="en-IN"/>
          <w14:ligatures w14:val="none"/>
        </w:rPr>
      </w:pPr>
      <w:r w:rsidRPr="00826D88">
        <w:rPr>
          <w:rFonts w:eastAsia="Times New Roman" w:cstheme="minorHAnsi"/>
          <w:kern w:val="0"/>
          <w:lang w:eastAsia="en-IN"/>
          <w14:ligatures w14:val="none"/>
        </w:rPr>
        <w:t>Bitcoin is commonly used in real-world ransomware attacks due to its anonymity, decentralization, and irreversible transactions. These features make it harder to trace or block payments, giving attackers more control. Including a fake BTC address in the simulation adds realism, helping users understand how actual ransom demands typically appear. This approach strengthens the educational value of the project while ensuring no real transactions are involved.</w:t>
      </w:r>
    </w:p>
    <w:p w14:paraId="3E465A14" w14:textId="77777777" w:rsidR="00826D88" w:rsidRDefault="00826D88" w:rsidP="00434C44"/>
    <w:p w14:paraId="1CB35EDD" w14:textId="645C26B8" w:rsidR="00434C44" w:rsidRPr="00434C44" w:rsidRDefault="00434C44" w:rsidP="00434C44">
      <w:pPr>
        <w:rPr>
          <w:b/>
          <w:bCs/>
          <w:u w:val="single"/>
        </w:rPr>
      </w:pPr>
      <w:r w:rsidRPr="00434C44">
        <w:rPr>
          <w:b/>
          <w:bCs/>
          <w:u w:val="single"/>
        </w:rPr>
        <w:t>VI. System Architecture / Workflow</w:t>
      </w:r>
    </w:p>
    <w:p w14:paraId="300C8A73" w14:textId="3C993316" w:rsidR="00434C44" w:rsidRPr="00434C44" w:rsidRDefault="009E443C" w:rsidP="009E443C">
      <w:pPr>
        <w:jc w:val="center"/>
      </w:pPr>
      <w:r w:rsidRPr="009E443C">
        <w:rPr>
          <w:noProof/>
        </w:rPr>
        <w:drawing>
          <wp:inline distT="0" distB="0" distL="0" distR="0" wp14:anchorId="5C49AA5B" wp14:editId="43A906B9">
            <wp:extent cx="2362200" cy="2647950"/>
            <wp:effectExtent l="0" t="0" r="0" b="0"/>
            <wp:docPr id="1156000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00500" name=""/>
                    <pic:cNvPicPr/>
                  </pic:nvPicPr>
                  <pic:blipFill>
                    <a:blip r:embed="rId6"/>
                    <a:stretch>
                      <a:fillRect/>
                    </a:stretch>
                  </pic:blipFill>
                  <pic:spPr>
                    <a:xfrm>
                      <a:off x="0" y="0"/>
                      <a:ext cx="2369275" cy="2655881"/>
                    </a:xfrm>
                    <a:prstGeom prst="rect">
                      <a:avLst/>
                    </a:prstGeom>
                  </pic:spPr>
                </pic:pic>
              </a:graphicData>
            </a:graphic>
          </wp:inline>
        </w:drawing>
      </w:r>
    </w:p>
    <w:p w14:paraId="6C282435" w14:textId="77777777" w:rsidR="00434C44" w:rsidRPr="00434C44" w:rsidRDefault="00434C44" w:rsidP="00434C44">
      <w:pPr>
        <w:rPr>
          <w:b/>
          <w:bCs/>
          <w:u w:val="single"/>
        </w:rPr>
      </w:pPr>
      <w:r w:rsidRPr="00434C44">
        <w:rPr>
          <w:b/>
          <w:bCs/>
          <w:u w:val="single"/>
        </w:rPr>
        <w:t>VII. Security Considerations</w:t>
      </w:r>
    </w:p>
    <w:p w14:paraId="5B01FB90" w14:textId="45F9BA72" w:rsidR="00434C44" w:rsidRPr="00434C44" w:rsidRDefault="00434C44" w:rsidP="009E443C">
      <w:pPr>
        <w:numPr>
          <w:ilvl w:val="0"/>
          <w:numId w:val="29"/>
        </w:numPr>
      </w:pPr>
      <w:r w:rsidRPr="00434C44">
        <w:rPr>
          <w:b/>
          <w:bCs/>
        </w:rPr>
        <w:t>PBKDF2HMAC</w:t>
      </w:r>
      <w:r w:rsidRPr="00434C44">
        <w:t xml:space="preserve">: A widely recommended key derivation function that applies a hash algorithm (SHA-256) </w:t>
      </w:r>
      <w:r w:rsidR="009E443C" w:rsidRPr="009E443C">
        <w:t>390000</w:t>
      </w:r>
      <w:r w:rsidR="009E443C">
        <w:t xml:space="preserve"> </w:t>
      </w:r>
      <w:r w:rsidRPr="00434C44">
        <w:t>times to a password. This slows down brute-force attacks.</w:t>
      </w:r>
    </w:p>
    <w:p w14:paraId="761CBC52" w14:textId="77777777" w:rsidR="00434C44" w:rsidRPr="00434C44" w:rsidRDefault="00434C44" w:rsidP="00434C44">
      <w:pPr>
        <w:numPr>
          <w:ilvl w:val="0"/>
          <w:numId w:val="29"/>
        </w:numPr>
      </w:pPr>
      <w:r w:rsidRPr="00434C44">
        <w:rPr>
          <w:b/>
          <w:bCs/>
        </w:rPr>
        <w:t>Salt</w:t>
      </w:r>
      <w:r w:rsidRPr="00434C44">
        <w:t>: A random value added to the password before hashing. Prevents attackers from using precomputed hash tables (rainbow tables).</w:t>
      </w:r>
    </w:p>
    <w:p w14:paraId="47717D0A" w14:textId="77777777" w:rsidR="00434C44" w:rsidRPr="00434C44" w:rsidRDefault="00434C44" w:rsidP="00434C44">
      <w:pPr>
        <w:numPr>
          <w:ilvl w:val="0"/>
          <w:numId w:val="29"/>
        </w:numPr>
      </w:pPr>
      <w:r w:rsidRPr="00434C44">
        <w:rPr>
          <w:b/>
          <w:bCs/>
        </w:rPr>
        <w:t>Key Storage</w:t>
      </w:r>
      <w:r w:rsidRPr="00434C44">
        <w:t>: Instead of storing raw keys, the key is derived during runtime using the password + saved salt. If the salt or password is lost, decryption becomes impossible.</w:t>
      </w:r>
    </w:p>
    <w:p w14:paraId="67D6CE29" w14:textId="77777777" w:rsidR="00434C44" w:rsidRPr="00434C44" w:rsidRDefault="00434C44" w:rsidP="00434C44">
      <w:pPr>
        <w:numPr>
          <w:ilvl w:val="0"/>
          <w:numId w:val="29"/>
        </w:numPr>
      </w:pPr>
      <w:r w:rsidRPr="00434C44">
        <w:rPr>
          <w:b/>
          <w:bCs/>
        </w:rPr>
        <w:t>Safe File Handling</w:t>
      </w:r>
      <w:r w:rsidRPr="00434C44">
        <w:t>: Binary modes (</w:t>
      </w:r>
      <w:proofErr w:type="spellStart"/>
      <w:r w:rsidRPr="00434C44">
        <w:t>rb</w:t>
      </w:r>
      <w:proofErr w:type="spellEnd"/>
      <w:r w:rsidRPr="00434C44">
        <w:t>/</w:t>
      </w:r>
      <w:proofErr w:type="spellStart"/>
      <w:r w:rsidRPr="00434C44">
        <w:t>wb</w:t>
      </w:r>
      <w:proofErr w:type="spellEnd"/>
      <w:r w:rsidRPr="00434C44">
        <w:t>) were used to prevent corruption during encryption.</w:t>
      </w:r>
    </w:p>
    <w:p w14:paraId="36AFD974" w14:textId="3B03F3BE" w:rsidR="00434C44" w:rsidRPr="00434C44" w:rsidRDefault="00434C44" w:rsidP="00434C44"/>
    <w:p w14:paraId="133619D3" w14:textId="77777777" w:rsidR="00434C44" w:rsidRPr="00434C44" w:rsidRDefault="00434C44" w:rsidP="00434C44">
      <w:pPr>
        <w:rPr>
          <w:b/>
          <w:bCs/>
          <w:u w:val="single"/>
        </w:rPr>
      </w:pPr>
      <w:r w:rsidRPr="00434C44">
        <w:rPr>
          <w:b/>
          <w:bCs/>
          <w:u w:val="single"/>
        </w:rPr>
        <w:t>VIII. Challenges, Errors &amp; Solutions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553"/>
        <w:gridCol w:w="2277"/>
        <w:gridCol w:w="2712"/>
        <w:gridCol w:w="2474"/>
      </w:tblGrid>
      <w:tr w:rsidR="00434C44" w:rsidRPr="00434C44" w14:paraId="7F9ED855" w14:textId="77777777" w:rsidTr="009E443C">
        <w:trPr>
          <w:tblHeader/>
          <w:tblCellSpacing w:w="15" w:type="dxa"/>
        </w:trPr>
        <w:tc>
          <w:tcPr>
            <w:tcW w:w="0" w:type="auto"/>
            <w:shd w:val="clear" w:color="auto" w:fill="FFFFFF" w:themeFill="background1"/>
            <w:vAlign w:val="center"/>
            <w:hideMark/>
          </w:tcPr>
          <w:p w14:paraId="1D896F99" w14:textId="77777777" w:rsidR="00434C44" w:rsidRPr="00434C44" w:rsidRDefault="00434C44" w:rsidP="00434C44">
            <w:pPr>
              <w:rPr>
                <w:b/>
                <w:bCs/>
              </w:rPr>
            </w:pPr>
            <w:r w:rsidRPr="00434C44">
              <w:rPr>
                <w:b/>
                <w:bCs/>
              </w:rPr>
              <w:t>Issue</w:t>
            </w:r>
          </w:p>
        </w:tc>
        <w:tc>
          <w:tcPr>
            <w:tcW w:w="0" w:type="auto"/>
            <w:shd w:val="clear" w:color="auto" w:fill="FFFFFF" w:themeFill="background1"/>
            <w:vAlign w:val="center"/>
            <w:hideMark/>
          </w:tcPr>
          <w:p w14:paraId="3C8B000C" w14:textId="77777777" w:rsidR="00434C44" w:rsidRPr="00434C44" w:rsidRDefault="00434C44" w:rsidP="00434C44">
            <w:pPr>
              <w:rPr>
                <w:b/>
                <w:bCs/>
              </w:rPr>
            </w:pPr>
            <w:r w:rsidRPr="00434C44">
              <w:rPr>
                <w:b/>
                <w:bCs/>
              </w:rPr>
              <w:t>Cause</w:t>
            </w:r>
          </w:p>
        </w:tc>
        <w:tc>
          <w:tcPr>
            <w:tcW w:w="0" w:type="auto"/>
            <w:shd w:val="clear" w:color="auto" w:fill="FFFFFF" w:themeFill="background1"/>
            <w:vAlign w:val="center"/>
            <w:hideMark/>
          </w:tcPr>
          <w:p w14:paraId="3B8DA06E" w14:textId="77777777" w:rsidR="00434C44" w:rsidRPr="00434C44" w:rsidRDefault="00434C44" w:rsidP="00434C44">
            <w:pPr>
              <w:rPr>
                <w:b/>
                <w:bCs/>
              </w:rPr>
            </w:pPr>
            <w:r w:rsidRPr="00434C44">
              <w:rPr>
                <w:b/>
                <w:bCs/>
              </w:rPr>
              <w:t>Solution</w:t>
            </w:r>
          </w:p>
        </w:tc>
        <w:tc>
          <w:tcPr>
            <w:tcW w:w="0" w:type="auto"/>
            <w:shd w:val="clear" w:color="auto" w:fill="FFFFFF" w:themeFill="background1"/>
            <w:vAlign w:val="center"/>
            <w:hideMark/>
          </w:tcPr>
          <w:p w14:paraId="43506E28" w14:textId="4B1EBE3F" w:rsidR="00434C44" w:rsidRPr="00434C44" w:rsidRDefault="00434C44" w:rsidP="00434C44">
            <w:pPr>
              <w:rPr>
                <w:b/>
                <w:bCs/>
              </w:rPr>
            </w:pPr>
            <w:r w:rsidRPr="00434C44">
              <w:rPr>
                <w:b/>
                <w:bCs/>
              </w:rPr>
              <w:t>What I Lear</w:t>
            </w:r>
            <w:r w:rsidR="009E443C">
              <w:rPr>
                <w:b/>
                <w:bCs/>
              </w:rPr>
              <w:t>nt</w:t>
            </w:r>
          </w:p>
        </w:tc>
      </w:tr>
      <w:tr w:rsidR="00434C44" w:rsidRPr="00434C44" w14:paraId="26EDD9B7" w14:textId="77777777" w:rsidTr="009E443C">
        <w:trPr>
          <w:tblCellSpacing w:w="15" w:type="dxa"/>
        </w:trPr>
        <w:tc>
          <w:tcPr>
            <w:tcW w:w="0" w:type="auto"/>
            <w:shd w:val="clear" w:color="auto" w:fill="FFFFFF" w:themeFill="background1"/>
            <w:vAlign w:val="center"/>
            <w:hideMark/>
          </w:tcPr>
          <w:p w14:paraId="0BDE32FD" w14:textId="77777777" w:rsidR="00434C44" w:rsidRPr="00434C44" w:rsidRDefault="00434C44" w:rsidP="00434C44">
            <w:r w:rsidRPr="00434C44">
              <w:t>Encryption not triggering</w:t>
            </w:r>
          </w:p>
        </w:tc>
        <w:tc>
          <w:tcPr>
            <w:tcW w:w="0" w:type="auto"/>
            <w:shd w:val="clear" w:color="auto" w:fill="FFFFFF" w:themeFill="background1"/>
            <w:vAlign w:val="center"/>
            <w:hideMark/>
          </w:tcPr>
          <w:p w14:paraId="6656BBFF" w14:textId="77777777" w:rsidR="00434C44" w:rsidRPr="00434C44" w:rsidRDefault="00434C44" w:rsidP="00434C44">
            <w:r w:rsidRPr="00434C44">
              <w:t>Incorrect script name in subprocess</w:t>
            </w:r>
          </w:p>
        </w:tc>
        <w:tc>
          <w:tcPr>
            <w:tcW w:w="0" w:type="auto"/>
            <w:shd w:val="clear" w:color="auto" w:fill="FFFFFF" w:themeFill="background1"/>
            <w:vAlign w:val="center"/>
            <w:hideMark/>
          </w:tcPr>
          <w:p w14:paraId="2877064C" w14:textId="77777777" w:rsidR="00434C44" w:rsidRPr="00434C44" w:rsidRDefault="00434C44" w:rsidP="00434C44">
            <w:r w:rsidRPr="00434C44">
              <w:t>Corrected to the exact script filename</w:t>
            </w:r>
          </w:p>
        </w:tc>
        <w:tc>
          <w:tcPr>
            <w:tcW w:w="0" w:type="auto"/>
            <w:shd w:val="clear" w:color="auto" w:fill="FFFFFF" w:themeFill="background1"/>
            <w:vAlign w:val="center"/>
            <w:hideMark/>
          </w:tcPr>
          <w:p w14:paraId="79395138" w14:textId="77777777" w:rsidR="00434C44" w:rsidRPr="00434C44" w:rsidRDefault="00434C44" w:rsidP="00434C44">
            <w:r w:rsidRPr="00434C44">
              <w:t>Double-check subprocess syntax and paths</w:t>
            </w:r>
          </w:p>
        </w:tc>
      </w:tr>
      <w:tr w:rsidR="00434C44" w:rsidRPr="00434C44" w14:paraId="5A1C576B" w14:textId="77777777" w:rsidTr="009E443C">
        <w:trPr>
          <w:tblCellSpacing w:w="15" w:type="dxa"/>
        </w:trPr>
        <w:tc>
          <w:tcPr>
            <w:tcW w:w="0" w:type="auto"/>
            <w:shd w:val="clear" w:color="auto" w:fill="FFFFFF" w:themeFill="background1"/>
            <w:vAlign w:val="center"/>
            <w:hideMark/>
          </w:tcPr>
          <w:p w14:paraId="0DC60B70" w14:textId="77777777" w:rsidR="00434C44" w:rsidRPr="00434C44" w:rsidRDefault="00434C44" w:rsidP="00434C44">
            <w:r w:rsidRPr="00434C44">
              <w:t>File not encrypted</w:t>
            </w:r>
          </w:p>
        </w:tc>
        <w:tc>
          <w:tcPr>
            <w:tcW w:w="0" w:type="auto"/>
            <w:shd w:val="clear" w:color="auto" w:fill="FFFFFF" w:themeFill="background1"/>
            <w:vAlign w:val="center"/>
            <w:hideMark/>
          </w:tcPr>
          <w:p w14:paraId="01B185E2" w14:textId="77777777" w:rsidR="00434C44" w:rsidRPr="00434C44" w:rsidRDefault="00434C44" w:rsidP="00434C44">
            <w:r w:rsidRPr="00434C44">
              <w:t>Script ran asynchronously</w:t>
            </w:r>
          </w:p>
        </w:tc>
        <w:tc>
          <w:tcPr>
            <w:tcW w:w="0" w:type="auto"/>
            <w:shd w:val="clear" w:color="auto" w:fill="FFFFFF" w:themeFill="background1"/>
            <w:vAlign w:val="center"/>
            <w:hideMark/>
          </w:tcPr>
          <w:p w14:paraId="1269D970" w14:textId="77777777" w:rsidR="00434C44" w:rsidRPr="00434C44" w:rsidRDefault="00434C44" w:rsidP="00434C44">
            <w:r w:rsidRPr="00434C44">
              <w:t>Used delay and checked file state manually</w:t>
            </w:r>
          </w:p>
        </w:tc>
        <w:tc>
          <w:tcPr>
            <w:tcW w:w="0" w:type="auto"/>
            <w:shd w:val="clear" w:color="auto" w:fill="FFFFFF" w:themeFill="background1"/>
            <w:vAlign w:val="center"/>
            <w:hideMark/>
          </w:tcPr>
          <w:p w14:paraId="01C76939" w14:textId="77777777" w:rsidR="00434C44" w:rsidRPr="00434C44" w:rsidRDefault="00434C44" w:rsidP="00434C44">
            <w:r w:rsidRPr="00434C44">
              <w:t>subprocess requires manual verification</w:t>
            </w:r>
          </w:p>
        </w:tc>
      </w:tr>
      <w:tr w:rsidR="00434C44" w:rsidRPr="00434C44" w14:paraId="09397175" w14:textId="77777777" w:rsidTr="009E443C">
        <w:trPr>
          <w:tblCellSpacing w:w="15" w:type="dxa"/>
        </w:trPr>
        <w:tc>
          <w:tcPr>
            <w:tcW w:w="0" w:type="auto"/>
            <w:shd w:val="clear" w:color="auto" w:fill="FFFFFF" w:themeFill="background1"/>
            <w:vAlign w:val="center"/>
            <w:hideMark/>
          </w:tcPr>
          <w:p w14:paraId="0C52880E" w14:textId="77777777" w:rsidR="00434C44" w:rsidRPr="00434C44" w:rsidRDefault="00434C44" w:rsidP="00434C44">
            <w:r w:rsidRPr="00434C44">
              <w:t>Path issues</w:t>
            </w:r>
          </w:p>
        </w:tc>
        <w:tc>
          <w:tcPr>
            <w:tcW w:w="0" w:type="auto"/>
            <w:shd w:val="clear" w:color="auto" w:fill="FFFFFF" w:themeFill="background1"/>
            <w:vAlign w:val="center"/>
            <w:hideMark/>
          </w:tcPr>
          <w:p w14:paraId="553A45F2" w14:textId="77777777" w:rsidR="00434C44" w:rsidRPr="00434C44" w:rsidRDefault="00434C44" w:rsidP="00434C44">
            <w:r w:rsidRPr="00434C44">
              <w:t>Used backslashes in file paths</w:t>
            </w:r>
          </w:p>
        </w:tc>
        <w:tc>
          <w:tcPr>
            <w:tcW w:w="0" w:type="auto"/>
            <w:shd w:val="clear" w:color="auto" w:fill="FFFFFF" w:themeFill="background1"/>
            <w:vAlign w:val="center"/>
            <w:hideMark/>
          </w:tcPr>
          <w:p w14:paraId="379A2BFB" w14:textId="77777777" w:rsidR="00434C44" w:rsidRPr="00434C44" w:rsidRDefault="00434C44" w:rsidP="00434C44">
            <w:r w:rsidRPr="00434C44">
              <w:t xml:space="preserve">Replaced with </w:t>
            </w:r>
            <w:proofErr w:type="spellStart"/>
            <w:proofErr w:type="gramStart"/>
            <w:r w:rsidRPr="00434C44">
              <w:t>os.path</w:t>
            </w:r>
            <w:proofErr w:type="gramEnd"/>
            <w:r w:rsidRPr="00434C44">
              <w:t>.</w:t>
            </w:r>
            <w:proofErr w:type="gramStart"/>
            <w:r w:rsidRPr="00434C44">
              <w:t>join</w:t>
            </w:r>
            <w:proofErr w:type="spellEnd"/>
            <w:r w:rsidRPr="00434C44">
              <w:t>(</w:t>
            </w:r>
            <w:proofErr w:type="gramEnd"/>
            <w:r w:rsidRPr="00434C44">
              <w:t>) or forward slashes</w:t>
            </w:r>
          </w:p>
        </w:tc>
        <w:tc>
          <w:tcPr>
            <w:tcW w:w="0" w:type="auto"/>
            <w:shd w:val="clear" w:color="auto" w:fill="FFFFFF" w:themeFill="background1"/>
            <w:vAlign w:val="center"/>
            <w:hideMark/>
          </w:tcPr>
          <w:p w14:paraId="30961892" w14:textId="77777777" w:rsidR="00434C44" w:rsidRPr="00434C44" w:rsidRDefault="00434C44" w:rsidP="00434C44">
            <w:r w:rsidRPr="00434C44">
              <w:t>Ensure OS-independent path compatibility</w:t>
            </w:r>
          </w:p>
        </w:tc>
      </w:tr>
      <w:tr w:rsidR="00434C44" w:rsidRPr="00434C44" w14:paraId="4ACC67DD" w14:textId="77777777" w:rsidTr="009E443C">
        <w:trPr>
          <w:tblCellSpacing w:w="15" w:type="dxa"/>
        </w:trPr>
        <w:tc>
          <w:tcPr>
            <w:tcW w:w="0" w:type="auto"/>
            <w:shd w:val="clear" w:color="auto" w:fill="FFFFFF" w:themeFill="background1"/>
            <w:vAlign w:val="center"/>
            <w:hideMark/>
          </w:tcPr>
          <w:p w14:paraId="7BC255DD" w14:textId="77777777" w:rsidR="00434C44" w:rsidRPr="00434C44" w:rsidRDefault="00434C44" w:rsidP="00434C44">
            <w:r w:rsidRPr="00434C44">
              <w:t>Encoding errors</w:t>
            </w:r>
          </w:p>
        </w:tc>
        <w:tc>
          <w:tcPr>
            <w:tcW w:w="0" w:type="auto"/>
            <w:shd w:val="clear" w:color="auto" w:fill="FFFFFF" w:themeFill="background1"/>
            <w:vAlign w:val="center"/>
            <w:hideMark/>
          </w:tcPr>
          <w:p w14:paraId="6965009C" w14:textId="77777777" w:rsidR="00434C44" w:rsidRPr="00434C44" w:rsidRDefault="00434C44" w:rsidP="00434C44">
            <w:r w:rsidRPr="00434C44">
              <w:t>Used text mode (r/w) instead of binary</w:t>
            </w:r>
          </w:p>
        </w:tc>
        <w:tc>
          <w:tcPr>
            <w:tcW w:w="0" w:type="auto"/>
            <w:shd w:val="clear" w:color="auto" w:fill="FFFFFF" w:themeFill="background1"/>
            <w:vAlign w:val="center"/>
            <w:hideMark/>
          </w:tcPr>
          <w:p w14:paraId="62D54E4A" w14:textId="77777777" w:rsidR="00434C44" w:rsidRPr="00434C44" w:rsidRDefault="00434C44" w:rsidP="00434C44">
            <w:r w:rsidRPr="00434C44">
              <w:t>Switched to binary mode (</w:t>
            </w:r>
            <w:proofErr w:type="spellStart"/>
            <w:r w:rsidRPr="00434C44">
              <w:t>rb</w:t>
            </w:r>
            <w:proofErr w:type="spellEnd"/>
            <w:r w:rsidRPr="00434C44">
              <w:t>/</w:t>
            </w:r>
            <w:proofErr w:type="spellStart"/>
            <w:r w:rsidRPr="00434C44">
              <w:t>wb</w:t>
            </w:r>
            <w:proofErr w:type="spellEnd"/>
            <w:r w:rsidRPr="00434C44">
              <w:t>)</w:t>
            </w:r>
          </w:p>
        </w:tc>
        <w:tc>
          <w:tcPr>
            <w:tcW w:w="0" w:type="auto"/>
            <w:shd w:val="clear" w:color="auto" w:fill="FFFFFF" w:themeFill="background1"/>
            <w:vAlign w:val="center"/>
            <w:hideMark/>
          </w:tcPr>
          <w:p w14:paraId="2C29631F" w14:textId="77777777" w:rsidR="00434C44" w:rsidRPr="00434C44" w:rsidRDefault="00434C44" w:rsidP="00434C44">
            <w:r w:rsidRPr="00434C44">
              <w:t>Encryption should always handle binary data</w:t>
            </w:r>
          </w:p>
        </w:tc>
      </w:tr>
      <w:tr w:rsidR="00434C44" w:rsidRPr="00434C44" w14:paraId="6726BAD9" w14:textId="77777777" w:rsidTr="009E443C">
        <w:trPr>
          <w:tblCellSpacing w:w="15" w:type="dxa"/>
        </w:trPr>
        <w:tc>
          <w:tcPr>
            <w:tcW w:w="0" w:type="auto"/>
            <w:shd w:val="clear" w:color="auto" w:fill="FFFFFF" w:themeFill="background1"/>
            <w:vAlign w:val="center"/>
            <w:hideMark/>
          </w:tcPr>
          <w:p w14:paraId="1EB96DB1" w14:textId="77777777" w:rsidR="00434C44" w:rsidRPr="00434C44" w:rsidRDefault="00434C44" w:rsidP="00434C44">
            <w:r w:rsidRPr="00434C44">
              <w:lastRenderedPageBreak/>
              <w:t>Unusable key</w:t>
            </w:r>
          </w:p>
        </w:tc>
        <w:tc>
          <w:tcPr>
            <w:tcW w:w="0" w:type="auto"/>
            <w:shd w:val="clear" w:color="auto" w:fill="FFFFFF" w:themeFill="background1"/>
            <w:vAlign w:val="center"/>
            <w:hideMark/>
          </w:tcPr>
          <w:p w14:paraId="4AB1E210" w14:textId="77777777" w:rsidR="00434C44" w:rsidRPr="00434C44" w:rsidRDefault="00434C44" w:rsidP="00434C44">
            <w:r w:rsidRPr="00434C44">
              <w:t>Saved key directly without salt</w:t>
            </w:r>
          </w:p>
        </w:tc>
        <w:tc>
          <w:tcPr>
            <w:tcW w:w="0" w:type="auto"/>
            <w:shd w:val="clear" w:color="auto" w:fill="FFFFFF" w:themeFill="background1"/>
            <w:vAlign w:val="center"/>
            <w:hideMark/>
          </w:tcPr>
          <w:p w14:paraId="253A5396" w14:textId="77777777" w:rsidR="00434C44" w:rsidRPr="00434C44" w:rsidRDefault="00434C44" w:rsidP="00434C44">
            <w:r w:rsidRPr="00434C44">
              <w:t>Used PBKDF2HMAC with salt to regenerate the key</w:t>
            </w:r>
          </w:p>
        </w:tc>
        <w:tc>
          <w:tcPr>
            <w:tcW w:w="0" w:type="auto"/>
            <w:shd w:val="clear" w:color="auto" w:fill="FFFFFF" w:themeFill="background1"/>
            <w:vAlign w:val="center"/>
            <w:hideMark/>
          </w:tcPr>
          <w:p w14:paraId="49A557D1" w14:textId="77777777" w:rsidR="00434C44" w:rsidRPr="00434C44" w:rsidRDefault="00434C44" w:rsidP="00434C44">
            <w:r w:rsidRPr="00434C44">
              <w:t>Learned secure key derivation best practices</w:t>
            </w:r>
          </w:p>
        </w:tc>
      </w:tr>
      <w:tr w:rsidR="00434C44" w:rsidRPr="00434C44" w14:paraId="3BEE5A56" w14:textId="77777777" w:rsidTr="009E443C">
        <w:trPr>
          <w:tblCellSpacing w:w="15" w:type="dxa"/>
        </w:trPr>
        <w:tc>
          <w:tcPr>
            <w:tcW w:w="0" w:type="auto"/>
            <w:shd w:val="clear" w:color="auto" w:fill="FFFFFF" w:themeFill="background1"/>
            <w:vAlign w:val="center"/>
            <w:hideMark/>
          </w:tcPr>
          <w:p w14:paraId="53DB1370" w14:textId="77777777" w:rsidR="00434C44" w:rsidRPr="00434C44" w:rsidRDefault="00434C44" w:rsidP="00434C44">
            <w:r w:rsidRPr="00434C44">
              <w:t>Password input failure</w:t>
            </w:r>
          </w:p>
        </w:tc>
        <w:tc>
          <w:tcPr>
            <w:tcW w:w="0" w:type="auto"/>
            <w:shd w:val="clear" w:color="auto" w:fill="FFFFFF" w:themeFill="background1"/>
            <w:vAlign w:val="center"/>
            <w:hideMark/>
          </w:tcPr>
          <w:p w14:paraId="16858C27" w14:textId="77777777" w:rsidR="00434C44" w:rsidRPr="00434C44" w:rsidRDefault="00434C44" w:rsidP="00434C44">
            <w:r w:rsidRPr="00434C44">
              <w:t xml:space="preserve">Used </w:t>
            </w:r>
            <w:proofErr w:type="spellStart"/>
            <w:r w:rsidRPr="00434C44">
              <w:t>getpass</w:t>
            </w:r>
            <w:proofErr w:type="spellEnd"/>
            <w:r w:rsidRPr="00434C44">
              <w:t xml:space="preserve"> in </w:t>
            </w:r>
            <w:proofErr w:type="spellStart"/>
            <w:r w:rsidRPr="00434C44">
              <w:t>Streamlit</w:t>
            </w:r>
            <w:proofErr w:type="spellEnd"/>
          </w:p>
        </w:tc>
        <w:tc>
          <w:tcPr>
            <w:tcW w:w="0" w:type="auto"/>
            <w:shd w:val="clear" w:color="auto" w:fill="FFFFFF" w:themeFill="background1"/>
            <w:vAlign w:val="center"/>
            <w:hideMark/>
          </w:tcPr>
          <w:p w14:paraId="1C5E6D31" w14:textId="77777777" w:rsidR="00434C44" w:rsidRPr="00434C44" w:rsidRDefault="00434C44" w:rsidP="00434C44">
            <w:r w:rsidRPr="00434C44">
              <w:t>Replaced with text input box</w:t>
            </w:r>
          </w:p>
        </w:tc>
        <w:tc>
          <w:tcPr>
            <w:tcW w:w="0" w:type="auto"/>
            <w:shd w:val="clear" w:color="auto" w:fill="FFFFFF" w:themeFill="background1"/>
            <w:vAlign w:val="center"/>
            <w:hideMark/>
          </w:tcPr>
          <w:p w14:paraId="6D8FAD0A" w14:textId="77777777" w:rsidR="00434C44" w:rsidRPr="00434C44" w:rsidRDefault="00434C44" w:rsidP="00434C44">
            <w:r w:rsidRPr="00434C44">
              <w:t>GUI input must use compatible functions</w:t>
            </w:r>
          </w:p>
        </w:tc>
      </w:tr>
      <w:tr w:rsidR="00434C44" w:rsidRPr="00434C44" w14:paraId="17BC5D5E" w14:textId="77777777" w:rsidTr="009E443C">
        <w:trPr>
          <w:tblCellSpacing w:w="15" w:type="dxa"/>
        </w:trPr>
        <w:tc>
          <w:tcPr>
            <w:tcW w:w="0" w:type="auto"/>
            <w:shd w:val="clear" w:color="auto" w:fill="FFFFFF" w:themeFill="background1"/>
            <w:vAlign w:val="center"/>
            <w:hideMark/>
          </w:tcPr>
          <w:p w14:paraId="31C14508" w14:textId="77777777" w:rsidR="00434C44" w:rsidRPr="00434C44" w:rsidRDefault="00434C44" w:rsidP="00434C44">
            <w:r w:rsidRPr="00434C44">
              <w:t>State resetting on rerun</w:t>
            </w:r>
          </w:p>
        </w:tc>
        <w:tc>
          <w:tcPr>
            <w:tcW w:w="0" w:type="auto"/>
            <w:shd w:val="clear" w:color="auto" w:fill="FFFFFF" w:themeFill="background1"/>
            <w:vAlign w:val="center"/>
            <w:hideMark/>
          </w:tcPr>
          <w:p w14:paraId="5E8213C7" w14:textId="77777777" w:rsidR="00434C44" w:rsidRPr="00434C44" w:rsidRDefault="00434C44" w:rsidP="00434C44">
            <w:r w:rsidRPr="00434C44">
              <w:t xml:space="preserve">Used </w:t>
            </w:r>
            <w:proofErr w:type="spellStart"/>
            <w:proofErr w:type="gramStart"/>
            <w:r w:rsidRPr="00434C44">
              <w:t>st.rerun</w:t>
            </w:r>
            <w:proofErr w:type="spellEnd"/>
            <w:proofErr w:type="gramEnd"/>
            <w:r w:rsidRPr="00434C44">
              <w:t>() without state handling</w:t>
            </w:r>
          </w:p>
        </w:tc>
        <w:tc>
          <w:tcPr>
            <w:tcW w:w="0" w:type="auto"/>
            <w:shd w:val="clear" w:color="auto" w:fill="FFFFFF" w:themeFill="background1"/>
            <w:vAlign w:val="center"/>
            <w:hideMark/>
          </w:tcPr>
          <w:p w14:paraId="3F3DAB42" w14:textId="77777777" w:rsidR="00434C44" w:rsidRPr="00434C44" w:rsidRDefault="00434C44" w:rsidP="00434C44">
            <w:r w:rsidRPr="00434C44">
              <w:t xml:space="preserve">Stored values in </w:t>
            </w:r>
            <w:proofErr w:type="spellStart"/>
            <w:proofErr w:type="gramStart"/>
            <w:r w:rsidRPr="00434C44">
              <w:t>st.session</w:t>
            </w:r>
            <w:proofErr w:type="gramEnd"/>
            <w:r w:rsidRPr="00434C44">
              <w:t>_state</w:t>
            </w:r>
            <w:proofErr w:type="spellEnd"/>
          </w:p>
        </w:tc>
        <w:tc>
          <w:tcPr>
            <w:tcW w:w="0" w:type="auto"/>
            <w:shd w:val="clear" w:color="auto" w:fill="FFFFFF" w:themeFill="background1"/>
            <w:vAlign w:val="center"/>
            <w:hideMark/>
          </w:tcPr>
          <w:p w14:paraId="3BDFE762" w14:textId="77777777" w:rsidR="00434C44" w:rsidRPr="00434C44" w:rsidRDefault="00434C44" w:rsidP="00434C44">
            <w:r w:rsidRPr="00434C44">
              <w:t>Proper session management prevents state loss</w:t>
            </w:r>
          </w:p>
        </w:tc>
      </w:tr>
    </w:tbl>
    <w:p w14:paraId="30568C8E" w14:textId="77777777" w:rsidR="00434C44" w:rsidRPr="00434C44" w:rsidRDefault="00000000" w:rsidP="00434C44">
      <w:r>
        <w:pict w14:anchorId="051E6750">
          <v:rect id="_x0000_i1025" style="width:0;height:1.5pt" o:hralign="center" o:hrstd="t" o:hr="t" fillcolor="#a0a0a0" stroked="f"/>
        </w:pict>
      </w:r>
    </w:p>
    <w:p w14:paraId="035B0047" w14:textId="77777777" w:rsidR="00434C44" w:rsidRPr="00434C44" w:rsidRDefault="00434C44" w:rsidP="00434C44">
      <w:pPr>
        <w:rPr>
          <w:b/>
          <w:bCs/>
          <w:u w:val="single"/>
        </w:rPr>
      </w:pPr>
      <w:r w:rsidRPr="00434C44">
        <w:rPr>
          <w:b/>
          <w:bCs/>
          <w:u w:val="single"/>
        </w:rPr>
        <w:t>IX. Testing and Validation</w:t>
      </w:r>
    </w:p>
    <w:p w14:paraId="55264B5B" w14:textId="77777777" w:rsidR="00434C44" w:rsidRPr="00434C44" w:rsidRDefault="00434C44" w:rsidP="00434C44">
      <w:pPr>
        <w:numPr>
          <w:ilvl w:val="0"/>
          <w:numId w:val="30"/>
        </w:numPr>
      </w:pPr>
      <w:r w:rsidRPr="00434C44">
        <w:rPr>
          <w:b/>
          <w:bCs/>
        </w:rPr>
        <w:t>Encryption Validation</w:t>
      </w:r>
      <w:r w:rsidRPr="00434C44">
        <w:t>: Tested encryption on .txt and dummy files. Verified that original content was replaced by encrypted data.</w:t>
      </w:r>
    </w:p>
    <w:p w14:paraId="3925B84D" w14:textId="1394E765" w:rsidR="00434C44" w:rsidRPr="00434C44" w:rsidRDefault="00434C44" w:rsidP="00434C44">
      <w:pPr>
        <w:numPr>
          <w:ilvl w:val="0"/>
          <w:numId w:val="30"/>
        </w:numPr>
      </w:pPr>
      <w:r w:rsidRPr="00434C44">
        <w:rPr>
          <w:b/>
          <w:bCs/>
        </w:rPr>
        <w:t>Decryption Validation</w:t>
      </w:r>
      <w:r w:rsidRPr="00434C44">
        <w:t>: Checked if the same password and salt reliably restored files.</w:t>
      </w:r>
    </w:p>
    <w:p w14:paraId="771C3E6E" w14:textId="77777777" w:rsidR="00434C44" w:rsidRPr="00434C44" w:rsidRDefault="00434C44" w:rsidP="00434C44">
      <w:pPr>
        <w:numPr>
          <w:ilvl w:val="0"/>
          <w:numId w:val="30"/>
        </w:numPr>
      </w:pPr>
      <w:r w:rsidRPr="00434C44">
        <w:rPr>
          <w:b/>
          <w:bCs/>
        </w:rPr>
        <w:t>Edge Cases</w:t>
      </w:r>
      <w:r w:rsidRPr="00434C44">
        <w:t>:</w:t>
      </w:r>
    </w:p>
    <w:p w14:paraId="119407B6" w14:textId="77777777" w:rsidR="00434C44" w:rsidRPr="00434C44" w:rsidRDefault="00434C44" w:rsidP="00434C44">
      <w:pPr>
        <w:numPr>
          <w:ilvl w:val="1"/>
          <w:numId w:val="30"/>
        </w:numPr>
      </w:pPr>
      <w:r w:rsidRPr="00434C44">
        <w:t>Tried decrypting with a wrong password → Result: failed decryption, file unreadable (expected).</w:t>
      </w:r>
    </w:p>
    <w:p w14:paraId="76F88D6E" w14:textId="66A5622E" w:rsidR="00434C44" w:rsidRPr="00434C44" w:rsidRDefault="00434C44" w:rsidP="00434C44">
      <w:pPr>
        <w:numPr>
          <w:ilvl w:val="1"/>
          <w:numId w:val="30"/>
        </w:numPr>
      </w:pPr>
      <w:r w:rsidRPr="00434C44">
        <w:t xml:space="preserve">Deleted </w:t>
      </w:r>
      <w:proofErr w:type="spellStart"/>
      <w:r w:rsidRPr="00434C44">
        <w:t>salt.bin</w:t>
      </w:r>
      <w:proofErr w:type="spellEnd"/>
      <w:r w:rsidRPr="00434C44">
        <w:t xml:space="preserve"> and tested → Result: decryption impossible</w:t>
      </w:r>
      <w:r w:rsidR="001727D9">
        <w:t>.</w:t>
      </w:r>
    </w:p>
    <w:p w14:paraId="3856BDA2" w14:textId="77777777" w:rsidR="00434C44" w:rsidRPr="00434C44" w:rsidRDefault="00434C44" w:rsidP="00434C44">
      <w:pPr>
        <w:numPr>
          <w:ilvl w:val="0"/>
          <w:numId w:val="30"/>
        </w:numPr>
      </w:pPr>
      <w:r w:rsidRPr="00434C44">
        <w:rPr>
          <w:b/>
          <w:bCs/>
        </w:rPr>
        <w:t>GUI Testing</w:t>
      </w:r>
      <w:r w:rsidRPr="00434C44">
        <w:t>: Verified that buttons appeared conditionally, file actions triggered subprocess correctly, and file content changed as expected.</w:t>
      </w:r>
    </w:p>
    <w:p w14:paraId="72B5AF50" w14:textId="40BFB1A7" w:rsidR="00434C44" w:rsidRPr="00434C44" w:rsidRDefault="00434C44" w:rsidP="00434C44"/>
    <w:p w14:paraId="3F138A7F" w14:textId="77777777" w:rsidR="00434C44" w:rsidRPr="00434C44" w:rsidRDefault="00434C44" w:rsidP="00434C44">
      <w:pPr>
        <w:rPr>
          <w:b/>
          <w:bCs/>
          <w:u w:val="single"/>
        </w:rPr>
      </w:pPr>
      <w:r w:rsidRPr="00434C44">
        <w:rPr>
          <w:b/>
          <w:bCs/>
          <w:u w:val="single"/>
        </w:rPr>
        <w:t>X. User Experience and Interface Design</w:t>
      </w:r>
    </w:p>
    <w:p w14:paraId="6BB4FC7B" w14:textId="77777777" w:rsidR="00434C44" w:rsidRPr="00434C44" w:rsidRDefault="00434C44" w:rsidP="00434C44">
      <w:pPr>
        <w:numPr>
          <w:ilvl w:val="0"/>
          <w:numId w:val="31"/>
        </w:numPr>
      </w:pPr>
      <w:r w:rsidRPr="00434C44">
        <w:t xml:space="preserve">Designed GUI using </w:t>
      </w:r>
      <w:proofErr w:type="spellStart"/>
      <w:r w:rsidRPr="00434C44">
        <w:t>Streamlit’s</w:t>
      </w:r>
      <w:proofErr w:type="spellEnd"/>
      <w:r w:rsidRPr="00434C44">
        <w:t xml:space="preserve"> layout features for clean and </w:t>
      </w:r>
      <w:proofErr w:type="spellStart"/>
      <w:r w:rsidRPr="00434C44">
        <w:t>centered</w:t>
      </w:r>
      <w:proofErr w:type="spellEnd"/>
      <w:r w:rsidRPr="00434C44">
        <w:t xml:space="preserve"> display.</w:t>
      </w:r>
    </w:p>
    <w:p w14:paraId="1946EC6D" w14:textId="77777777" w:rsidR="00434C44" w:rsidRPr="00434C44" w:rsidRDefault="00434C44" w:rsidP="00434C44">
      <w:pPr>
        <w:numPr>
          <w:ilvl w:val="0"/>
          <w:numId w:val="31"/>
        </w:numPr>
      </w:pPr>
      <w:r w:rsidRPr="00434C44">
        <w:t>Used dark mode CSS for visual clarity and realism.</w:t>
      </w:r>
    </w:p>
    <w:p w14:paraId="15AED6AF" w14:textId="5867A759" w:rsidR="00434C44" w:rsidRDefault="00434C44" w:rsidP="00434C44">
      <w:pPr>
        <w:numPr>
          <w:ilvl w:val="0"/>
          <w:numId w:val="31"/>
        </w:numPr>
      </w:pPr>
      <w:r w:rsidRPr="00434C44">
        <w:t>Applied conditional logic to show popup only after encryption.</w:t>
      </w:r>
    </w:p>
    <w:p w14:paraId="4E0F1C20" w14:textId="013D6331" w:rsidR="00E05CFB" w:rsidRPr="00E05CFB" w:rsidRDefault="00E05CFB" w:rsidP="00E05CFB">
      <w:pPr>
        <w:pStyle w:val="whitespace-normal"/>
        <w:rPr>
          <w:rFonts w:asciiTheme="minorHAnsi" w:hAnsiTheme="minorHAnsi" w:cstheme="minorHAnsi"/>
          <w:sz w:val="22"/>
          <w:szCs w:val="22"/>
          <w:u w:val="single"/>
        </w:rPr>
      </w:pPr>
      <w:r w:rsidRPr="00E05CFB">
        <w:rPr>
          <w:rStyle w:val="Strong"/>
          <w:rFonts w:asciiTheme="minorHAnsi" w:eastAsiaTheme="majorEastAsia" w:hAnsiTheme="minorHAnsi" w:cstheme="minorHAnsi"/>
          <w:sz w:val="22"/>
          <w:szCs w:val="22"/>
          <w:u w:val="single"/>
        </w:rPr>
        <w:t xml:space="preserve">XI. </w:t>
      </w:r>
      <w:r w:rsidRPr="00E05CFB">
        <w:rPr>
          <w:rStyle w:val="Strong"/>
          <w:rFonts w:asciiTheme="minorHAnsi" w:eastAsiaTheme="majorEastAsia" w:hAnsiTheme="minorHAnsi" w:cstheme="minorHAnsi"/>
          <w:sz w:val="22"/>
          <w:szCs w:val="22"/>
          <w:u w:val="single"/>
        </w:rPr>
        <w:t>What Makes This Project Unique</w:t>
      </w:r>
    </w:p>
    <w:p w14:paraId="34B6D55C" w14:textId="77777777" w:rsidR="00E05CFB" w:rsidRPr="00E05CFB" w:rsidRDefault="00E05CFB" w:rsidP="00E05CFB">
      <w:pPr>
        <w:pStyle w:val="whitespace-normal"/>
        <w:ind w:left="720"/>
        <w:rPr>
          <w:rFonts w:asciiTheme="minorHAnsi" w:hAnsiTheme="minorHAnsi" w:cstheme="minorHAnsi"/>
          <w:sz w:val="22"/>
          <w:szCs w:val="22"/>
        </w:rPr>
      </w:pPr>
      <w:r w:rsidRPr="00E05CFB">
        <w:rPr>
          <w:rStyle w:val="Strong"/>
          <w:rFonts w:asciiTheme="minorHAnsi" w:eastAsiaTheme="majorEastAsia" w:hAnsiTheme="minorHAnsi" w:cstheme="minorHAnsi"/>
          <w:sz w:val="22"/>
          <w:szCs w:val="22"/>
        </w:rPr>
        <w:t>1. Realistic Attack Trigger</w:t>
      </w:r>
      <w:r w:rsidRPr="00E05CFB">
        <w:rPr>
          <w:rFonts w:asciiTheme="minorHAnsi" w:hAnsiTheme="minorHAnsi" w:cstheme="minorHAnsi"/>
          <w:sz w:val="22"/>
          <w:szCs w:val="22"/>
        </w:rPr>
        <w:t xml:space="preserve"> Unlike basic simulators that require manual file uploads, this tool automatically encrypts files when users attempt to access seemingly innocent files (like </w:t>
      </w:r>
      <w:r w:rsidRPr="00E05CFB">
        <w:rPr>
          <w:rStyle w:val="HTMLCode"/>
          <w:rFonts w:asciiTheme="minorHAnsi" w:eastAsiaTheme="majorEastAsia" w:hAnsiTheme="minorHAnsi" w:cstheme="minorHAnsi"/>
          <w:sz w:val="22"/>
          <w:szCs w:val="22"/>
        </w:rPr>
        <w:t>open.txt</w:t>
      </w:r>
      <w:r w:rsidRPr="00E05CFB">
        <w:rPr>
          <w:rFonts w:asciiTheme="minorHAnsi" w:hAnsiTheme="minorHAnsi" w:cstheme="minorHAnsi"/>
          <w:sz w:val="22"/>
          <w:szCs w:val="22"/>
        </w:rPr>
        <w:t>), closely mimicking real-world social engineering tactics and user curiosity exploitation.</w:t>
      </w:r>
    </w:p>
    <w:p w14:paraId="65240D2D" w14:textId="77777777" w:rsidR="00E05CFB" w:rsidRPr="00E05CFB" w:rsidRDefault="00E05CFB" w:rsidP="00E05CFB">
      <w:pPr>
        <w:pStyle w:val="whitespace-normal"/>
        <w:ind w:left="720"/>
        <w:rPr>
          <w:rFonts w:asciiTheme="minorHAnsi" w:hAnsiTheme="minorHAnsi" w:cstheme="minorHAnsi"/>
          <w:sz w:val="22"/>
          <w:szCs w:val="22"/>
        </w:rPr>
      </w:pPr>
      <w:r w:rsidRPr="00E05CFB">
        <w:rPr>
          <w:rStyle w:val="Strong"/>
          <w:rFonts w:asciiTheme="minorHAnsi" w:eastAsiaTheme="majorEastAsia" w:hAnsiTheme="minorHAnsi" w:cstheme="minorHAnsi"/>
          <w:sz w:val="22"/>
          <w:szCs w:val="22"/>
        </w:rPr>
        <w:t>2. Complete Attack Simulation</w:t>
      </w:r>
      <w:r w:rsidRPr="00E05CFB">
        <w:rPr>
          <w:rFonts w:asciiTheme="minorHAnsi" w:hAnsiTheme="minorHAnsi" w:cstheme="minorHAnsi"/>
          <w:sz w:val="22"/>
          <w:szCs w:val="22"/>
        </w:rPr>
        <w:t xml:space="preserve"> Goes beyond simple encryption by presenting users with authentic ransom notes and simulated Bitcoin payment portals, providing comprehensive exposure to the full ransomware experience without actual risk.</w:t>
      </w:r>
    </w:p>
    <w:p w14:paraId="331A609F" w14:textId="77777777" w:rsidR="00E05CFB" w:rsidRPr="00E05CFB" w:rsidRDefault="00E05CFB" w:rsidP="00E05CFB">
      <w:pPr>
        <w:pStyle w:val="whitespace-normal"/>
        <w:numPr>
          <w:ilvl w:val="0"/>
          <w:numId w:val="31"/>
        </w:numPr>
        <w:rPr>
          <w:rFonts w:asciiTheme="minorHAnsi" w:hAnsiTheme="minorHAnsi" w:cstheme="minorHAnsi"/>
          <w:sz w:val="22"/>
          <w:szCs w:val="22"/>
        </w:rPr>
      </w:pPr>
      <w:r w:rsidRPr="00E05CFB">
        <w:rPr>
          <w:rStyle w:val="Strong"/>
          <w:rFonts w:asciiTheme="minorHAnsi" w:eastAsiaTheme="majorEastAsia" w:hAnsiTheme="minorHAnsi" w:cstheme="minorHAnsi"/>
          <w:sz w:val="22"/>
          <w:szCs w:val="22"/>
        </w:rPr>
        <w:lastRenderedPageBreak/>
        <w:t>3. Educational Impact Through Realism</w:t>
      </w:r>
      <w:r w:rsidRPr="00E05CFB">
        <w:rPr>
          <w:rFonts w:asciiTheme="minorHAnsi" w:hAnsiTheme="minorHAnsi" w:cstheme="minorHAnsi"/>
          <w:sz w:val="22"/>
          <w:szCs w:val="22"/>
        </w:rPr>
        <w:t xml:space="preserve"> Built specifically for cybersecurity awareness training, the tool demonstrates how easily attacks can be triggered by innocent-looking files, making abstract threats tangible and memorable for users.</w:t>
      </w:r>
    </w:p>
    <w:p w14:paraId="18ECFA21" w14:textId="77777777" w:rsidR="00E05CFB" w:rsidRPr="00434C44" w:rsidRDefault="00E05CFB" w:rsidP="00E05CFB"/>
    <w:p w14:paraId="6F6EB935" w14:textId="2B130760" w:rsidR="00434C44" w:rsidRPr="00434C44" w:rsidRDefault="00434C44" w:rsidP="00434C44">
      <w:pPr>
        <w:rPr>
          <w:b/>
          <w:bCs/>
          <w:u w:val="single"/>
        </w:rPr>
      </w:pPr>
      <w:r w:rsidRPr="00434C44">
        <w:rPr>
          <w:b/>
          <w:bCs/>
          <w:u w:val="single"/>
        </w:rPr>
        <w:t>XI</w:t>
      </w:r>
      <w:r w:rsidR="00E05CFB">
        <w:rPr>
          <w:b/>
          <w:bCs/>
          <w:u w:val="single"/>
        </w:rPr>
        <w:t>I</w:t>
      </w:r>
      <w:r w:rsidRPr="00434C44">
        <w:rPr>
          <w:b/>
          <w:bCs/>
          <w:u w:val="single"/>
        </w:rPr>
        <w:t>. What I Learned</w:t>
      </w:r>
    </w:p>
    <w:p w14:paraId="05C42AF5" w14:textId="77777777" w:rsidR="00434C44" w:rsidRPr="00434C44" w:rsidRDefault="00434C44" w:rsidP="00434C44">
      <w:pPr>
        <w:numPr>
          <w:ilvl w:val="0"/>
          <w:numId w:val="32"/>
        </w:numPr>
      </w:pPr>
      <w:r w:rsidRPr="00434C44">
        <w:t>Acquired practical knowledge of Fernet encryption and PBKDF2HMAC-based key derivation.</w:t>
      </w:r>
    </w:p>
    <w:p w14:paraId="51B0A07E" w14:textId="77777777" w:rsidR="00434C44" w:rsidRPr="00434C44" w:rsidRDefault="00434C44" w:rsidP="00434C44">
      <w:pPr>
        <w:numPr>
          <w:ilvl w:val="0"/>
          <w:numId w:val="32"/>
        </w:numPr>
      </w:pPr>
      <w:r w:rsidRPr="00434C44">
        <w:t xml:space="preserve">Gained experience building interactive Python-based GUI tools using </w:t>
      </w:r>
      <w:proofErr w:type="spellStart"/>
      <w:r w:rsidRPr="00434C44">
        <w:t>Streamlit</w:t>
      </w:r>
      <w:proofErr w:type="spellEnd"/>
      <w:r w:rsidRPr="00434C44">
        <w:t>.</w:t>
      </w:r>
    </w:p>
    <w:p w14:paraId="0009D10D" w14:textId="77777777" w:rsidR="00434C44" w:rsidRPr="00434C44" w:rsidRDefault="00434C44" w:rsidP="00434C44">
      <w:pPr>
        <w:numPr>
          <w:ilvl w:val="0"/>
          <w:numId w:val="32"/>
        </w:numPr>
      </w:pPr>
      <w:r w:rsidRPr="00434C44">
        <w:t>Understood the psychology behind social engineering and how ransomware exploits user trust.</w:t>
      </w:r>
    </w:p>
    <w:p w14:paraId="13A599F2" w14:textId="77777777" w:rsidR="00434C44" w:rsidRPr="00434C44" w:rsidRDefault="00434C44" w:rsidP="00434C44">
      <w:pPr>
        <w:numPr>
          <w:ilvl w:val="0"/>
          <w:numId w:val="32"/>
        </w:numPr>
      </w:pPr>
      <w:r w:rsidRPr="00434C44">
        <w:t>Learned to debug errors systematically, improving coding and troubleshooting skills.</w:t>
      </w:r>
    </w:p>
    <w:p w14:paraId="530F918F" w14:textId="77777777" w:rsidR="00434C44" w:rsidRPr="00434C44" w:rsidRDefault="00434C44" w:rsidP="00434C44">
      <w:pPr>
        <w:numPr>
          <w:ilvl w:val="0"/>
          <w:numId w:val="32"/>
        </w:numPr>
      </w:pPr>
      <w:r w:rsidRPr="00434C44">
        <w:t>Practiced modular programming and organized script-based architecture.</w:t>
      </w:r>
    </w:p>
    <w:p w14:paraId="17500EBC" w14:textId="77777777" w:rsidR="00434C44" w:rsidRPr="00434C44" w:rsidRDefault="00434C44" w:rsidP="00434C44">
      <w:pPr>
        <w:numPr>
          <w:ilvl w:val="0"/>
          <w:numId w:val="32"/>
        </w:numPr>
      </w:pPr>
      <w:r w:rsidRPr="00434C44">
        <w:t>Developed a better appreciation for the ethical responsibilities involved in cybersecurity simulation.</w:t>
      </w:r>
    </w:p>
    <w:p w14:paraId="75520641" w14:textId="70E4CDE1" w:rsidR="00434C44" w:rsidRPr="00434C44" w:rsidRDefault="00434C44" w:rsidP="00434C44"/>
    <w:p w14:paraId="66C6E226" w14:textId="140EA6AD" w:rsidR="00434C44" w:rsidRPr="00434C44" w:rsidRDefault="00434C44" w:rsidP="00434C44">
      <w:pPr>
        <w:rPr>
          <w:b/>
          <w:bCs/>
          <w:u w:val="single"/>
        </w:rPr>
      </w:pPr>
      <w:r w:rsidRPr="00434C44">
        <w:rPr>
          <w:b/>
          <w:bCs/>
          <w:u w:val="single"/>
        </w:rPr>
        <w:t>XI</w:t>
      </w:r>
      <w:r w:rsidR="00E05CFB">
        <w:rPr>
          <w:b/>
          <w:bCs/>
          <w:u w:val="single"/>
        </w:rPr>
        <w:t>I</w:t>
      </w:r>
      <w:r w:rsidRPr="00434C44">
        <w:rPr>
          <w:b/>
          <w:bCs/>
          <w:u w:val="single"/>
        </w:rPr>
        <w:t>I. Project Outcomes</w:t>
      </w:r>
    </w:p>
    <w:p w14:paraId="76DEB36D" w14:textId="06B7B3BE" w:rsidR="00434C44" w:rsidRPr="00434C44" w:rsidRDefault="00434C44" w:rsidP="00434C44">
      <w:pPr>
        <w:numPr>
          <w:ilvl w:val="0"/>
          <w:numId w:val="33"/>
        </w:numPr>
      </w:pPr>
      <w:r w:rsidRPr="00434C44">
        <w:t xml:space="preserve"> Developed a functional ransomware simulation project.</w:t>
      </w:r>
    </w:p>
    <w:p w14:paraId="589664D1" w14:textId="50772902" w:rsidR="00434C44" w:rsidRPr="00434C44" w:rsidRDefault="00434C44" w:rsidP="00434C44">
      <w:pPr>
        <w:numPr>
          <w:ilvl w:val="0"/>
          <w:numId w:val="33"/>
        </w:numPr>
      </w:pPr>
      <w:r w:rsidRPr="00434C44">
        <w:t xml:space="preserve"> Created a secure encryption and decryption system.</w:t>
      </w:r>
    </w:p>
    <w:p w14:paraId="1CA68875" w14:textId="066D1948" w:rsidR="00434C44" w:rsidRPr="00434C44" w:rsidRDefault="00434C44" w:rsidP="00434C44">
      <w:pPr>
        <w:numPr>
          <w:ilvl w:val="0"/>
          <w:numId w:val="33"/>
        </w:numPr>
      </w:pPr>
      <w:r w:rsidRPr="00434C44">
        <w:t xml:space="preserve"> Designed an engaging and informative user interface using </w:t>
      </w:r>
      <w:proofErr w:type="spellStart"/>
      <w:r w:rsidRPr="00434C44">
        <w:t>Streamlit</w:t>
      </w:r>
      <w:proofErr w:type="spellEnd"/>
      <w:r w:rsidRPr="00434C44">
        <w:t>.</w:t>
      </w:r>
    </w:p>
    <w:p w14:paraId="3BCDC4E0" w14:textId="226F93AF" w:rsidR="00434C44" w:rsidRPr="00434C44" w:rsidRDefault="00434C44" w:rsidP="00434C44">
      <w:pPr>
        <w:numPr>
          <w:ilvl w:val="0"/>
          <w:numId w:val="33"/>
        </w:numPr>
      </w:pPr>
      <w:r w:rsidRPr="00434C44">
        <w:t xml:space="preserve"> Learned to integrate multiple Python modules for a unified application.</w:t>
      </w:r>
    </w:p>
    <w:p w14:paraId="60068D14" w14:textId="2D8160B7" w:rsidR="00434C44" w:rsidRDefault="00434C44" w:rsidP="00434C44">
      <w:pPr>
        <w:numPr>
          <w:ilvl w:val="0"/>
          <w:numId w:val="33"/>
        </w:numPr>
      </w:pPr>
      <w:r w:rsidRPr="00434C44">
        <w:t xml:space="preserve"> Gained insight into ransomware techniques and how to protect against them.</w:t>
      </w:r>
    </w:p>
    <w:p w14:paraId="4E9C0B9A" w14:textId="32E84C5A" w:rsidR="001727D9" w:rsidRPr="00434C44" w:rsidRDefault="001727D9" w:rsidP="00434C44">
      <w:pPr>
        <w:numPr>
          <w:ilvl w:val="0"/>
          <w:numId w:val="33"/>
        </w:numPr>
      </w:pPr>
      <w:r>
        <w:t xml:space="preserve">Gained insight of </w:t>
      </w:r>
      <w:proofErr w:type="gramStart"/>
      <w:r>
        <w:t>real world</w:t>
      </w:r>
      <w:proofErr w:type="gramEnd"/>
      <w:r>
        <w:t xml:space="preserve"> </w:t>
      </w:r>
      <w:r w:rsidR="008F45DF">
        <w:t>Ransome</w:t>
      </w:r>
      <w:r>
        <w:t xml:space="preserve"> problem and cyber ethics.</w:t>
      </w:r>
    </w:p>
    <w:p w14:paraId="3E3DB9A1" w14:textId="67156EF8" w:rsidR="008F45DF" w:rsidRPr="008F45DF" w:rsidRDefault="008F45DF" w:rsidP="00917F0C">
      <w:pPr>
        <w:rPr>
          <w:b/>
          <w:bCs/>
          <w:u w:val="single"/>
        </w:rPr>
      </w:pPr>
      <w:r w:rsidRPr="008F45DF">
        <w:rPr>
          <w:b/>
          <w:bCs/>
          <w:u w:val="single"/>
        </w:rPr>
        <w:t>XI</w:t>
      </w:r>
      <w:r w:rsidR="00E05CFB">
        <w:rPr>
          <w:b/>
          <w:bCs/>
          <w:u w:val="single"/>
        </w:rPr>
        <w:t>V</w:t>
      </w:r>
      <w:r w:rsidRPr="008F45DF">
        <w:rPr>
          <w:b/>
          <w:bCs/>
          <w:u w:val="single"/>
        </w:rPr>
        <w:t xml:space="preserve">. </w:t>
      </w:r>
      <w:r w:rsidR="00917F0C">
        <w:rPr>
          <w:b/>
          <w:bCs/>
          <w:u w:val="single"/>
        </w:rPr>
        <w:t>Working model</w:t>
      </w:r>
    </w:p>
    <w:p w14:paraId="6C5073F1" w14:textId="68ABCCA4" w:rsidR="008F45DF" w:rsidRDefault="00917F0C" w:rsidP="00917F0C">
      <w:pPr>
        <w:jc w:val="center"/>
      </w:pPr>
      <w:r>
        <w:rPr>
          <w:noProof/>
        </w:rPr>
        <w:drawing>
          <wp:inline distT="0" distB="0" distL="0" distR="0" wp14:anchorId="12556EB9" wp14:editId="0BC62325">
            <wp:extent cx="2223243" cy="1125415"/>
            <wp:effectExtent l="0" t="0" r="5715" b="0"/>
            <wp:docPr id="1798939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3968" name="Picture 179893968"/>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37676" cy="1132721"/>
                    </a:xfrm>
                    <a:prstGeom prst="rect">
                      <a:avLst/>
                    </a:prstGeom>
                  </pic:spPr>
                </pic:pic>
              </a:graphicData>
            </a:graphic>
          </wp:inline>
        </w:drawing>
      </w:r>
      <w:r>
        <w:rPr>
          <w:noProof/>
        </w:rPr>
        <w:drawing>
          <wp:inline distT="0" distB="0" distL="0" distR="0" wp14:anchorId="21D6AE95" wp14:editId="3D29E86B">
            <wp:extent cx="1799266" cy="1109286"/>
            <wp:effectExtent l="0" t="0" r="0" b="0"/>
            <wp:docPr id="594385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85023" name="Picture 59438502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1858" cy="1135545"/>
                    </a:xfrm>
                    <a:prstGeom prst="rect">
                      <a:avLst/>
                    </a:prstGeom>
                  </pic:spPr>
                </pic:pic>
              </a:graphicData>
            </a:graphic>
          </wp:inline>
        </w:drawing>
      </w:r>
      <w:r>
        <w:rPr>
          <w:noProof/>
        </w:rPr>
        <w:drawing>
          <wp:inline distT="0" distB="0" distL="0" distR="0" wp14:anchorId="46EB8688" wp14:editId="20C83F1C">
            <wp:extent cx="1867837" cy="1154723"/>
            <wp:effectExtent l="0" t="0" r="0" b="7620"/>
            <wp:docPr id="18859798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79872" name="Picture 188597987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8063" cy="1161045"/>
                    </a:xfrm>
                    <a:prstGeom prst="rect">
                      <a:avLst/>
                    </a:prstGeom>
                  </pic:spPr>
                </pic:pic>
              </a:graphicData>
            </a:graphic>
          </wp:inline>
        </w:drawing>
      </w:r>
    </w:p>
    <w:p w14:paraId="1C2CE335" w14:textId="77777777" w:rsidR="00E05CFB" w:rsidRDefault="00E05CFB" w:rsidP="00434C44">
      <w:pPr>
        <w:rPr>
          <w:b/>
          <w:bCs/>
          <w:u w:val="single"/>
        </w:rPr>
      </w:pPr>
    </w:p>
    <w:p w14:paraId="23AFF145" w14:textId="77777777" w:rsidR="00E05CFB" w:rsidRDefault="00E05CFB" w:rsidP="00434C44">
      <w:pPr>
        <w:rPr>
          <w:b/>
          <w:bCs/>
          <w:u w:val="single"/>
        </w:rPr>
      </w:pPr>
    </w:p>
    <w:p w14:paraId="2E261937" w14:textId="01152819" w:rsidR="001727D9" w:rsidRPr="00434C44" w:rsidRDefault="00917F0C" w:rsidP="00434C44">
      <w:pPr>
        <w:rPr>
          <w:b/>
          <w:bCs/>
          <w:u w:val="single"/>
        </w:rPr>
      </w:pPr>
      <w:r w:rsidRPr="00917F0C">
        <w:rPr>
          <w:b/>
          <w:bCs/>
          <w:u w:val="single"/>
        </w:rPr>
        <w:lastRenderedPageBreak/>
        <w:t>XV.</w:t>
      </w:r>
      <w:r w:rsidR="00E05CFB">
        <w:rPr>
          <w:b/>
          <w:bCs/>
          <w:u w:val="single"/>
        </w:rPr>
        <w:t xml:space="preserve"> </w:t>
      </w:r>
      <w:r w:rsidR="00434C44" w:rsidRPr="00434C44">
        <w:rPr>
          <w:b/>
          <w:bCs/>
          <w:u w:val="single"/>
        </w:rPr>
        <w:t xml:space="preserve">References </w:t>
      </w:r>
    </w:p>
    <w:p w14:paraId="1B192270" w14:textId="77777777" w:rsidR="00073BA7" w:rsidRPr="00073BA7" w:rsidRDefault="00073BA7" w:rsidP="00073BA7">
      <w:pPr>
        <w:pStyle w:val="ListParagraph"/>
        <w:numPr>
          <w:ilvl w:val="0"/>
          <w:numId w:val="39"/>
        </w:numPr>
        <w:rPr>
          <w:b/>
          <w:bCs/>
        </w:rPr>
      </w:pPr>
      <w:r w:rsidRPr="00073BA7">
        <w:rPr>
          <w:b/>
          <w:bCs/>
        </w:rPr>
        <w:t>Fernet (Symmetric Encryption) and PBKDF2HMAC Key Derivation</w:t>
      </w:r>
    </w:p>
    <w:p w14:paraId="47AF72D9" w14:textId="21AE9102" w:rsidR="00073BA7" w:rsidRPr="00073BA7" w:rsidRDefault="00073BA7" w:rsidP="00073BA7">
      <w:pPr>
        <w:ind w:left="720"/>
        <w:rPr>
          <w:i/>
          <w:iCs/>
        </w:rPr>
      </w:pPr>
      <w:r>
        <w:t>-</w:t>
      </w:r>
      <w:r w:rsidRPr="00073BA7">
        <w:rPr>
          <w:i/>
          <w:iCs/>
        </w:rPr>
        <w:t>Used for implementing secure file encryption using Fernet and deriving keys with PBKDF2HMAC.</w:t>
      </w:r>
    </w:p>
    <w:p w14:paraId="71F9DB2C" w14:textId="77777777" w:rsidR="00073BA7" w:rsidRDefault="00073BA7" w:rsidP="00073BA7">
      <w:pPr>
        <w:ind w:left="360"/>
      </w:pPr>
      <w:r>
        <w:t xml:space="preserve">        </w:t>
      </w:r>
      <w:hyperlink r:id="rId10" w:anchor="using-passwords-with-fernet" w:history="1">
        <w:r w:rsidRPr="001727D9">
          <w:rPr>
            <w:rStyle w:val="Hyperlink"/>
          </w:rPr>
          <w:t>Fernet (symmetric encryption) — Cryptography 46.0.</w:t>
        </w:r>
        <w:proofErr w:type="gramStart"/>
        <w:r w:rsidRPr="001727D9">
          <w:rPr>
            <w:rStyle w:val="Hyperlink"/>
          </w:rPr>
          <w:t>0.dev</w:t>
        </w:r>
        <w:proofErr w:type="gramEnd"/>
        <w:r w:rsidRPr="001727D9">
          <w:rPr>
            <w:rStyle w:val="Hyperlink"/>
          </w:rPr>
          <w:t>1 documentation</w:t>
        </w:r>
      </w:hyperlink>
    </w:p>
    <w:p w14:paraId="09EDB278" w14:textId="4ECFC360" w:rsidR="00073BA7" w:rsidRDefault="00073BA7" w:rsidP="00073BA7">
      <w:pPr>
        <w:pStyle w:val="ListParagraph"/>
        <w:numPr>
          <w:ilvl w:val="0"/>
          <w:numId w:val="39"/>
        </w:numPr>
      </w:pPr>
      <w:r w:rsidRPr="00073BA7">
        <w:rPr>
          <w:b/>
          <w:bCs/>
        </w:rPr>
        <w:t>NIST Special Publication 800-132</w:t>
      </w:r>
      <w:r w:rsidRPr="00073BA7">
        <w:br/>
      </w:r>
      <w:r>
        <w:rPr>
          <w:i/>
          <w:iCs/>
        </w:rPr>
        <w:t xml:space="preserve">used </w:t>
      </w:r>
      <w:r w:rsidRPr="00073BA7">
        <w:rPr>
          <w:i/>
          <w:iCs/>
        </w:rPr>
        <w:t>for Password-Based Key Derivation Functions (PBKDF2)</w:t>
      </w:r>
      <w:r w:rsidRPr="00073BA7">
        <w:br/>
        <w:t xml:space="preserve">National Institute of Standards and Technology — </w:t>
      </w:r>
      <w:hyperlink r:id="rId11" w:tgtFrame="_new" w:history="1">
        <w:r w:rsidRPr="00073BA7">
          <w:rPr>
            <w:rStyle w:val="Hyperlink"/>
          </w:rPr>
          <w:t>https://nvlpubs.nist.gov/nistpubs/Legacy/SP/nistspecialpublication800-132.pdf</w:t>
        </w:r>
      </w:hyperlink>
    </w:p>
    <w:p w14:paraId="3BA2A3D9" w14:textId="77777777" w:rsidR="00073BA7" w:rsidRDefault="00073BA7" w:rsidP="00073BA7">
      <w:pPr>
        <w:pStyle w:val="ListParagraph"/>
      </w:pPr>
    </w:p>
    <w:p w14:paraId="567BD25B" w14:textId="77777777" w:rsidR="00073BA7" w:rsidRPr="00073BA7" w:rsidRDefault="00073BA7" w:rsidP="00073BA7">
      <w:pPr>
        <w:pStyle w:val="ListParagraph"/>
        <w:numPr>
          <w:ilvl w:val="0"/>
          <w:numId w:val="39"/>
        </w:numPr>
      </w:pPr>
      <w:proofErr w:type="spellStart"/>
      <w:r w:rsidRPr="00073BA7">
        <w:rPr>
          <w:b/>
          <w:bCs/>
        </w:rPr>
        <w:t>Cybersight</w:t>
      </w:r>
      <w:proofErr w:type="spellEnd"/>
      <w:r w:rsidRPr="00073BA7">
        <w:rPr>
          <w:b/>
          <w:bCs/>
        </w:rPr>
        <w:t xml:space="preserve"> Malware Sample Library – Ransomware Section</w:t>
      </w:r>
      <w:r w:rsidRPr="00073BA7">
        <w:br/>
      </w:r>
      <w:r w:rsidRPr="00073BA7">
        <w:rPr>
          <w:i/>
          <w:iCs/>
        </w:rPr>
        <w:t xml:space="preserve">Overview and </w:t>
      </w:r>
      <w:proofErr w:type="spellStart"/>
      <w:r w:rsidRPr="00073BA7">
        <w:rPr>
          <w:i/>
          <w:iCs/>
        </w:rPr>
        <w:t>Behavior</w:t>
      </w:r>
      <w:proofErr w:type="spellEnd"/>
      <w:r w:rsidRPr="00073BA7">
        <w:rPr>
          <w:i/>
          <w:iCs/>
        </w:rPr>
        <w:t xml:space="preserve"> of Real-World Ransomware Samples</w:t>
      </w:r>
    </w:p>
    <w:p w14:paraId="24471946" w14:textId="77777777" w:rsidR="00073BA7" w:rsidRDefault="00073BA7" w:rsidP="00073BA7">
      <w:pPr>
        <w:pStyle w:val="ListParagraph"/>
      </w:pPr>
      <w:hyperlink r:id="rId12" w:history="1">
        <w:r w:rsidRPr="00073BA7">
          <w:rPr>
            <w:rStyle w:val="Hyperlink"/>
          </w:rPr>
          <w:t xml:space="preserve">Ransomware - </w:t>
        </w:r>
        <w:proofErr w:type="spellStart"/>
        <w:r w:rsidRPr="00073BA7">
          <w:rPr>
            <w:rStyle w:val="Hyperlink"/>
          </w:rPr>
          <w:t>Cybersight</w:t>
        </w:r>
        <w:proofErr w:type="spellEnd"/>
        <w:r w:rsidRPr="00073BA7">
          <w:rPr>
            <w:rStyle w:val="Hyperlink"/>
          </w:rPr>
          <w:t xml:space="preserve"> Malware Samples</w:t>
        </w:r>
      </w:hyperlink>
      <w:r w:rsidRPr="00073BA7">
        <w:br/>
      </w:r>
      <w:r w:rsidRPr="00073BA7">
        <w:rPr>
          <w:rFonts w:ascii="Segoe UI Symbol" w:hAnsi="Segoe UI Symbol" w:cs="Segoe UI Symbol"/>
        </w:rPr>
        <w:t>-</w:t>
      </w:r>
      <w:r w:rsidRPr="00073BA7">
        <w:t xml:space="preserve">Used to understand ransomware </w:t>
      </w:r>
      <w:proofErr w:type="spellStart"/>
      <w:r w:rsidRPr="00073BA7">
        <w:t>behavior</w:t>
      </w:r>
      <w:proofErr w:type="spellEnd"/>
      <w:r w:rsidRPr="00073BA7">
        <w:t xml:space="preserve"> and structure the simulation accordingly.</w:t>
      </w:r>
    </w:p>
    <w:p w14:paraId="0470E20B" w14:textId="77777777" w:rsidR="00073BA7" w:rsidRDefault="00073BA7" w:rsidP="00073BA7">
      <w:pPr>
        <w:pStyle w:val="ListParagraph"/>
      </w:pPr>
    </w:p>
    <w:p w14:paraId="4C66E974" w14:textId="56A148C0" w:rsidR="00434C44" w:rsidRDefault="00434C44" w:rsidP="00073BA7">
      <w:pPr>
        <w:pStyle w:val="ListParagraph"/>
        <w:numPr>
          <w:ilvl w:val="0"/>
          <w:numId w:val="39"/>
        </w:numPr>
      </w:pPr>
      <w:proofErr w:type="spellStart"/>
      <w:r w:rsidRPr="00434C44">
        <w:t>Streamlit</w:t>
      </w:r>
      <w:proofErr w:type="spellEnd"/>
      <w:r w:rsidRPr="00434C44">
        <w:t xml:space="preserve"> documentation guided the GUI design and interactive elements.</w:t>
      </w:r>
    </w:p>
    <w:p w14:paraId="2E26BB5C" w14:textId="7480836B" w:rsidR="00073BA7" w:rsidRPr="00434C44" w:rsidRDefault="00073BA7" w:rsidP="00073BA7">
      <w:pPr>
        <w:ind w:left="720"/>
      </w:pPr>
      <w:hyperlink r:id="rId13" w:history="1">
        <w:proofErr w:type="spellStart"/>
        <w:r w:rsidRPr="00073BA7">
          <w:rPr>
            <w:rStyle w:val="Hyperlink"/>
          </w:rPr>
          <w:t>Streamlit</w:t>
        </w:r>
        <w:proofErr w:type="spellEnd"/>
        <w:r w:rsidRPr="00073BA7">
          <w:rPr>
            <w:rStyle w:val="Hyperlink"/>
          </w:rPr>
          <w:t xml:space="preserve"> API cheat sheet - </w:t>
        </w:r>
        <w:proofErr w:type="spellStart"/>
        <w:r w:rsidRPr="00073BA7">
          <w:rPr>
            <w:rStyle w:val="Hyperlink"/>
          </w:rPr>
          <w:t>Streamlit</w:t>
        </w:r>
        <w:proofErr w:type="spellEnd"/>
        <w:r w:rsidRPr="00073BA7">
          <w:rPr>
            <w:rStyle w:val="Hyperlink"/>
          </w:rPr>
          <w:t xml:space="preserve"> Docs</w:t>
        </w:r>
      </w:hyperlink>
    </w:p>
    <w:p w14:paraId="2316EF71" w14:textId="0652975B" w:rsidR="00434C44" w:rsidRPr="00434C44" w:rsidRDefault="00434C44" w:rsidP="00434C44"/>
    <w:p w14:paraId="41EC95E5" w14:textId="24FC3B67" w:rsidR="00434C44" w:rsidRPr="00E05CFB" w:rsidRDefault="00434C44" w:rsidP="00434C44">
      <w:pPr>
        <w:rPr>
          <w:b/>
          <w:bCs/>
          <w:u w:val="single"/>
        </w:rPr>
      </w:pPr>
      <w:r w:rsidRPr="00E05CFB">
        <w:rPr>
          <w:b/>
          <w:bCs/>
          <w:u w:val="single"/>
        </w:rPr>
        <w:t>XV</w:t>
      </w:r>
      <w:r w:rsidR="00E05CFB" w:rsidRPr="00E05CFB">
        <w:rPr>
          <w:b/>
          <w:bCs/>
          <w:u w:val="single"/>
        </w:rPr>
        <w:t>I.</w:t>
      </w:r>
      <w:r w:rsidRPr="00E05CFB">
        <w:rPr>
          <w:b/>
          <w:bCs/>
          <w:u w:val="single"/>
        </w:rPr>
        <w:t xml:space="preserve"> Conclusion</w:t>
      </w:r>
    </w:p>
    <w:p w14:paraId="2C3F55D9" w14:textId="77777777" w:rsidR="00434C44" w:rsidRPr="00434C44" w:rsidRDefault="00434C44" w:rsidP="00434C44">
      <w:r w:rsidRPr="00434C44">
        <w:t>This internship has significantly contributed to both my technical skills and ethical understanding within the cybersecurity field. By building a fully functional ransomware simulator, I was able to apply cryptographic concepts, GUI design principles, and secure programming techniques. The errors and challenges I encountered were valuable learning moments that helped me become a more careful and reflective developer. This project reinforced the importance of responsible programming, especially when simulating sensitive cybersecurity threats.</w:t>
      </w:r>
    </w:p>
    <w:p w14:paraId="34D171D0" w14:textId="77777777" w:rsidR="00206485" w:rsidRPr="00434C44" w:rsidRDefault="00206485" w:rsidP="00434C44"/>
    <w:sectPr w:rsidR="00206485" w:rsidRPr="00434C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05BB5"/>
    <w:multiLevelType w:val="multilevel"/>
    <w:tmpl w:val="F7DE8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E3377"/>
    <w:multiLevelType w:val="multilevel"/>
    <w:tmpl w:val="58623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20871"/>
    <w:multiLevelType w:val="multilevel"/>
    <w:tmpl w:val="2FEE4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6C0225"/>
    <w:multiLevelType w:val="multilevel"/>
    <w:tmpl w:val="C728F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F93F33"/>
    <w:multiLevelType w:val="hybridMultilevel"/>
    <w:tmpl w:val="899EFD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64100D"/>
    <w:multiLevelType w:val="multilevel"/>
    <w:tmpl w:val="D8445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E97A49"/>
    <w:multiLevelType w:val="multilevel"/>
    <w:tmpl w:val="0CA0C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092264"/>
    <w:multiLevelType w:val="multilevel"/>
    <w:tmpl w:val="34C83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894061"/>
    <w:multiLevelType w:val="multilevel"/>
    <w:tmpl w:val="2228A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094314"/>
    <w:multiLevelType w:val="multilevel"/>
    <w:tmpl w:val="48368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1A4713"/>
    <w:multiLevelType w:val="multilevel"/>
    <w:tmpl w:val="C9A2D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FC0884"/>
    <w:multiLevelType w:val="multilevel"/>
    <w:tmpl w:val="BA3AB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94613A"/>
    <w:multiLevelType w:val="multilevel"/>
    <w:tmpl w:val="4CAE3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6550FC"/>
    <w:multiLevelType w:val="multilevel"/>
    <w:tmpl w:val="2F4A8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5F62BE"/>
    <w:multiLevelType w:val="multilevel"/>
    <w:tmpl w:val="9A8A3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B401C5"/>
    <w:multiLevelType w:val="multilevel"/>
    <w:tmpl w:val="1A020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495DDB"/>
    <w:multiLevelType w:val="multilevel"/>
    <w:tmpl w:val="D4963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120729"/>
    <w:multiLevelType w:val="multilevel"/>
    <w:tmpl w:val="E5324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252664"/>
    <w:multiLevelType w:val="multilevel"/>
    <w:tmpl w:val="19F08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7319A0"/>
    <w:multiLevelType w:val="multilevel"/>
    <w:tmpl w:val="73DE7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5CE6CA8"/>
    <w:multiLevelType w:val="multilevel"/>
    <w:tmpl w:val="69B48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CC6EFB"/>
    <w:multiLevelType w:val="multilevel"/>
    <w:tmpl w:val="D17E6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0735C5"/>
    <w:multiLevelType w:val="multilevel"/>
    <w:tmpl w:val="2AA8D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A91370"/>
    <w:multiLevelType w:val="multilevel"/>
    <w:tmpl w:val="ED4CF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114D60"/>
    <w:multiLevelType w:val="multilevel"/>
    <w:tmpl w:val="3398B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EBC7D7E"/>
    <w:multiLevelType w:val="multilevel"/>
    <w:tmpl w:val="3DD80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39032B"/>
    <w:multiLevelType w:val="multilevel"/>
    <w:tmpl w:val="87EAA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1E31CA"/>
    <w:multiLevelType w:val="hybridMultilevel"/>
    <w:tmpl w:val="1038A14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B583318"/>
    <w:multiLevelType w:val="multilevel"/>
    <w:tmpl w:val="A4A00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C924E55"/>
    <w:multiLevelType w:val="multilevel"/>
    <w:tmpl w:val="9F6EC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184AC2"/>
    <w:multiLevelType w:val="multilevel"/>
    <w:tmpl w:val="82DED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881D08"/>
    <w:multiLevelType w:val="multilevel"/>
    <w:tmpl w:val="C0481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9F0DAF"/>
    <w:multiLevelType w:val="multilevel"/>
    <w:tmpl w:val="587C0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CD0421"/>
    <w:multiLevelType w:val="hybridMultilevel"/>
    <w:tmpl w:val="443402A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5DF435BC"/>
    <w:multiLevelType w:val="hybridMultilevel"/>
    <w:tmpl w:val="5F52233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64A42B67"/>
    <w:multiLevelType w:val="multilevel"/>
    <w:tmpl w:val="9A147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6022CB"/>
    <w:multiLevelType w:val="multilevel"/>
    <w:tmpl w:val="FFEC91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17045C"/>
    <w:multiLevelType w:val="multilevel"/>
    <w:tmpl w:val="CBD2B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EA48D3"/>
    <w:multiLevelType w:val="multilevel"/>
    <w:tmpl w:val="0908D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5675539">
    <w:abstractNumId w:val="13"/>
  </w:num>
  <w:num w:numId="2" w16cid:durableId="1484153215">
    <w:abstractNumId w:val="22"/>
  </w:num>
  <w:num w:numId="3" w16cid:durableId="1798714091">
    <w:abstractNumId w:val="10"/>
  </w:num>
  <w:num w:numId="4" w16cid:durableId="638725300">
    <w:abstractNumId w:val="7"/>
  </w:num>
  <w:num w:numId="5" w16cid:durableId="1679850298">
    <w:abstractNumId w:val="14"/>
  </w:num>
  <w:num w:numId="6" w16cid:durableId="1742361887">
    <w:abstractNumId w:val="9"/>
  </w:num>
  <w:num w:numId="7" w16cid:durableId="237862740">
    <w:abstractNumId w:val="21"/>
  </w:num>
  <w:num w:numId="8" w16cid:durableId="1380859390">
    <w:abstractNumId w:val="8"/>
  </w:num>
  <w:num w:numId="9" w16cid:durableId="2020963933">
    <w:abstractNumId w:val="37"/>
  </w:num>
  <w:num w:numId="10" w16cid:durableId="423379570">
    <w:abstractNumId w:val="15"/>
  </w:num>
  <w:num w:numId="11" w16cid:durableId="2002925973">
    <w:abstractNumId w:val="30"/>
  </w:num>
  <w:num w:numId="12" w16cid:durableId="302389802">
    <w:abstractNumId w:val="29"/>
  </w:num>
  <w:num w:numId="13" w16cid:durableId="999386993">
    <w:abstractNumId w:val="1"/>
  </w:num>
  <w:num w:numId="14" w16cid:durableId="241718536">
    <w:abstractNumId w:val="32"/>
  </w:num>
  <w:num w:numId="15" w16cid:durableId="1795053366">
    <w:abstractNumId w:val="36"/>
  </w:num>
  <w:num w:numId="16" w16cid:durableId="1762488702">
    <w:abstractNumId w:val="0"/>
  </w:num>
  <w:num w:numId="17" w16cid:durableId="1599633331">
    <w:abstractNumId w:val="23"/>
  </w:num>
  <w:num w:numId="18" w16cid:durableId="1253516615">
    <w:abstractNumId w:val="35"/>
  </w:num>
  <w:num w:numId="19" w16cid:durableId="182327155">
    <w:abstractNumId w:val="26"/>
  </w:num>
  <w:num w:numId="20" w16cid:durableId="1876574578">
    <w:abstractNumId w:val="31"/>
  </w:num>
  <w:num w:numId="21" w16cid:durableId="639070862">
    <w:abstractNumId w:val="20"/>
  </w:num>
  <w:num w:numId="22" w16cid:durableId="212155217">
    <w:abstractNumId w:val="28"/>
  </w:num>
  <w:num w:numId="23" w16cid:durableId="1197888203">
    <w:abstractNumId w:val="2"/>
  </w:num>
  <w:num w:numId="24" w16cid:durableId="380515455">
    <w:abstractNumId w:val="3"/>
  </w:num>
  <w:num w:numId="25" w16cid:durableId="661474501">
    <w:abstractNumId w:val="18"/>
  </w:num>
  <w:num w:numId="26" w16cid:durableId="528566174">
    <w:abstractNumId w:val="12"/>
  </w:num>
  <w:num w:numId="27" w16cid:durableId="1715961502">
    <w:abstractNumId w:val="19"/>
  </w:num>
  <w:num w:numId="28" w16cid:durableId="1667979351">
    <w:abstractNumId w:val="24"/>
  </w:num>
  <w:num w:numId="29" w16cid:durableId="1241062922">
    <w:abstractNumId w:val="25"/>
  </w:num>
  <w:num w:numId="30" w16cid:durableId="2100373389">
    <w:abstractNumId w:val="38"/>
  </w:num>
  <w:num w:numId="31" w16cid:durableId="458451001">
    <w:abstractNumId w:val="5"/>
  </w:num>
  <w:num w:numId="32" w16cid:durableId="1812285608">
    <w:abstractNumId w:val="16"/>
  </w:num>
  <w:num w:numId="33" w16cid:durableId="1669677714">
    <w:abstractNumId w:val="11"/>
  </w:num>
  <w:num w:numId="34" w16cid:durableId="246305647">
    <w:abstractNumId w:val="17"/>
  </w:num>
  <w:num w:numId="35" w16cid:durableId="1359039865">
    <w:abstractNumId w:val="6"/>
  </w:num>
  <w:num w:numId="36" w16cid:durableId="1040786739">
    <w:abstractNumId w:val="34"/>
  </w:num>
  <w:num w:numId="37" w16cid:durableId="944505001">
    <w:abstractNumId w:val="4"/>
  </w:num>
  <w:num w:numId="38" w16cid:durableId="1981105011">
    <w:abstractNumId w:val="33"/>
  </w:num>
  <w:num w:numId="39" w16cid:durableId="14774997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775"/>
    <w:rsid w:val="00073BA7"/>
    <w:rsid w:val="001727D9"/>
    <w:rsid w:val="00174BDE"/>
    <w:rsid w:val="00206485"/>
    <w:rsid w:val="002A1AC2"/>
    <w:rsid w:val="00393D9F"/>
    <w:rsid w:val="004239E4"/>
    <w:rsid w:val="00434C44"/>
    <w:rsid w:val="00452DA2"/>
    <w:rsid w:val="00826D88"/>
    <w:rsid w:val="008F45DF"/>
    <w:rsid w:val="00917F0C"/>
    <w:rsid w:val="00995775"/>
    <w:rsid w:val="009E443C"/>
    <w:rsid w:val="00B74C3A"/>
    <w:rsid w:val="00CD0D5F"/>
    <w:rsid w:val="00D8780F"/>
    <w:rsid w:val="00DD6A6D"/>
    <w:rsid w:val="00E05CFB"/>
    <w:rsid w:val="00E16E80"/>
    <w:rsid w:val="00EE65D6"/>
    <w:rsid w:val="00F5420F"/>
    <w:rsid w:val="00FD31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DC925"/>
  <w15:chartTrackingRefBased/>
  <w15:docId w15:val="{5739B670-2AF2-4515-BB3B-9151500E2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577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9577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9577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9577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9577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957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957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957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57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577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9577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9577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9577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9577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957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57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57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5775"/>
    <w:rPr>
      <w:rFonts w:eastAsiaTheme="majorEastAsia" w:cstheme="majorBidi"/>
      <w:color w:val="272727" w:themeColor="text1" w:themeTint="D8"/>
    </w:rPr>
  </w:style>
  <w:style w:type="paragraph" w:styleId="Title">
    <w:name w:val="Title"/>
    <w:basedOn w:val="Normal"/>
    <w:next w:val="Normal"/>
    <w:link w:val="TitleChar"/>
    <w:uiPriority w:val="10"/>
    <w:qFormat/>
    <w:rsid w:val="009957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57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57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57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5775"/>
    <w:pPr>
      <w:spacing w:before="160"/>
      <w:jc w:val="center"/>
    </w:pPr>
    <w:rPr>
      <w:i/>
      <w:iCs/>
      <w:color w:val="404040" w:themeColor="text1" w:themeTint="BF"/>
    </w:rPr>
  </w:style>
  <w:style w:type="character" w:customStyle="1" w:styleId="QuoteChar">
    <w:name w:val="Quote Char"/>
    <w:basedOn w:val="DefaultParagraphFont"/>
    <w:link w:val="Quote"/>
    <w:uiPriority w:val="29"/>
    <w:rsid w:val="00995775"/>
    <w:rPr>
      <w:i/>
      <w:iCs/>
      <w:color w:val="404040" w:themeColor="text1" w:themeTint="BF"/>
    </w:rPr>
  </w:style>
  <w:style w:type="paragraph" w:styleId="ListParagraph">
    <w:name w:val="List Paragraph"/>
    <w:basedOn w:val="Normal"/>
    <w:uiPriority w:val="34"/>
    <w:qFormat/>
    <w:rsid w:val="00995775"/>
    <w:pPr>
      <w:ind w:left="720"/>
      <w:contextualSpacing/>
    </w:pPr>
  </w:style>
  <w:style w:type="character" w:styleId="IntenseEmphasis">
    <w:name w:val="Intense Emphasis"/>
    <w:basedOn w:val="DefaultParagraphFont"/>
    <w:uiPriority w:val="21"/>
    <w:qFormat/>
    <w:rsid w:val="00995775"/>
    <w:rPr>
      <w:i/>
      <w:iCs/>
      <w:color w:val="2F5496" w:themeColor="accent1" w:themeShade="BF"/>
    </w:rPr>
  </w:style>
  <w:style w:type="paragraph" w:styleId="IntenseQuote">
    <w:name w:val="Intense Quote"/>
    <w:basedOn w:val="Normal"/>
    <w:next w:val="Normal"/>
    <w:link w:val="IntenseQuoteChar"/>
    <w:uiPriority w:val="30"/>
    <w:qFormat/>
    <w:rsid w:val="0099577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95775"/>
    <w:rPr>
      <w:i/>
      <w:iCs/>
      <w:color w:val="2F5496" w:themeColor="accent1" w:themeShade="BF"/>
    </w:rPr>
  </w:style>
  <w:style w:type="character" w:styleId="IntenseReference">
    <w:name w:val="Intense Reference"/>
    <w:basedOn w:val="DefaultParagraphFont"/>
    <w:uiPriority w:val="32"/>
    <w:qFormat/>
    <w:rsid w:val="00995775"/>
    <w:rPr>
      <w:b/>
      <w:bCs/>
      <w:smallCaps/>
      <w:color w:val="2F5496" w:themeColor="accent1" w:themeShade="BF"/>
      <w:spacing w:val="5"/>
    </w:rPr>
  </w:style>
  <w:style w:type="character" w:styleId="Hyperlink">
    <w:name w:val="Hyperlink"/>
    <w:basedOn w:val="DefaultParagraphFont"/>
    <w:uiPriority w:val="99"/>
    <w:unhideWhenUsed/>
    <w:rsid w:val="001727D9"/>
    <w:rPr>
      <w:color w:val="0563C1" w:themeColor="hyperlink"/>
      <w:u w:val="single"/>
    </w:rPr>
  </w:style>
  <w:style w:type="character" w:styleId="UnresolvedMention">
    <w:name w:val="Unresolved Mention"/>
    <w:basedOn w:val="DefaultParagraphFont"/>
    <w:uiPriority w:val="99"/>
    <w:semiHidden/>
    <w:unhideWhenUsed/>
    <w:rsid w:val="001727D9"/>
    <w:rPr>
      <w:color w:val="605E5C"/>
      <w:shd w:val="clear" w:color="auto" w:fill="E1DFDD"/>
    </w:rPr>
  </w:style>
  <w:style w:type="character" w:styleId="FollowedHyperlink">
    <w:name w:val="FollowedHyperlink"/>
    <w:basedOn w:val="DefaultParagraphFont"/>
    <w:uiPriority w:val="99"/>
    <w:semiHidden/>
    <w:unhideWhenUsed/>
    <w:rsid w:val="00E16E80"/>
    <w:rPr>
      <w:color w:val="954F72" w:themeColor="followedHyperlink"/>
      <w:u w:val="single"/>
    </w:rPr>
  </w:style>
  <w:style w:type="paragraph" w:styleId="NormalWeb">
    <w:name w:val="Normal (Web)"/>
    <w:basedOn w:val="Normal"/>
    <w:uiPriority w:val="99"/>
    <w:semiHidden/>
    <w:unhideWhenUsed/>
    <w:rsid w:val="00826D8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whitespace-normal">
    <w:name w:val="whitespace-normal"/>
    <w:basedOn w:val="Normal"/>
    <w:rsid w:val="00E05CF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E05CFB"/>
    <w:rPr>
      <w:b/>
      <w:bCs/>
    </w:rPr>
  </w:style>
  <w:style w:type="character" w:styleId="HTMLCode">
    <w:name w:val="HTML Code"/>
    <w:basedOn w:val="DefaultParagraphFont"/>
    <w:uiPriority w:val="99"/>
    <w:semiHidden/>
    <w:unhideWhenUsed/>
    <w:rsid w:val="00E05CF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601678">
      <w:bodyDiv w:val="1"/>
      <w:marLeft w:val="0"/>
      <w:marRight w:val="0"/>
      <w:marTop w:val="0"/>
      <w:marBottom w:val="0"/>
      <w:divBdr>
        <w:top w:val="none" w:sz="0" w:space="0" w:color="auto"/>
        <w:left w:val="none" w:sz="0" w:space="0" w:color="auto"/>
        <w:bottom w:val="none" w:sz="0" w:space="0" w:color="auto"/>
        <w:right w:val="none" w:sz="0" w:space="0" w:color="auto"/>
      </w:divBdr>
    </w:div>
    <w:div w:id="424616648">
      <w:bodyDiv w:val="1"/>
      <w:marLeft w:val="0"/>
      <w:marRight w:val="0"/>
      <w:marTop w:val="0"/>
      <w:marBottom w:val="0"/>
      <w:divBdr>
        <w:top w:val="none" w:sz="0" w:space="0" w:color="auto"/>
        <w:left w:val="none" w:sz="0" w:space="0" w:color="auto"/>
        <w:bottom w:val="none" w:sz="0" w:space="0" w:color="auto"/>
        <w:right w:val="none" w:sz="0" w:space="0" w:color="auto"/>
      </w:divBdr>
    </w:div>
    <w:div w:id="460540062">
      <w:bodyDiv w:val="1"/>
      <w:marLeft w:val="0"/>
      <w:marRight w:val="0"/>
      <w:marTop w:val="0"/>
      <w:marBottom w:val="0"/>
      <w:divBdr>
        <w:top w:val="none" w:sz="0" w:space="0" w:color="auto"/>
        <w:left w:val="none" w:sz="0" w:space="0" w:color="auto"/>
        <w:bottom w:val="none" w:sz="0" w:space="0" w:color="auto"/>
        <w:right w:val="none" w:sz="0" w:space="0" w:color="auto"/>
      </w:divBdr>
    </w:div>
    <w:div w:id="644046322">
      <w:bodyDiv w:val="1"/>
      <w:marLeft w:val="0"/>
      <w:marRight w:val="0"/>
      <w:marTop w:val="0"/>
      <w:marBottom w:val="0"/>
      <w:divBdr>
        <w:top w:val="none" w:sz="0" w:space="0" w:color="auto"/>
        <w:left w:val="none" w:sz="0" w:space="0" w:color="auto"/>
        <w:bottom w:val="none" w:sz="0" w:space="0" w:color="auto"/>
        <w:right w:val="none" w:sz="0" w:space="0" w:color="auto"/>
      </w:divBdr>
      <w:divsChild>
        <w:div w:id="1545095972">
          <w:blockQuote w:val="1"/>
          <w:marLeft w:val="720"/>
          <w:marRight w:val="720"/>
          <w:marTop w:val="100"/>
          <w:marBottom w:val="100"/>
          <w:divBdr>
            <w:top w:val="none" w:sz="0" w:space="0" w:color="auto"/>
            <w:left w:val="none" w:sz="0" w:space="0" w:color="auto"/>
            <w:bottom w:val="none" w:sz="0" w:space="0" w:color="auto"/>
            <w:right w:val="none" w:sz="0" w:space="0" w:color="auto"/>
          </w:divBdr>
        </w:div>
        <w:div w:id="1304508644">
          <w:blockQuote w:val="1"/>
          <w:marLeft w:val="720"/>
          <w:marRight w:val="720"/>
          <w:marTop w:val="100"/>
          <w:marBottom w:val="100"/>
          <w:divBdr>
            <w:top w:val="none" w:sz="0" w:space="0" w:color="auto"/>
            <w:left w:val="none" w:sz="0" w:space="0" w:color="auto"/>
            <w:bottom w:val="none" w:sz="0" w:space="0" w:color="auto"/>
            <w:right w:val="none" w:sz="0" w:space="0" w:color="auto"/>
          </w:divBdr>
        </w:div>
        <w:div w:id="378482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849169972">
          <w:blockQuote w:val="1"/>
          <w:marLeft w:val="720"/>
          <w:marRight w:val="720"/>
          <w:marTop w:val="100"/>
          <w:marBottom w:val="100"/>
          <w:divBdr>
            <w:top w:val="none" w:sz="0" w:space="0" w:color="auto"/>
            <w:left w:val="none" w:sz="0" w:space="0" w:color="auto"/>
            <w:bottom w:val="none" w:sz="0" w:space="0" w:color="auto"/>
            <w:right w:val="none" w:sz="0" w:space="0" w:color="auto"/>
          </w:divBdr>
        </w:div>
        <w:div w:id="98154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434489">
      <w:bodyDiv w:val="1"/>
      <w:marLeft w:val="0"/>
      <w:marRight w:val="0"/>
      <w:marTop w:val="0"/>
      <w:marBottom w:val="0"/>
      <w:divBdr>
        <w:top w:val="none" w:sz="0" w:space="0" w:color="auto"/>
        <w:left w:val="none" w:sz="0" w:space="0" w:color="auto"/>
        <w:bottom w:val="none" w:sz="0" w:space="0" w:color="auto"/>
        <w:right w:val="none" w:sz="0" w:space="0" w:color="auto"/>
      </w:divBdr>
    </w:div>
    <w:div w:id="1097362827">
      <w:bodyDiv w:val="1"/>
      <w:marLeft w:val="0"/>
      <w:marRight w:val="0"/>
      <w:marTop w:val="0"/>
      <w:marBottom w:val="0"/>
      <w:divBdr>
        <w:top w:val="none" w:sz="0" w:space="0" w:color="auto"/>
        <w:left w:val="none" w:sz="0" w:space="0" w:color="auto"/>
        <w:bottom w:val="none" w:sz="0" w:space="0" w:color="auto"/>
        <w:right w:val="none" w:sz="0" w:space="0" w:color="auto"/>
      </w:divBdr>
    </w:div>
    <w:div w:id="1109084764">
      <w:bodyDiv w:val="1"/>
      <w:marLeft w:val="0"/>
      <w:marRight w:val="0"/>
      <w:marTop w:val="0"/>
      <w:marBottom w:val="0"/>
      <w:divBdr>
        <w:top w:val="none" w:sz="0" w:space="0" w:color="auto"/>
        <w:left w:val="none" w:sz="0" w:space="0" w:color="auto"/>
        <w:bottom w:val="none" w:sz="0" w:space="0" w:color="auto"/>
        <w:right w:val="none" w:sz="0" w:space="0" w:color="auto"/>
      </w:divBdr>
      <w:divsChild>
        <w:div w:id="873153659">
          <w:marLeft w:val="0"/>
          <w:marRight w:val="0"/>
          <w:marTop w:val="0"/>
          <w:marBottom w:val="0"/>
          <w:divBdr>
            <w:top w:val="none" w:sz="0" w:space="0" w:color="auto"/>
            <w:left w:val="none" w:sz="0" w:space="0" w:color="auto"/>
            <w:bottom w:val="none" w:sz="0" w:space="0" w:color="auto"/>
            <w:right w:val="none" w:sz="0" w:space="0" w:color="auto"/>
          </w:divBdr>
          <w:divsChild>
            <w:div w:id="10262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7374">
      <w:bodyDiv w:val="1"/>
      <w:marLeft w:val="0"/>
      <w:marRight w:val="0"/>
      <w:marTop w:val="0"/>
      <w:marBottom w:val="0"/>
      <w:divBdr>
        <w:top w:val="none" w:sz="0" w:space="0" w:color="auto"/>
        <w:left w:val="none" w:sz="0" w:space="0" w:color="auto"/>
        <w:bottom w:val="none" w:sz="0" w:space="0" w:color="auto"/>
        <w:right w:val="none" w:sz="0" w:space="0" w:color="auto"/>
      </w:divBdr>
      <w:divsChild>
        <w:div w:id="1624534692">
          <w:blockQuote w:val="1"/>
          <w:marLeft w:val="720"/>
          <w:marRight w:val="720"/>
          <w:marTop w:val="100"/>
          <w:marBottom w:val="100"/>
          <w:divBdr>
            <w:top w:val="none" w:sz="0" w:space="0" w:color="auto"/>
            <w:left w:val="none" w:sz="0" w:space="0" w:color="auto"/>
            <w:bottom w:val="none" w:sz="0" w:space="0" w:color="auto"/>
            <w:right w:val="none" w:sz="0" w:space="0" w:color="auto"/>
          </w:divBdr>
        </w:div>
        <w:div w:id="909652403">
          <w:blockQuote w:val="1"/>
          <w:marLeft w:val="720"/>
          <w:marRight w:val="720"/>
          <w:marTop w:val="100"/>
          <w:marBottom w:val="100"/>
          <w:divBdr>
            <w:top w:val="none" w:sz="0" w:space="0" w:color="auto"/>
            <w:left w:val="none" w:sz="0" w:space="0" w:color="auto"/>
            <w:bottom w:val="none" w:sz="0" w:space="0" w:color="auto"/>
            <w:right w:val="none" w:sz="0" w:space="0" w:color="auto"/>
          </w:divBdr>
        </w:div>
        <w:div w:id="938022168">
          <w:blockQuote w:val="1"/>
          <w:marLeft w:val="720"/>
          <w:marRight w:val="720"/>
          <w:marTop w:val="100"/>
          <w:marBottom w:val="100"/>
          <w:divBdr>
            <w:top w:val="none" w:sz="0" w:space="0" w:color="auto"/>
            <w:left w:val="none" w:sz="0" w:space="0" w:color="auto"/>
            <w:bottom w:val="none" w:sz="0" w:space="0" w:color="auto"/>
            <w:right w:val="none" w:sz="0" w:space="0" w:color="auto"/>
          </w:divBdr>
        </w:div>
        <w:div w:id="1166213993">
          <w:blockQuote w:val="1"/>
          <w:marLeft w:val="720"/>
          <w:marRight w:val="720"/>
          <w:marTop w:val="100"/>
          <w:marBottom w:val="100"/>
          <w:divBdr>
            <w:top w:val="none" w:sz="0" w:space="0" w:color="auto"/>
            <w:left w:val="none" w:sz="0" w:space="0" w:color="auto"/>
            <w:bottom w:val="none" w:sz="0" w:space="0" w:color="auto"/>
            <w:right w:val="none" w:sz="0" w:space="0" w:color="auto"/>
          </w:divBdr>
        </w:div>
        <w:div w:id="142434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4641">
      <w:bodyDiv w:val="1"/>
      <w:marLeft w:val="0"/>
      <w:marRight w:val="0"/>
      <w:marTop w:val="0"/>
      <w:marBottom w:val="0"/>
      <w:divBdr>
        <w:top w:val="none" w:sz="0" w:space="0" w:color="auto"/>
        <w:left w:val="none" w:sz="0" w:space="0" w:color="auto"/>
        <w:bottom w:val="none" w:sz="0" w:space="0" w:color="auto"/>
        <w:right w:val="none" w:sz="0" w:space="0" w:color="auto"/>
      </w:divBdr>
      <w:divsChild>
        <w:div w:id="1648901477">
          <w:marLeft w:val="0"/>
          <w:marRight w:val="0"/>
          <w:marTop w:val="0"/>
          <w:marBottom w:val="0"/>
          <w:divBdr>
            <w:top w:val="none" w:sz="0" w:space="0" w:color="auto"/>
            <w:left w:val="none" w:sz="0" w:space="0" w:color="auto"/>
            <w:bottom w:val="none" w:sz="0" w:space="0" w:color="auto"/>
            <w:right w:val="none" w:sz="0" w:space="0" w:color="auto"/>
          </w:divBdr>
          <w:divsChild>
            <w:div w:id="214638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47695">
      <w:bodyDiv w:val="1"/>
      <w:marLeft w:val="0"/>
      <w:marRight w:val="0"/>
      <w:marTop w:val="0"/>
      <w:marBottom w:val="0"/>
      <w:divBdr>
        <w:top w:val="none" w:sz="0" w:space="0" w:color="auto"/>
        <w:left w:val="none" w:sz="0" w:space="0" w:color="auto"/>
        <w:bottom w:val="none" w:sz="0" w:space="0" w:color="auto"/>
        <w:right w:val="none" w:sz="0" w:space="0" w:color="auto"/>
      </w:divBdr>
    </w:div>
    <w:div w:id="1807889671">
      <w:bodyDiv w:val="1"/>
      <w:marLeft w:val="0"/>
      <w:marRight w:val="0"/>
      <w:marTop w:val="0"/>
      <w:marBottom w:val="0"/>
      <w:divBdr>
        <w:top w:val="none" w:sz="0" w:space="0" w:color="auto"/>
        <w:left w:val="none" w:sz="0" w:space="0" w:color="auto"/>
        <w:bottom w:val="none" w:sz="0" w:space="0" w:color="auto"/>
        <w:right w:val="none" w:sz="0" w:space="0" w:color="auto"/>
      </w:divBdr>
    </w:div>
    <w:div w:id="1822767452">
      <w:bodyDiv w:val="1"/>
      <w:marLeft w:val="0"/>
      <w:marRight w:val="0"/>
      <w:marTop w:val="0"/>
      <w:marBottom w:val="0"/>
      <w:divBdr>
        <w:top w:val="none" w:sz="0" w:space="0" w:color="auto"/>
        <w:left w:val="none" w:sz="0" w:space="0" w:color="auto"/>
        <w:bottom w:val="none" w:sz="0" w:space="0" w:color="auto"/>
        <w:right w:val="none" w:sz="0" w:space="0" w:color="auto"/>
      </w:divBdr>
    </w:div>
    <w:div w:id="1861386187">
      <w:bodyDiv w:val="1"/>
      <w:marLeft w:val="0"/>
      <w:marRight w:val="0"/>
      <w:marTop w:val="0"/>
      <w:marBottom w:val="0"/>
      <w:divBdr>
        <w:top w:val="none" w:sz="0" w:space="0" w:color="auto"/>
        <w:left w:val="none" w:sz="0" w:space="0" w:color="auto"/>
        <w:bottom w:val="none" w:sz="0" w:space="0" w:color="auto"/>
        <w:right w:val="none" w:sz="0" w:space="0" w:color="auto"/>
      </w:divBdr>
    </w:div>
    <w:div w:id="1862164509">
      <w:bodyDiv w:val="1"/>
      <w:marLeft w:val="0"/>
      <w:marRight w:val="0"/>
      <w:marTop w:val="0"/>
      <w:marBottom w:val="0"/>
      <w:divBdr>
        <w:top w:val="none" w:sz="0" w:space="0" w:color="auto"/>
        <w:left w:val="none" w:sz="0" w:space="0" w:color="auto"/>
        <w:bottom w:val="none" w:sz="0" w:space="0" w:color="auto"/>
        <w:right w:val="none" w:sz="0" w:space="0" w:color="auto"/>
      </w:divBdr>
    </w:div>
    <w:div w:id="1866167168">
      <w:bodyDiv w:val="1"/>
      <w:marLeft w:val="0"/>
      <w:marRight w:val="0"/>
      <w:marTop w:val="0"/>
      <w:marBottom w:val="0"/>
      <w:divBdr>
        <w:top w:val="none" w:sz="0" w:space="0" w:color="auto"/>
        <w:left w:val="none" w:sz="0" w:space="0" w:color="auto"/>
        <w:bottom w:val="none" w:sz="0" w:space="0" w:color="auto"/>
        <w:right w:val="none" w:sz="0" w:space="0" w:color="auto"/>
      </w:divBdr>
    </w:div>
    <w:div w:id="1877769707">
      <w:bodyDiv w:val="1"/>
      <w:marLeft w:val="0"/>
      <w:marRight w:val="0"/>
      <w:marTop w:val="0"/>
      <w:marBottom w:val="0"/>
      <w:divBdr>
        <w:top w:val="none" w:sz="0" w:space="0" w:color="auto"/>
        <w:left w:val="none" w:sz="0" w:space="0" w:color="auto"/>
        <w:bottom w:val="none" w:sz="0" w:space="0" w:color="auto"/>
        <w:right w:val="none" w:sz="0" w:space="0" w:color="auto"/>
      </w:divBdr>
    </w:div>
    <w:div w:id="2006475830">
      <w:bodyDiv w:val="1"/>
      <w:marLeft w:val="0"/>
      <w:marRight w:val="0"/>
      <w:marTop w:val="0"/>
      <w:marBottom w:val="0"/>
      <w:divBdr>
        <w:top w:val="none" w:sz="0" w:space="0" w:color="auto"/>
        <w:left w:val="none" w:sz="0" w:space="0" w:color="auto"/>
        <w:bottom w:val="none" w:sz="0" w:space="0" w:color="auto"/>
        <w:right w:val="none" w:sz="0" w:space="0" w:color="auto"/>
      </w:divBdr>
    </w:div>
    <w:div w:id="2106681398">
      <w:bodyDiv w:val="1"/>
      <w:marLeft w:val="0"/>
      <w:marRight w:val="0"/>
      <w:marTop w:val="0"/>
      <w:marBottom w:val="0"/>
      <w:divBdr>
        <w:top w:val="none" w:sz="0" w:space="0" w:color="auto"/>
        <w:left w:val="none" w:sz="0" w:space="0" w:color="auto"/>
        <w:bottom w:val="none" w:sz="0" w:space="0" w:color="auto"/>
        <w:right w:val="none" w:sz="0" w:space="0" w:color="auto"/>
      </w:divBdr>
    </w:div>
    <w:div w:id="2130005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cs.streamlit.io/develop/quick-reference/cheat-sheet"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cybersight-security.github.io/Malware-Samples/ransomware.html"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nvlpubs.nist.gov/nistpubs/Legacy/SP/nistspecialpublication800-132.pdf"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cryptography.io/en/latest/ferne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B66122-DF7A-49D0-9067-B2197F40B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871</TotalTime>
  <Pages>6</Pages>
  <Words>1529</Words>
  <Characters>8720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Abinaya Balakrishnan</dc:creator>
  <cp:keywords/>
  <dc:description/>
  <cp:lastModifiedBy>Abinaya Balakrishnan</cp:lastModifiedBy>
  <cp:revision>5</cp:revision>
  <dcterms:created xsi:type="dcterms:W3CDTF">2025-07-03T15:55:00Z</dcterms:created>
  <dcterms:modified xsi:type="dcterms:W3CDTF">2025-07-09T13:29:00Z</dcterms:modified>
</cp:coreProperties>
</file>