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86979" w14:textId="77777777" w:rsidR="00BD3E16" w:rsidRDefault="00BD3E16"/>
    <w:tbl>
      <w:tblPr>
        <w:tblStyle w:val="TableGrid"/>
        <w:tblW w:w="15202" w:type="dxa"/>
        <w:tblLook w:val="04A0" w:firstRow="1" w:lastRow="0" w:firstColumn="1" w:lastColumn="0" w:noHBand="0" w:noVBand="1"/>
      </w:tblPr>
      <w:tblGrid>
        <w:gridCol w:w="1701"/>
        <w:gridCol w:w="1703"/>
        <w:gridCol w:w="1703"/>
        <w:gridCol w:w="4495"/>
        <w:gridCol w:w="5600"/>
      </w:tblGrid>
      <w:tr w:rsidR="0006215E" w:rsidRPr="008832C7" w14:paraId="161348AD" w14:textId="77777777" w:rsidTr="000613F7">
        <w:trPr>
          <w:trHeight w:val="337"/>
        </w:trPr>
        <w:tc>
          <w:tcPr>
            <w:tcW w:w="1701" w:type="dxa"/>
            <w:shd w:val="clear" w:color="auto" w:fill="A5C9EB" w:themeFill="text2" w:themeFillTint="40"/>
          </w:tcPr>
          <w:p w14:paraId="0C4FEDB0" w14:textId="08353C10" w:rsidR="00FA763D" w:rsidRPr="008832C7" w:rsidRDefault="00FA763D" w:rsidP="0006215E">
            <w:pPr>
              <w:jc w:val="center"/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Create Project</w:t>
            </w:r>
          </w:p>
        </w:tc>
        <w:tc>
          <w:tcPr>
            <w:tcW w:w="1703" w:type="dxa"/>
            <w:shd w:val="clear" w:color="auto" w:fill="A5C9EB" w:themeFill="text2" w:themeFillTint="40"/>
          </w:tcPr>
          <w:p w14:paraId="715E430A" w14:textId="7B923C91" w:rsidR="00FA763D" w:rsidRPr="008832C7" w:rsidRDefault="00FA763D" w:rsidP="0006215E">
            <w:pPr>
              <w:jc w:val="center"/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Edit</w:t>
            </w:r>
          </w:p>
        </w:tc>
        <w:tc>
          <w:tcPr>
            <w:tcW w:w="1703" w:type="dxa"/>
            <w:shd w:val="clear" w:color="auto" w:fill="A5C9EB" w:themeFill="text2" w:themeFillTint="40"/>
          </w:tcPr>
          <w:p w14:paraId="483EC920" w14:textId="35A16D05" w:rsidR="00FA763D" w:rsidRPr="008832C7" w:rsidRDefault="00FA763D" w:rsidP="0006215E">
            <w:pPr>
              <w:jc w:val="center"/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View</w:t>
            </w:r>
          </w:p>
        </w:tc>
        <w:tc>
          <w:tcPr>
            <w:tcW w:w="4495" w:type="dxa"/>
            <w:shd w:val="clear" w:color="auto" w:fill="A5C9EB" w:themeFill="text2" w:themeFillTint="40"/>
          </w:tcPr>
          <w:p w14:paraId="2BB69915" w14:textId="00766FAC" w:rsidR="00FA763D" w:rsidRPr="008832C7" w:rsidRDefault="00FA763D" w:rsidP="0006215E">
            <w:pPr>
              <w:jc w:val="center"/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Report</w:t>
            </w:r>
          </w:p>
        </w:tc>
        <w:tc>
          <w:tcPr>
            <w:tcW w:w="5600" w:type="dxa"/>
            <w:shd w:val="clear" w:color="auto" w:fill="A5C9EB" w:themeFill="text2" w:themeFillTint="40"/>
          </w:tcPr>
          <w:p w14:paraId="171B86E9" w14:textId="0B9CFB0E" w:rsidR="00FA763D" w:rsidRPr="008832C7" w:rsidRDefault="00FA763D" w:rsidP="0006215E">
            <w:pPr>
              <w:jc w:val="center"/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Help</w:t>
            </w:r>
          </w:p>
        </w:tc>
      </w:tr>
      <w:tr w:rsidR="0006215E" w:rsidRPr="008832C7" w14:paraId="1584BA23" w14:textId="77777777" w:rsidTr="000613F7">
        <w:trPr>
          <w:trHeight w:val="327"/>
        </w:trPr>
        <w:tc>
          <w:tcPr>
            <w:tcW w:w="3404" w:type="dxa"/>
            <w:gridSpan w:val="2"/>
            <w:shd w:val="clear" w:color="auto" w:fill="C00000"/>
          </w:tcPr>
          <w:p w14:paraId="7FA82D3D" w14:textId="717A0A06" w:rsidR="00E727AA" w:rsidRPr="008832C7" w:rsidRDefault="00E727AA">
            <w:pPr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Requirements Details View</w:t>
            </w:r>
          </w:p>
        </w:tc>
        <w:tc>
          <w:tcPr>
            <w:tcW w:w="6198" w:type="dxa"/>
            <w:gridSpan w:val="2"/>
            <w:shd w:val="clear" w:color="auto" w:fill="C00000"/>
          </w:tcPr>
          <w:p w14:paraId="7CB064DB" w14:textId="297B6328" w:rsidR="00E727AA" w:rsidRPr="008832C7" w:rsidRDefault="00E727AA" w:rsidP="00FA763D">
            <w:pPr>
              <w:jc w:val="center"/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Coverage Analysis View</w:t>
            </w:r>
          </w:p>
        </w:tc>
        <w:tc>
          <w:tcPr>
            <w:tcW w:w="5600" w:type="dxa"/>
            <w:shd w:val="clear" w:color="auto" w:fill="C00000"/>
          </w:tcPr>
          <w:p w14:paraId="011B75D9" w14:textId="2118A94C" w:rsidR="00E727AA" w:rsidRPr="008832C7" w:rsidRDefault="00E727AA" w:rsidP="00FA763D">
            <w:pPr>
              <w:jc w:val="center"/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Links View</w:t>
            </w:r>
          </w:p>
        </w:tc>
      </w:tr>
      <w:tr w:rsidR="00FA763D" w:rsidRPr="008832C7" w14:paraId="50DCEABF" w14:textId="77777777" w:rsidTr="000613F7">
        <w:trPr>
          <w:trHeight w:val="6017"/>
        </w:trPr>
        <w:tc>
          <w:tcPr>
            <w:tcW w:w="5107" w:type="dxa"/>
            <w:gridSpan w:val="3"/>
          </w:tcPr>
          <w:p w14:paraId="6B9E9D1B" w14:textId="77777777" w:rsidR="00FA763D" w:rsidRPr="008832C7" w:rsidRDefault="00FA763D">
            <w:pPr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Progress Bar</w:t>
            </w:r>
          </w:p>
          <w:p w14:paraId="65E5DD05" w14:textId="77777777" w:rsidR="00FA763D" w:rsidRDefault="00FA763D">
            <w:pPr>
              <w:rPr>
                <w:rFonts w:ascii="Calibri" w:hAnsi="Calibri" w:cs="Calibri"/>
              </w:rPr>
            </w:pPr>
          </w:p>
          <w:p w14:paraId="08A84087" w14:textId="1D2E6D82" w:rsidR="0006215E" w:rsidRPr="008832C7" w:rsidRDefault="000613F7">
            <w:pPr>
              <w:rPr>
                <w:rFonts w:ascii="Calibri" w:hAnsi="Calibri" w:cs="Calibri"/>
              </w:rPr>
            </w:pPr>
            <w:r w:rsidRPr="000613F7">
              <w:rPr>
                <w:rFonts w:ascii="Calibri" w:hAnsi="Calibri" w:cs="Calibri"/>
              </w:rPr>
              <w:drawing>
                <wp:inline distT="0" distB="0" distL="0" distR="0" wp14:anchorId="192BCB14" wp14:editId="401A703E">
                  <wp:extent cx="2598645" cy="3711262"/>
                  <wp:effectExtent l="0" t="0" r="0" b="3810"/>
                  <wp:docPr id="3436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67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95" w:type="dxa"/>
            <w:gridSpan w:val="2"/>
          </w:tcPr>
          <w:p w14:paraId="2664590E" w14:textId="77777777" w:rsidR="00FA763D" w:rsidRDefault="00FA763D">
            <w:pPr>
              <w:rPr>
                <w:rFonts w:ascii="Calibri" w:hAnsi="Calibri" w:cs="Calibri"/>
              </w:rPr>
            </w:pPr>
            <w:r w:rsidRPr="008832C7">
              <w:rPr>
                <w:rFonts w:ascii="Calibri" w:hAnsi="Calibri" w:cs="Calibri"/>
              </w:rPr>
              <w:t>Project configuration</w:t>
            </w:r>
          </w:p>
          <w:p w14:paraId="4DD3EA39" w14:textId="77777777" w:rsidR="0006215E" w:rsidRDefault="0006215E">
            <w:pPr>
              <w:rPr>
                <w:rFonts w:ascii="Calibri" w:hAnsi="Calibri" w:cs="Calibri"/>
              </w:rPr>
            </w:pPr>
          </w:p>
          <w:p w14:paraId="1AABEE2D" w14:textId="4DDC17FF" w:rsidR="0006215E" w:rsidRPr="008832C7" w:rsidRDefault="0006215E" w:rsidP="0006215E">
            <w:pPr>
              <w:rPr>
                <w:rFonts w:ascii="Calibri" w:hAnsi="Calibri" w:cs="Calibri"/>
              </w:rPr>
            </w:pPr>
            <w:r w:rsidRPr="0006215E">
              <w:rPr>
                <w:rFonts w:ascii="Calibri" w:hAnsi="Calibri" w:cs="Calibri"/>
                <w:noProof/>
              </w:rPr>
              <w:drawing>
                <wp:inline distT="0" distB="0" distL="0" distR="0" wp14:anchorId="0F915F31" wp14:editId="007C091E">
                  <wp:extent cx="5943600" cy="3037839"/>
                  <wp:effectExtent l="0" t="0" r="0" b="0"/>
                  <wp:docPr id="588245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451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776" cy="304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802DB" w14:textId="77777777" w:rsidR="00E858F4" w:rsidRPr="008832C7" w:rsidRDefault="00E858F4">
      <w:pPr>
        <w:rPr>
          <w:rFonts w:ascii="Calibri" w:hAnsi="Calibri" w:cs="Calibri"/>
        </w:rPr>
      </w:pPr>
    </w:p>
    <w:p w14:paraId="4B70B2E5" w14:textId="207DC115" w:rsidR="00E858F4" w:rsidRPr="008832C7" w:rsidRDefault="00E727AA" w:rsidP="00E727AA">
      <w:pPr>
        <w:rPr>
          <w:rFonts w:ascii="Calibri" w:hAnsi="Calibri" w:cs="Calibri"/>
        </w:rPr>
      </w:pPr>
      <w:r w:rsidRPr="008832C7">
        <w:rPr>
          <w:rFonts w:ascii="Calibri" w:hAnsi="Calibri" w:cs="Calibri"/>
        </w:rPr>
        <w:t xml:space="preserve">1) </w:t>
      </w:r>
      <w:r w:rsidR="00E858F4" w:rsidRPr="008832C7">
        <w:rPr>
          <w:rFonts w:ascii="Calibri" w:hAnsi="Calibri" w:cs="Calibri"/>
        </w:rPr>
        <w:t xml:space="preserve">Create project </w:t>
      </w:r>
      <w:r w:rsidR="00452379" w:rsidRPr="008832C7">
        <w:rPr>
          <w:rFonts w:ascii="Calibri" w:hAnsi="Calibri" w:cs="Calibri"/>
        </w:rPr>
        <w:t xml:space="preserve">: </w:t>
      </w:r>
      <w:r w:rsidRPr="008832C7">
        <w:rPr>
          <w:rFonts w:ascii="Calibri" w:hAnsi="Calibri" w:cs="Calibri"/>
        </w:rPr>
        <w:t xml:space="preserve">It involves three key steps : </w:t>
      </w:r>
    </w:p>
    <w:p w14:paraId="5C5A9BF9" w14:textId="77777777" w:rsidR="00E727AA" w:rsidRPr="00E727AA" w:rsidRDefault="00E727AA" w:rsidP="00E727A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727AA">
        <w:rPr>
          <w:rFonts w:ascii="Calibri" w:eastAsia="Times New Roman" w:hAnsi="Calibri" w:cs="Calibri"/>
          <w:kern w:val="0"/>
          <w14:ligatures w14:val="none"/>
        </w:rPr>
        <w:t>Define the project's name and description.</w:t>
      </w:r>
    </w:p>
    <w:p w14:paraId="1B1E7C4C" w14:textId="77777777" w:rsidR="00E727AA" w:rsidRPr="00E727AA" w:rsidRDefault="00E727AA" w:rsidP="00E727A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727AA">
        <w:rPr>
          <w:rFonts w:ascii="Calibri" w:eastAsia="Times New Roman" w:hAnsi="Calibri" w:cs="Calibri"/>
          <w:kern w:val="0"/>
          <w14:ligatures w14:val="none"/>
        </w:rPr>
        <w:t>Establish the project's structure, typically represented graphically using the V-Cycle framework.</w:t>
      </w:r>
    </w:p>
    <w:p w14:paraId="7B93251B" w14:textId="77777777" w:rsidR="00E727AA" w:rsidRPr="00E727AA" w:rsidRDefault="00E727AA" w:rsidP="00E727AA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727AA">
        <w:rPr>
          <w:rFonts w:ascii="Calibri" w:eastAsia="Times New Roman" w:hAnsi="Calibri" w:cs="Calibri"/>
          <w:kern w:val="0"/>
          <w14:ligatures w14:val="none"/>
        </w:rPr>
        <w:t>Import all necessary documents and resources required for the project.</w:t>
      </w:r>
    </w:p>
    <w:p w14:paraId="353A024D" w14:textId="77777777" w:rsidR="00E727AA" w:rsidRPr="008832C7" w:rsidRDefault="00E727AA">
      <w:pPr>
        <w:rPr>
          <w:rFonts w:ascii="Calibri" w:hAnsi="Calibri" w:cs="Calibri"/>
        </w:rPr>
      </w:pPr>
    </w:p>
    <w:p w14:paraId="17C0854B" w14:textId="4FBBF2C5" w:rsidR="00E727AA" w:rsidRPr="008832C7" w:rsidRDefault="00E727AA">
      <w:pPr>
        <w:rPr>
          <w:rFonts w:ascii="Calibri" w:hAnsi="Calibri" w:cs="Calibri"/>
        </w:rPr>
      </w:pPr>
      <w:r w:rsidRPr="008832C7">
        <w:rPr>
          <w:rFonts w:ascii="Calibri" w:hAnsi="Calibri" w:cs="Calibri"/>
        </w:rPr>
        <w:t xml:space="preserve">2)Edit: </w:t>
      </w:r>
      <w:r w:rsidR="0006215E">
        <w:rPr>
          <w:rFonts w:ascii="Calibri" w:hAnsi="Calibri" w:cs="Calibri"/>
          <w:color w:val="0D0D0D"/>
          <w:shd w:val="clear" w:color="auto" w:fill="FFFFFF"/>
        </w:rPr>
        <w:t>This option</w:t>
      </w:r>
      <w:r w:rsidR="0038225B" w:rsidRPr="008832C7">
        <w:rPr>
          <w:rFonts w:ascii="Calibri" w:hAnsi="Calibri" w:cs="Calibri"/>
          <w:color w:val="0D0D0D"/>
          <w:shd w:val="clear" w:color="auto" w:fill="FFFFFF"/>
        </w:rPr>
        <w:t xml:space="preserve"> allows you to modify an existing project by adding files or applying filters as detailed in the following items: </w:t>
      </w:r>
    </w:p>
    <w:p w14:paraId="71E0CD36" w14:textId="77777777" w:rsidR="0038225B" w:rsidRPr="0038225B" w:rsidRDefault="0038225B" w:rsidP="0038225B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225B">
        <w:rPr>
          <w:rFonts w:ascii="Calibri" w:eastAsia="Times New Roman" w:hAnsi="Calibri" w:cs="Calibri"/>
          <w:b/>
          <w:bCs/>
          <w:kern w:val="0"/>
          <w14:ligatures w14:val="none"/>
        </w:rPr>
        <w:t>Project</w:t>
      </w:r>
      <w:r w:rsidRPr="0038225B">
        <w:rPr>
          <w:rFonts w:ascii="Calibri" w:eastAsia="Times New Roman" w:hAnsi="Calibri" w:cs="Calibri"/>
          <w:kern w:val="0"/>
          <w14:ligatures w14:val="none"/>
        </w:rPr>
        <w:t>: Add files to an existing project.</w:t>
      </w:r>
    </w:p>
    <w:p w14:paraId="582D94B7" w14:textId="77777777" w:rsidR="0038225B" w:rsidRPr="0038225B" w:rsidRDefault="0038225B" w:rsidP="0038225B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225B">
        <w:rPr>
          <w:rFonts w:ascii="Calibri" w:eastAsia="Times New Roman" w:hAnsi="Calibri" w:cs="Calibri"/>
          <w:b/>
          <w:bCs/>
          <w:kern w:val="0"/>
          <w14:ligatures w14:val="none"/>
        </w:rPr>
        <w:t>Filters</w:t>
      </w:r>
      <w:r w:rsidRPr="0038225B">
        <w:rPr>
          <w:rFonts w:ascii="Calibri" w:eastAsia="Times New Roman" w:hAnsi="Calibri" w:cs="Calibri"/>
          <w:kern w:val="0"/>
          <w14:ligatures w14:val="none"/>
        </w:rPr>
        <w:t>: Select specific filters to apply.</w:t>
      </w:r>
    </w:p>
    <w:p w14:paraId="67AF134F" w14:textId="77777777" w:rsidR="0038225B" w:rsidRPr="0038225B" w:rsidRDefault="0038225B" w:rsidP="0038225B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225B">
        <w:rPr>
          <w:rFonts w:ascii="Calibri" w:eastAsia="Times New Roman" w:hAnsi="Calibri" w:cs="Calibri"/>
          <w:b/>
          <w:bCs/>
          <w:kern w:val="0"/>
          <w14:ligatures w14:val="none"/>
        </w:rPr>
        <w:t>Types</w:t>
      </w:r>
      <w:r w:rsidRPr="0038225B">
        <w:rPr>
          <w:rFonts w:ascii="Calibri" w:eastAsia="Times New Roman" w:hAnsi="Calibri" w:cs="Calibri"/>
          <w:kern w:val="0"/>
          <w14:ligatures w14:val="none"/>
        </w:rPr>
        <w:t>: Each imported file generates an XML file containing relevant types for the project. These types are categorized into folders such as:</w:t>
      </w:r>
    </w:p>
    <w:p w14:paraId="4284ADF1" w14:textId="77777777" w:rsidR="0038225B" w:rsidRPr="0038225B" w:rsidRDefault="0038225B" w:rsidP="0038225B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225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Code</w:t>
      </w:r>
      <w:r w:rsidRPr="0038225B">
        <w:rPr>
          <w:rFonts w:ascii="Calibri" w:eastAsia="Times New Roman" w:hAnsi="Calibri" w:cs="Calibri"/>
          <w:kern w:val="0"/>
          <w14:ligatures w14:val="none"/>
        </w:rPr>
        <w:t>: Defines the programming language used.</w:t>
      </w:r>
    </w:p>
    <w:p w14:paraId="7711D422" w14:textId="77777777" w:rsidR="0038225B" w:rsidRPr="0038225B" w:rsidRDefault="0038225B" w:rsidP="0038225B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225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Design</w:t>
      </w:r>
      <w:r w:rsidRPr="0038225B">
        <w:rPr>
          <w:rFonts w:ascii="Calibri" w:eastAsia="Times New Roman" w:hAnsi="Calibri" w:cs="Calibri"/>
          <w:kern w:val="0"/>
          <w14:ligatures w14:val="none"/>
        </w:rPr>
        <w:t>: Specifies design-related elements.</w:t>
      </w:r>
    </w:p>
    <w:p w14:paraId="0204178A" w14:textId="77777777" w:rsidR="0038225B" w:rsidRPr="0038225B" w:rsidRDefault="0038225B" w:rsidP="0038225B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225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Office</w:t>
      </w:r>
      <w:r w:rsidRPr="0038225B">
        <w:rPr>
          <w:rFonts w:ascii="Calibri" w:eastAsia="Times New Roman" w:hAnsi="Calibri" w:cs="Calibri"/>
          <w:kern w:val="0"/>
          <w14:ligatures w14:val="none"/>
        </w:rPr>
        <w:t>: Pertains to office-related tools.</w:t>
      </w:r>
    </w:p>
    <w:p w14:paraId="08859173" w14:textId="18A487D4" w:rsidR="0038225B" w:rsidRPr="0006215E" w:rsidRDefault="0038225B" w:rsidP="0038225B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8225B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Requirements</w:t>
      </w:r>
      <w:r w:rsidRPr="0038225B">
        <w:rPr>
          <w:rFonts w:ascii="Calibri" w:eastAsia="Times New Roman" w:hAnsi="Calibri" w:cs="Calibri"/>
          <w:kern w:val="0"/>
          <w14:ligatures w14:val="none"/>
        </w:rPr>
        <w:t>: Related to requirements management tools.</w:t>
      </w:r>
    </w:p>
    <w:p w14:paraId="601D5526" w14:textId="77777777" w:rsidR="0038225B" w:rsidRPr="008832C7" w:rsidRDefault="0038225B" w:rsidP="0038225B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2D27961" w14:textId="2219232B" w:rsidR="00DE3C54" w:rsidRPr="00DE3C54" w:rsidRDefault="008832C7" w:rsidP="00DE3C54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832C7">
        <w:rPr>
          <w:rFonts w:ascii="Calibri" w:eastAsia="Times New Roman" w:hAnsi="Calibri" w:cs="Calibri"/>
          <w:kern w:val="0"/>
          <w14:ligatures w14:val="none"/>
        </w:rPr>
        <w:t>3)</w:t>
      </w:r>
      <w:r w:rsidR="00DE3C54" w:rsidRPr="00DE3C54">
        <w:rPr>
          <w:rFonts w:ascii="Calibri" w:eastAsia="Times New Roman" w:hAnsi="Calibri" w:cs="Calibri"/>
          <w:kern w:val="0"/>
          <w14:ligatures w14:val="none"/>
        </w:rPr>
        <w:t xml:space="preserve">View: When you click on this option, a list is displayed containing three </w:t>
      </w:r>
      <w:r w:rsidR="0006215E">
        <w:rPr>
          <w:rFonts w:ascii="Calibri" w:eastAsia="Times New Roman" w:hAnsi="Calibri" w:cs="Calibri"/>
          <w:kern w:val="0"/>
          <w14:ligatures w14:val="none"/>
        </w:rPr>
        <w:t>different</w:t>
      </w:r>
      <w:r w:rsidR="00DE3C54" w:rsidRPr="00DE3C54">
        <w:rPr>
          <w:rFonts w:ascii="Calibri" w:eastAsia="Times New Roman" w:hAnsi="Calibri" w:cs="Calibri"/>
          <w:kern w:val="0"/>
          <w14:ligatures w14:val="none"/>
        </w:rPr>
        <w:t xml:space="preserve"> views:</w:t>
      </w:r>
    </w:p>
    <w:p w14:paraId="3F877347" w14:textId="77777777" w:rsidR="00DE3C54" w:rsidRPr="00DE3C54" w:rsidRDefault="00DE3C54" w:rsidP="00DE3C54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E3C54">
        <w:rPr>
          <w:rFonts w:ascii="Calibri" w:eastAsia="Times New Roman" w:hAnsi="Calibri" w:cs="Calibri"/>
          <w:kern w:val="0"/>
          <w14:ligatures w14:val="none"/>
        </w:rPr>
        <w:t>Requirements Details View</w:t>
      </w:r>
    </w:p>
    <w:p w14:paraId="4A5E39FE" w14:textId="77777777" w:rsidR="00DE3C54" w:rsidRPr="00DE3C54" w:rsidRDefault="00DE3C54" w:rsidP="00DE3C54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E3C54">
        <w:rPr>
          <w:rFonts w:ascii="Calibri" w:eastAsia="Times New Roman" w:hAnsi="Calibri" w:cs="Calibri"/>
          <w:kern w:val="0"/>
          <w14:ligatures w14:val="none"/>
        </w:rPr>
        <w:t>Coverage Analysis View</w:t>
      </w:r>
    </w:p>
    <w:p w14:paraId="3C90EA4F" w14:textId="1F54EEC9" w:rsidR="00E727AA" w:rsidRDefault="00DE3C54" w:rsidP="00E727AA">
      <w:pPr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E3C54">
        <w:rPr>
          <w:rFonts w:ascii="Calibri" w:eastAsia="Times New Roman" w:hAnsi="Calibri" w:cs="Calibri"/>
          <w:kern w:val="0"/>
          <w14:ligatures w14:val="none"/>
        </w:rPr>
        <w:t>Link Details</w:t>
      </w:r>
    </w:p>
    <w:p w14:paraId="35BD509C" w14:textId="77777777" w:rsidR="0006215E" w:rsidRPr="0006215E" w:rsidRDefault="0006215E" w:rsidP="0006215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5F29E19" w14:textId="00A53C73" w:rsidR="00DE3C54" w:rsidRPr="008832C7" w:rsidRDefault="008832C7" w:rsidP="00DE3C54">
      <w:pPr>
        <w:pStyle w:val="NormalWeb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 w:rsidRPr="008832C7">
        <w:rPr>
          <w:rFonts w:ascii="Calibri" w:hAnsi="Calibri" w:cs="Calibri"/>
          <w:sz w:val="22"/>
          <w:szCs w:val="22"/>
        </w:rPr>
        <w:t xml:space="preserve">4) </w:t>
      </w:r>
      <w:r w:rsidR="00DE3C54" w:rsidRPr="008832C7">
        <w:rPr>
          <w:rFonts w:ascii="Calibri" w:hAnsi="Calibri" w:cs="Calibri"/>
          <w:sz w:val="22"/>
          <w:szCs w:val="22"/>
        </w:rPr>
        <w:t>Report: Use this option to generate a comprehensive report for the project, incorporating all available views.</w:t>
      </w:r>
    </w:p>
    <w:p w14:paraId="37A7FEFF" w14:textId="3ACA3F0C" w:rsidR="00DE3C54" w:rsidRPr="008832C7" w:rsidRDefault="008832C7" w:rsidP="00DE3C54">
      <w:pPr>
        <w:pStyle w:val="NormalWeb"/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8832C7">
        <w:rPr>
          <w:rFonts w:ascii="Calibri" w:hAnsi="Calibri" w:cs="Calibri"/>
          <w:sz w:val="22"/>
          <w:szCs w:val="22"/>
        </w:rPr>
        <w:t xml:space="preserve">5) </w:t>
      </w:r>
      <w:r w:rsidR="00DE3C54" w:rsidRPr="008832C7">
        <w:rPr>
          <w:rFonts w:ascii="Calibri" w:hAnsi="Calibri" w:cs="Calibri"/>
          <w:sz w:val="22"/>
          <w:szCs w:val="22"/>
        </w:rPr>
        <w:t>Help: Access this option for a user guide, providing instructions on utilizing the application effectively and generating the report.</w:t>
      </w:r>
    </w:p>
    <w:p w14:paraId="3FCA1812" w14:textId="77777777" w:rsidR="00DE3C54" w:rsidRPr="008832C7" w:rsidRDefault="00DE3C54" w:rsidP="00E727AA">
      <w:pPr>
        <w:rPr>
          <w:rFonts w:ascii="Calibri" w:hAnsi="Calibri" w:cs="Calibri"/>
        </w:rPr>
      </w:pPr>
    </w:p>
    <w:sectPr w:rsidR="00DE3C54" w:rsidRPr="0088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63BE2"/>
    <w:multiLevelType w:val="multilevel"/>
    <w:tmpl w:val="2FAC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E65A2"/>
    <w:multiLevelType w:val="multilevel"/>
    <w:tmpl w:val="A8C8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15279"/>
    <w:multiLevelType w:val="hybridMultilevel"/>
    <w:tmpl w:val="8B106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B66E7"/>
    <w:multiLevelType w:val="hybridMultilevel"/>
    <w:tmpl w:val="112AD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0A5B4C"/>
    <w:multiLevelType w:val="multilevel"/>
    <w:tmpl w:val="6FC0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0164A"/>
    <w:multiLevelType w:val="hybridMultilevel"/>
    <w:tmpl w:val="61A6854C"/>
    <w:lvl w:ilvl="0" w:tplc="FB3E3F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759679">
    <w:abstractNumId w:val="5"/>
  </w:num>
  <w:num w:numId="2" w16cid:durableId="158011581">
    <w:abstractNumId w:val="3"/>
  </w:num>
  <w:num w:numId="3" w16cid:durableId="1749955448">
    <w:abstractNumId w:val="2"/>
  </w:num>
  <w:num w:numId="4" w16cid:durableId="290866793">
    <w:abstractNumId w:val="1"/>
  </w:num>
  <w:num w:numId="5" w16cid:durableId="1496067442">
    <w:abstractNumId w:val="4"/>
  </w:num>
  <w:num w:numId="6" w16cid:durableId="188497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19"/>
    <w:rsid w:val="000613F7"/>
    <w:rsid w:val="0006215E"/>
    <w:rsid w:val="00271DD8"/>
    <w:rsid w:val="0038225B"/>
    <w:rsid w:val="003D4919"/>
    <w:rsid w:val="00452379"/>
    <w:rsid w:val="004D6FFD"/>
    <w:rsid w:val="00642740"/>
    <w:rsid w:val="008832C7"/>
    <w:rsid w:val="00BA7A78"/>
    <w:rsid w:val="00BD3E16"/>
    <w:rsid w:val="00DE3C54"/>
    <w:rsid w:val="00E727AA"/>
    <w:rsid w:val="00E858F4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D2A0"/>
  <w15:chartTrackingRefBased/>
  <w15:docId w15:val="{EB7F13C2-6AFE-4C64-9175-5B1DD052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22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Nouha Rouis</dc:creator>
  <cp:keywords/>
  <dc:description/>
  <cp:lastModifiedBy>Nouha Rouis</cp:lastModifiedBy>
  <cp:revision>6</cp:revision>
  <dcterms:created xsi:type="dcterms:W3CDTF">2024-04-05T08:44:00Z</dcterms:created>
  <dcterms:modified xsi:type="dcterms:W3CDTF">2024-04-08T09:11:00Z</dcterms:modified>
</cp:coreProperties>
</file>