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C2B6" w14:textId="77777777" w:rsidR="006733F4" w:rsidRDefault="000051EB">
      <w:pPr>
        <w:pStyle w:val="Title"/>
        <w:ind w:left="4238" w:right="4677"/>
      </w:pPr>
      <w:r>
        <w:t>Projet</w:t>
      </w:r>
    </w:p>
    <w:p w14:paraId="3F108D98" w14:textId="77777777" w:rsidR="006733F4" w:rsidRDefault="000051EB">
      <w:pPr>
        <w:pStyle w:val="Title"/>
        <w:spacing w:before="187"/>
      </w:pPr>
      <w:r>
        <w:t>Développement</w:t>
      </w:r>
      <w:r>
        <w:rPr>
          <w:spacing w:val="-9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e-commerce</w:t>
      </w:r>
    </w:p>
    <w:p w14:paraId="7914D303" w14:textId="77777777" w:rsidR="006733F4" w:rsidRDefault="000051EB">
      <w:pPr>
        <w:pStyle w:val="Heading1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14:paraId="2EF00F47" w14:textId="77777777" w:rsidR="006733F4" w:rsidRDefault="000051EB">
      <w:pPr>
        <w:pStyle w:val="BodyText"/>
        <w:spacing w:before="182" w:line="259" w:lineRule="auto"/>
        <w:ind w:left="116" w:right="552" w:firstLine="0"/>
        <w:jc w:val="both"/>
      </w:pPr>
      <w:r>
        <w:t>Un</w:t>
      </w:r>
      <w:r>
        <w:rPr>
          <w:spacing w:val="-3"/>
        </w:rPr>
        <w:t xml:space="preserve"> </w:t>
      </w:r>
      <w:r>
        <w:t>investisseur</w:t>
      </w:r>
      <w:r>
        <w:rPr>
          <w:spacing w:val="-2"/>
        </w:rPr>
        <w:t xml:space="preserve"> </w:t>
      </w:r>
      <w:r>
        <w:t>veut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lancer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nouveau</w:t>
      </w:r>
      <w:r>
        <w:rPr>
          <w:spacing w:val="-4"/>
        </w:rPr>
        <w:t xml:space="preserve"> </w:t>
      </w:r>
      <w:r>
        <w:t>projet</w:t>
      </w:r>
      <w:r>
        <w:rPr>
          <w:spacing w:val="4"/>
        </w:rPr>
        <w:t xml:space="preserve"> </w:t>
      </w:r>
      <w:r>
        <w:t>innovant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vise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développer</w:t>
      </w:r>
      <w:r>
        <w:rPr>
          <w:spacing w:val="-64"/>
        </w:rPr>
        <w:t xml:space="preserve"> </w:t>
      </w:r>
      <w:r>
        <w:rPr>
          <w:rFonts w:ascii="Arial" w:hAnsi="Arial"/>
          <w:b/>
          <w:color w:val="FF0000"/>
        </w:rPr>
        <w:t xml:space="preserve">une application </w:t>
      </w:r>
      <w:r>
        <w:t xml:space="preserve">« </w:t>
      </w:r>
      <w:r>
        <w:rPr>
          <w:rFonts w:ascii="Arial" w:hAnsi="Arial"/>
          <w:b/>
          <w:color w:val="001F5F"/>
        </w:rPr>
        <w:t xml:space="preserve">e-commerce </w:t>
      </w:r>
      <w:r>
        <w:rPr>
          <w:rFonts w:ascii="Arial" w:hAnsi="Arial"/>
          <w:b/>
        </w:rPr>
        <w:t>»</w:t>
      </w:r>
      <w:r>
        <w:t>. Vous considérant des associés de confiance pour</w:t>
      </w:r>
      <w:r>
        <w:rPr>
          <w:spacing w:val="-64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futur</w:t>
      </w:r>
      <w:r>
        <w:rPr>
          <w:spacing w:val="1"/>
        </w:rPr>
        <w:t xml:space="preserve"> </w:t>
      </w:r>
      <w:r>
        <w:t>projet,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délègue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tâches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concevoir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développer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application,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propose d’utiliser</w:t>
      </w:r>
      <w:r>
        <w:rPr>
          <w:spacing w:val="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technologies suivantes</w:t>
      </w:r>
      <w:r>
        <w:rPr>
          <w:spacing w:val="2"/>
        </w:rPr>
        <w:t xml:space="preserve"> </w:t>
      </w:r>
      <w:r>
        <w:t>:</w:t>
      </w:r>
    </w:p>
    <w:p w14:paraId="4A86F3EE" w14:textId="77777777" w:rsidR="006733F4" w:rsidRDefault="000051EB">
      <w:pPr>
        <w:pStyle w:val="ListParagraph"/>
        <w:numPr>
          <w:ilvl w:val="1"/>
          <w:numId w:val="4"/>
        </w:numPr>
        <w:tabs>
          <w:tab w:val="left" w:pos="1110"/>
        </w:tabs>
        <w:spacing w:before="159"/>
        <w:ind w:left="1110"/>
        <w:rPr>
          <w:sz w:val="24"/>
        </w:rPr>
      </w:pPr>
      <w:r>
        <w:rPr>
          <w:rFonts w:ascii="Arial" w:hAnsi="Arial"/>
          <w:b/>
          <w:sz w:val="24"/>
        </w:rPr>
        <w:t>Frontend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HTML/CSS/JavaScript</w:t>
      </w:r>
    </w:p>
    <w:p w14:paraId="3648C2D5" w14:textId="77777777" w:rsidR="006733F4" w:rsidRDefault="000051EB">
      <w:pPr>
        <w:pStyle w:val="ListParagraph"/>
        <w:numPr>
          <w:ilvl w:val="1"/>
          <w:numId w:val="4"/>
        </w:numPr>
        <w:tabs>
          <w:tab w:val="left" w:pos="1110"/>
        </w:tabs>
        <w:spacing w:before="1"/>
        <w:ind w:left="1110"/>
        <w:rPr>
          <w:sz w:val="24"/>
        </w:rPr>
      </w:pPr>
      <w:r>
        <w:rPr>
          <w:rFonts w:ascii="Arial" w:hAnsi="Arial"/>
          <w:b/>
          <w:sz w:val="24"/>
        </w:rPr>
        <w:t>Backend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Langage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 w14:paraId="20674943" w14:textId="77777777" w:rsidR="006733F4" w:rsidRDefault="000051EB">
      <w:pPr>
        <w:pStyle w:val="ListParagraph"/>
        <w:numPr>
          <w:ilvl w:val="1"/>
          <w:numId w:val="4"/>
        </w:numPr>
        <w:tabs>
          <w:tab w:val="left" w:pos="1110"/>
        </w:tabs>
        <w:spacing w:before="0"/>
        <w:ind w:left="1110"/>
        <w:rPr>
          <w:sz w:val="24"/>
        </w:rPr>
      </w:pPr>
      <w:r>
        <w:rPr>
          <w:rFonts w:ascii="Arial" w:hAnsi="Arial"/>
          <w:b/>
          <w:sz w:val="24"/>
        </w:rPr>
        <w:t>Git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versions</w:t>
      </w:r>
    </w:p>
    <w:p w14:paraId="357247B0" w14:textId="6D07B0A7" w:rsidR="006733F4" w:rsidRDefault="000051EB">
      <w:pPr>
        <w:pStyle w:val="ListParagraph"/>
        <w:numPr>
          <w:ilvl w:val="1"/>
          <w:numId w:val="4"/>
        </w:numPr>
        <w:tabs>
          <w:tab w:val="left" w:pos="1110"/>
        </w:tabs>
        <w:spacing w:before="1" w:line="369" w:lineRule="auto"/>
        <w:ind w:right="3953" w:firstLine="633"/>
        <w:rPr>
          <w:sz w:val="24"/>
        </w:rPr>
      </w:pPr>
      <w:r>
        <w:rPr>
          <w:rFonts w:ascii="Arial" w:hAnsi="Arial"/>
          <w:b/>
          <w:sz w:val="24"/>
        </w:rPr>
        <w:t xml:space="preserve">Balsamiq :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(UX)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doit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réalisé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groupe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08699A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 xml:space="preserve"> personnes</w:t>
      </w:r>
      <w:r>
        <w:rPr>
          <w:sz w:val="24"/>
        </w:rPr>
        <w:t>.</w:t>
      </w:r>
    </w:p>
    <w:p w14:paraId="7C34F530" w14:textId="77777777" w:rsidR="006733F4" w:rsidRDefault="000051EB">
      <w:pPr>
        <w:pStyle w:val="Heading1"/>
        <w:numPr>
          <w:ilvl w:val="0"/>
          <w:numId w:val="4"/>
        </w:numPr>
        <w:tabs>
          <w:tab w:val="left" w:pos="837"/>
        </w:tabs>
        <w:spacing w:before="46"/>
        <w:ind w:hanging="361"/>
      </w:pPr>
      <w:r>
        <w:t>Spécifications</w:t>
      </w:r>
      <w:r>
        <w:rPr>
          <w:spacing w:val="-1"/>
        </w:rPr>
        <w:t xml:space="preserve"> </w:t>
      </w:r>
      <w:r>
        <w:t>fonctionnelles</w:t>
      </w:r>
    </w:p>
    <w:p w14:paraId="16AF32DE" w14:textId="77777777" w:rsidR="006733F4" w:rsidRDefault="000051EB">
      <w:pPr>
        <w:pStyle w:val="BodyText"/>
        <w:spacing w:before="182" w:line="259" w:lineRule="auto"/>
        <w:ind w:left="116" w:right="558" w:firstLine="0"/>
        <w:jc w:val="both"/>
      </w:pPr>
      <w:r>
        <w:t>Cette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proposera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répartis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catégories.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posséder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propre</w:t>
      </w:r>
      <w:r>
        <w:rPr>
          <w:spacing w:val="1"/>
        </w:rPr>
        <w:t xml:space="preserve"> </w:t>
      </w:r>
      <w:r>
        <w:t>affiche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(voyez</w:t>
      </w:r>
      <w:r>
        <w:rPr>
          <w:spacing w:val="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Amazon, CDiscount,</w:t>
      </w:r>
      <w:r>
        <w:rPr>
          <w:spacing w:val="-2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autres AliExpress).</w:t>
      </w:r>
    </w:p>
    <w:p w14:paraId="5A3F2F03" w14:textId="77777777" w:rsidR="006733F4" w:rsidRDefault="000051EB">
      <w:pPr>
        <w:pStyle w:val="BodyText"/>
        <w:spacing w:before="160" w:line="259" w:lineRule="auto"/>
        <w:ind w:left="116" w:right="560" w:firstLine="0"/>
        <w:jc w:val="both"/>
      </w:pPr>
      <w:r>
        <w:t>En naviguant sur l’application, les articles seront présentés sous forme de liste, et en</w:t>
      </w:r>
      <w:r>
        <w:rPr>
          <w:spacing w:val="1"/>
        </w:rPr>
        <w:t xml:space="preserve"> </w:t>
      </w:r>
      <w:r>
        <w:t>cliquant sur l'un d'eux on pourra accéder à sa description détaillée. Le client pourra</w:t>
      </w:r>
      <w:r>
        <w:rPr>
          <w:spacing w:val="1"/>
        </w:rPr>
        <w:t xml:space="preserve"> </w:t>
      </w:r>
      <w:r>
        <w:t>alors</w:t>
      </w:r>
      <w:r>
        <w:rPr>
          <w:spacing w:val="1"/>
        </w:rPr>
        <w:t xml:space="preserve"> </w:t>
      </w:r>
      <w:r>
        <w:t>choisir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l'ajouter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panier.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ensuite</w:t>
      </w:r>
      <w:r>
        <w:rPr>
          <w:spacing w:val="1"/>
        </w:rPr>
        <w:t xml:space="preserve"> </w:t>
      </w:r>
      <w:r>
        <w:t>consulter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panier,</w:t>
      </w:r>
      <w:r>
        <w:rPr>
          <w:spacing w:val="1"/>
        </w:rPr>
        <w:t xml:space="preserve"> </w:t>
      </w:r>
      <w:r>
        <w:t>éventuellement y supprimer ou modifier les quantités de certains articles, puis le</w:t>
      </w:r>
      <w:r>
        <w:rPr>
          <w:spacing w:val="1"/>
        </w:rPr>
        <w:t xml:space="preserve"> </w:t>
      </w:r>
      <w:r>
        <w:t>valider</w:t>
      </w:r>
      <w:r>
        <w:rPr>
          <w:spacing w:val="-1"/>
        </w:rPr>
        <w:t xml:space="preserve"> </w:t>
      </w:r>
      <w:r>
        <w:t>pour engager la</w:t>
      </w:r>
      <w:r>
        <w:rPr>
          <w:spacing w:val="-2"/>
        </w:rPr>
        <w:t xml:space="preserve"> </w:t>
      </w:r>
      <w:r>
        <w:t>commande.</w:t>
      </w:r>
    </w:p>
    <w:p w14:paraId="44FB610E" w14:textId="77777777" w:rsidR="006733F4" w:rsidRDefault="000051EB">
      <w:pPr>
        <w:pStyle w:val="BodyText"/>
        <w:spacing w:before="159"/>
        <w:ind w:left="116" w:firstLine="0"/>
      </w:pPr>
      <w:r>
        <w:t>Cette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doit</w:t>
      </w:r>
      <w:r>
        <w:rPr>
          <w:spacing w:val="-2"/>
        </w:rPr>
        <w:t xml:space="preserve"> </w:t>
      </w:r>
      <w:r>
        <w:t>offrir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fonctionnalités</w:t>
      </w:r>
      <w:r>
        <w:rPr>
          <w:spacing w:val="-2"/>
        </w:rPr>
        <w:t xml:space="preserve"> </w:t>
      </w:r>
      <w:r>
        <w:t>brièvement</w:t>
      </w:r>
      <w:r>
        <w:rPr>
          <w:spacing w:val="-4"/>
        </w:rPr>
        <w:t xml:space="preserve"> </w:t>
      </w:r>
      <w:r>
        <w:t>énumérées</w:t>
      </w:r>
      <w:r>
        <w:rPr>
          <w:spacing w:val="-2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>:</w:t>
      </w:r>
    </w:p>
    <w:p w14:paraId="7AC71D31" w14:textId="77777777" w:rsidR="006733F4" w:rsidRDefault="000051EB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t>Accès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tant</w:t>
      </w:r>
      <w:r>
        <w:rPr>
          <w:spacing w:val="-3"/>
          <w:sz w:val="24"/>
        </w:rPr>
        <w:t xml:space="preserve"> </w:t>
      </w:r>
      <w:r>
        <w:rPr>
          <w:sz w:val="24"/>
        </w:rPr>
        <w:t>que client</w:t>
      </w:r>
      <w:r>
        <w:rPr>
          <w:spacing w:val="-3"/>
          <w:sz w:val="24"/>
        </w:rPr>
        <w:t xml:space="preserve"> </w:t>
      </w:r>
      <w:r>
        <w:rPr>
          <w:sz w:val="24"/>
        </w:rPr>
        <w:t>anonyme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43B7C91A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4"/>
        </w:rPr>
      </w:pPr>
      <w:r>
        <w:rPr>
          <w:sz w:val="24"/>
        </w:rPr>
        <w:t>Lister</w:t>
      </w:r>
      <w:r>
        <w:rPr>
          <w:spacing w:val="-1"/>
          <w:sz w:val="24"/>
        </w:rPr>
        <w:t xml:space="preserve"> </w:t>
      </w:r>
      <w:r>
        <w:rPr>
          <w:sz w:val="24"/>
        </w:rPr>
        <w:t>les articles</w:t>
      </w:r>
    </w:p>
    <w:p w14:paraId="7CAABE49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Lister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catégories</w:t>
      </w:r>
    </w:p>
    <w:p w14:paraId="3D53008A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Rechercher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</w:p>
    <w:p w14:paraId="34487817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S'inscrire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tant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nouvel</w:t>
      </w:r>
      <w:r>
        <w:rPr>
          <w:spacing w:val="-4"/>
          <w:sz w:val="24"/>
        </w:rPr>
        <w:t xml:space="preserve"> </w:t>
      </w:r>
      <w:r>
        <w:rPr>
          <w:sz w:val="24"/>
        </w:rPr>
        <w:t>utilisateur</w:t>
      </w:r>
      <w:r>
        <w:rPr>
          <w:spacing w:val="3"/>
          <w:sz w:val="24"/>
        </w:rPr>
        <w:t xml:space="preserve"> </w:t>
      </w:r>
      <w:r>
        <w:rPr>
          <w:sz w:val="24"/>
        </w:rPr>
        <w:t>(créer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compte)</w:t>
      </w:r>
    </w:p>
    <w:p w14:paraId="5B33C88B" w14:textId="77777777" w:rsidR="006733F4" w:rsidRDefault="000051EB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tant</w:t>
      </w:r>
      <w:r>
        <w:rPr>
          <w:spacing w:val="-3"/>
          <w:sz w:val="24"/>
        </w:rPr>
        <w:t xml:space="preserve"> </w:t>
      </w:r>
      <w:r>
        <w:rPr>
          <w:sz w:val="24"/>
        </w:rPr>
        <w:t>que client identifié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A1738E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3"/>
        <w:ind w:hanging="361"/>
        <w:rPr>
          <w:sz w:val="24"/>
        </w:rPr>
      </w:pPr>
      <w:r>
        <w:rPr>
          <w:sz w:val="24"/>
        </w:rPr>
        <w:t>S'authentifier</w:t>
      </w:r>
    </w:p>
    <w:p w14:paraId="08DB007B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Modifier</w:t>
      </w:r>
      <w:r>
        <w:rPr>
          <w:spacing w:val="-1"/>
          <w:sz w:val="24"/>
        </w:rPr>
        <w:t xml:space="preserve"> </w:t>
      </w:r>
      <w:r>
        <w:rPr>
          <w:sz w:val="24"/>
        </w:rPr>
        <w:t>les informations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profil</w:t>
      </w:r>
    </w:p>
    <w:p w14:paraId="54AE25C1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Ajouter</w:t>
      </w:r>
      <w:r>
        <w:rPr>
          <w:spacing w:val="-1"/>
          <w:sz w:val="24"/>
        </w:rPr>
        <w:t xml:space="preserve"> </w:t>
      </w:r>
      <w:r>
        <w:rPr>
          <w:sz w:val="24"/>
        </w:rPr>
        <w:t>les articles</w:t>
      </w:r>
      <w:r>
        <w:rPr>
          <w:spacing w:val="-3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panier</w:t>
      </w:r>
    </w:p>
    <w:p w14:paraId="37EB4A5C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Gérer</w:t>
      </w:r>
      <w:r>
        <w:rPr>
          <w:spacing w:val="-1"/>
          <w:sz w:val="24"/>
        </w:rPr>
        <w:t xml:space="preserve"> </w:t>
      </w:r>
      <w:r>
        <w:rPr>
          <w:sz w:val="24"/>
        </w:rPr>
        <w:t>le panier</w:t>
      </w:r>
    </w:p>
    <w:p w14:paraId="58907ED1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Effectuer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</w:p>
    <w:p w14:paraId="3A5DF822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Lister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commandes</w:t>
      </w:r>
    </w:p>
    <w:p w14:paraId="420512E2" w14:textId="77777777" w:rsidR="006733F4" w:rsidRDefault="000051EB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tant</w:t>
      </w:r>
      <w:r>
        <w:rPr>
          <w:spacing w:val="-3"/>
          <w:sz w:val="24"/>
        </w:rPr>
        <w:t xml:space="preserve"> </w:t>
      </w:r>
      <w:r>
        <w:rPr>
          <w:sz w:val="24"/>
        </w:rPr>
        <w:t>qu’administrateur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7B23C78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2"/>
        <w:ind w:hanging="361"/>
        <w:rPr>
          <w:sz w:val="24"/>
        </w:rPr>
      </w:pPr>
      <w:r>
        <w:rPr>
          <w:sz w:val="24"/>
        </w:rPr>
        <w:t>S’authentifier</w:t>
      </w:r>
    </w:p>
    <w:p w14:paraId="6BC6B5A9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Ajouter/supprimer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articles,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catégories,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3"/>
          <w:sz w:val="24"/>
        </w:rPr>
        <w:t xml:space="preserve"> </w:t>
      </w:r>
      <w:r>
        <w:rPr>
          <w:sz w:val="24"/>
        </w:rPr>
        <w:t>utilisateurs,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41340E14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Gérer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commandes</w:t>
      </w:r>
      <w:r>
        <w:rPr>
          <w:spacing w:val="-4"/>
          <w:sz w:val="24"/>
        </w:rPr>
        <w:t xml:space="preserve"> </w:t>
      </w:r>
      <w:r>
        <w:rPr>
          <w:sz w:val="24"/>
        </w:rPr>
        <w:t>(visualiser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commandes,</w:t>
      </w:r>
      <w:r>
        <w:rPr>
          <w:spacing w:val="-3"/>
          <w:sz w:val="24"/>
        </w:rPr>
        <w:t xml:space="preserve"> </w:t>
      </w:r>
      <w:r>
        <w:rPr>
          <w:sz w:val="24"/>
        </w:rPr>
        <w:t>valider</w:t>
      </w:r>
      <w:r>
        <w:rPr>
          <w:spacing w:val="-2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commande)</w:t>
      </w:r>
    </w:p>
    <w:p w14:paraId="050CEE82" w14:textId="77777777" w:rsidR="006733F4" w:rsidRDefault="000051EB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4"/>
        </w:rPr>
      </w:pPr>
      <w:r>
        <w:rPr>
          <w:sz w:val="24"/>
        </w:rPr>
        <w:t>Afficher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tableau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bord</w:t>
      </w:r>
      <w:r>
        <w:rPr>
          <w:spacing w:val="-1"/>
          <w:sz w:val="24"/>
        </w:rPr>
        <w:t xml:space="preserve"> </w:t>
      </w:r>
      <w:r>
        <w:rPr>
          <w:sz w:val="24"/>
        </w:rPr>
        <w:t>contenant</w:t>
      </w:r>
      <w:r>
        <w:rPr>
          <w:spacing w:val="-2"/>
          <w:sz w:val="24"/>
        </w:rPr>
        <w:t xml:space="preserve"> </w:t>
      </w:r>
      <w:r>
        <w:rPr>
          <w:sz w:val="24"/>
        </w:rPr>
        <w:t>toutes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menées</w:t>
      </w:r>
      <w:r>
        <w:rPr>
          <w:spacing w:val="-4"/>
          <w:sz w:val="24"/>
        </w:rPr>
        <w:t xml:space="preserve"> </w:t>
      </w:r>
      <w:r>
        <w:rPr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sz w:val="24"/>
        </w:rPr>
        <w:t>sein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64"/>
          <w:sz w:val="24"/>
        </w:rPr>
        <w:t xml:space="preserve"> </w:t>
      </w:r>
      <w:r>
        <w:rPr>
          <w:sz w:val="24"/>
        </w:rPr>
        <w:t>système.</w:t>
      </w:r>
    </w:p>
    <w:p w14:paraId="5C26B183" w14:textId="77777777" w:rsidR="006733F4" w:rsidRDefault="006733F4">
      <w:pPr>
        <w:spacing w:line="259" w:lineRule="auto"/>
        <w:rPr>
          <w:sz w:val="24"/>
        </w:rPr>
        <w:sectPr w:rsidR="006733F4">
          <w:headerReference w:type="default" r:id="rId7"/>
          <w:type w:val="continuous"/>
          <w:pgSz w:w="11910" w:h="16840"/>
          <w:pgMar w:top="1320" w:right="860" w:bottom="280" w:left="1300" w:header="91" w:footer="720" w:gutter="0"/>
          <w:pgNumType w:start="1"/>
          <w:cols w:space="720"/>
        </w:sectPr>
      </w:pPr>
    </w:p>
    <w:p w14:paraId="5374E8F2" w14:textId="77777777" w:rsidR="006733F4" w:rsidRDefault="006733F4">
      <w:pPr>
        <w:pStyle w:val="BodyText"/>
        <w:spacing w:before="0"/>
        <w:ind w:left="0" w:firstLine="0"/>
        <w:rPr>
          <w:sz w:val="20"/>
        </w:rPr>
      </w:pPr>
    </w:p>
    <w:p w14:paraId="47197D81" w14:textId="77777777" w:rsidR="006733F4" w:rsidRDefault="006733F4">
      <w:pPr>
        <w:pStyle w:val="BodyText"/>
        <w:spacing w:before="11"/>
        <w:ind w:left="0" w:firstLine="0"/>
        <w:rPr>
          <w:sz w:val="25"/>
        </w:rPr>
      </w:pPr>
    </w:p>
    <w:p w14:paraId="37F0A5CA" w14:textId="77777777" w:rsidR="006733F4" w:rsidRDefault="000051EB">
      <w:pPr>
        <w:pStyle w:val="Heading1"/>
        <w:numPr>
          <w:ilvl w:val="0"/>
          <w:numId w:val="4"/>
        </w:numPr>
        <w:tabs>
          <w:tab w:val="left" w:pos="837"/>
        </w:tabs>
        <w:spacing w:before="92"/>
        <w:ind w:hanging="361"/>
      </w:pPr>
      <w:r>
        <w:t>Etapes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suivre</w:t>
      </w:r>
    </w:p>
    <w:p w14:paraId="26150DC0" w14:textId="77777777" w:rsidR="006733F4" w:rsidRDefault="000051EB">
      <w:pPr>
        <w:pStyle w:val="ListParagraph"/>
        <w:numPr>
          <w:ilvl w:val="0"/>
          <w:numId w:val="2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>Réalisation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UX</w:t>
      </w:r>
      <w:r>
        <w:rPr>
          <w:spacing w:val="-1"/>
          <w:sz w:val="24"/>
        </w:rPr>
        <w:t xml:space="preserve"> </w:t>
      </w:r>
      <w:r>
        <w:rPr>
          <w:sz w:val="24"/>
        </w:rPr>
        <w:t>(User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eXperience)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Balsamiq</w:t>
      </w:r>
    </w:p>
    <w:p w14:paraId="10BD50A6" w14:textId="77777777" w:rsidR="006733F4" w:rsidRDefault="000051EB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Analyse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données</w:t>
      </w:r>
    </w:p>
    <w:p w14:paraId="49CBB83C" w14:textId="77777777" w:rsidR="006733F4" w:rsidRDefault="000051EB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(pages</w:t>
      </w:r>
      <w:r>
        <w:rPr>
          <w:spacing w:val="-2"/>
          <w:sz w:val="24"/>
        </w:rPr>
        <w:t xml:space="preserve"> </w:t>
      </w:r>
      <w:r>
        <w:rPr>
          <w:sz w:val="24"/>
        </w:rPr>
        <w:t>statiques,</w:t>
      </w:r>
      <w:r>
        <w:rPr>
          <w:spacing w:val="-3"/>
          <w:sz w:val="24"/>
        </w:rPr>
        <w:t xml:space="preserve"> </w:t>
      </w:r>
      <w:r>
        <w:rPr>
          <w:sz w:val="24"/>
        </w:rPr>
        <w:t>formulaires,</w:t>
      </w:r>
      <w:r>
        <w:rPr>
          <w:spacing w:val="-2"/>
          <w:sz w:val="24"/>
        </w:rPr>
        <w:t xml:space="preserve"> </w:t>
      </w:r>
      <w:r>
        <w:rPr>
          <w:sz w:val="24"/>
        </w:rPr>
        <w:t>…)</w:t>
      </w:r>
    </w:p>
    <w:p w14:paraId="2767BE06" w14:textId="63993B69" w:rsidR="006733F4" w:rsidRDefault="000051EB" w:rsidP="00F36AAF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</w:p>
    <w:p w14:paraId="51F1B90E" w14:textId="77777777" w:rsidR="006733F4" w:rsidRDefault="000051EB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</w:p>
    <w:p w14:paraId="415535DD" w14:textId="77777777" w:rsidR="006733F4" w:rsidRDefault="000051EB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Développement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fonctionnalités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 w14:paraId="7D0028B6" w14:textId="1E7546E1" w:rsidR="006733F4" w:rsidRDefault="000051EB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 w:rsidR="00EE4983">
        <w:rPr>
          <w:sz w:val="24"/>
        </w:rPr>
        <w:t xml:space="preserve">site web </w:t>
      </w:r>
    </w:p>
    <w:p w14:paraId="0A26CE9F" w14:textId="77777777" w:rsidR="006733F4" w:rsidRDefault="006733F4">
      <w:pPr>
        <w:pStyle w:val="BodyText"/>
        <w:spacing w:before="8"/>
        <w:ind w:left="0" w:firstLine="0"/>
        <w:rPr>
          <w:sz w:val="25"/>
        </w:rPr>
      </w:pPr>
    </w:p>
    <w:sectPr w:rsidR="006733F4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BA33" w14:textId="77777777" w:rsidR="000051EB" w:rsidRDefault="000051EB">
      <w:r>
        <w:separator/>
      </w:r>
    </w:p>
  </w:endnote>
  <w:endnote w:type="continuationSeparator" w:id="0">
    <w:p w14:paraId="6724ADA8" w14:textId="77777777" w:rsidR="000051EB" w:rsidRDefault="0000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5543" w14:textId="77777777" w:rsidR="000051EB" w:rsidRDefault="000051EB">
      <w:r>
        <w:separator/>
      </w:r>
    </w:p>
  </w:footnote>
  <w:footnote w:type="continuationSeparator" w:id="0">
    <w:p w14:paraId="53E48FF9" w14:textId="77777777" w:rsidR="000051EB" w:rsidRDefault="00005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298D" w14:textId="77777777" w:rsidR="006733F4" w:rsidRDefault="000051E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1C57402E" wp14:editId="5A45F1BC">
          <wp:simplePos x="0" y="0"/>
          <wp:positionH relativeFrom="page">
            <wp:posOffset>3290570</wp:posOffset>
          </wp:positionH>
          <wp:positionV relativeFrom="page">
            <wp:posOffset>57797</wp:posOffset>
          </wp:positionV>
          <wp:extent cx="1024254" cy="5048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54" cy="504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57AF0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8.9pt;margin-top:49.25pt;width:82.2pt;height:14.35pt;z-index:-15805440;mso-position-horizontal-relative:page;mso-position-vertical-relative:page" filled="f" stroked="f">
          <v:textbox inset="0,0,0,0">
            <w:txbxContent>
              <w:p w14:paraId="5F93FEB6" w14:textId="77777777" w:rsidR="006733F4" w:rsidRDefault="000051EB">
                <w:pPr>
                  <w:spacing w:before="13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Filière</w:t>
                </w:r>
                <w:r>
                  <w:rPr>
                    <w:rFonts w:ascii="Arial" w:hAnsi="Arial"/>
                    <w:b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: ASEDS</w:t>
                </w:r>
              </w:p>
            </w:txbxContent>
          </v:textbox>
          <w10:wrap anchorx="page" anchory="page"/>
        </v:shape>
      </w:pict>
    </w:r>
    <w:r>
      <w:pict w14:anchorId="66E1C747">
        <v:shape id="_x0000_s1026" type="#_x0000_t202" style="position:absolute;margin-left:220.55pt;margin-top:49.25pt;width:67.45pt;height:14.35pt;z-index:-15804928;mso-position-horizontal-relative:page;mso-position-vertical-relative:page" filled="f" stroked="f">
          <v:textbox inset="0,0,0,0">
            <w:txbxContent>
              <w:p w14:paraId="3FE0199A" w14:textId="77777777" w:rsidR="006733F4" w:rsidRDefault="000051EB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Semestre</w:t>
                </w:r>
                <w:r>
                  <w:rPr>
                    <w:rFonts w:ascii="Arial"/>
                    <w:b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</w:rPr>
                  <w:t>: 1</w:t>
                </w:r>
              </w:p>
            </w:txbxContent>
          </v:textbox>
          <w10:wrap anchorx="page" anchory="page"/>
        </v:shape>
      </w:pict>
    </w:r>
    <w:r>
      <w:pict w14:anchorId="7EA6C9AD">
        <v:shape id="_x0000_s1025" type="#_x0000_t202" style="position:absolute;margin-left:310.35pt;margin-top:49.25pt;width:166.1pt;height:14.35pt;z-index:-15804416;mso-position-horizontal-relative:page;mso-position-vertical-relative:page" filled="f" stroked="f">
          <v:textbox inset="0,0,0,0">
            <w:txbxContent>
              <w:p w14:paraId="0ECE53AD" w14:textId="77777777" w:rsidR="006733F4" w:rsidRDefault="000051EB">
                <w:pPr>
                  <w:spacing w:before="13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Année</w:t>
                </w:r>
                <w:r>
                  <w:rPr>
                    <w:rFonts w:ascii="Arial" w:hAnsi="Arial"/>
                    <w:b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universitaire</w:t>
                </w:r>
                <w:r>
                  <w:rPr>
                    <w:rFonts w:ascii="Arial" w:hAnsi="Arial"/>
                    <w:b/>
                    <w:spacing w:val="-3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:</w:t>
                </w:r>
                <w:r>
                  <w:rPr>
                    <w:rFonts w:ascii="Arial" w:hAnsi="Arial"/>
                    <w:b/>
                    <w:spacing w:val="1"/>
                  </w:rPr>
                  <w:t xml:space="preserve"> </w:t>
                </w:r>
                <w:r>
                  <w:rPr>
                    <w:rFonts w:ascii="Arial" w:hAnsi="Arial"/>
                    <w:b/>
                  </w:rPr>
                  <w:t>2020/2021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7E"/>
    <w:multiLevelType w:val="hybridMultilevel"/>
    <w:tmpl w:val="45F2DD48"/>
    <w:lvl w:ilvl="0" w:tplc="999C962E">
      <w:start w:val="1"/>
      <w:numFmt w:val="decimal"/>
      <w:lvlText w:val="%1."/>
      <w:lvlJc w:val="left"/>
      <w:pPr>
        <w:ind w:left="836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fr-FR" w:eastAsia="en-US" w:bidi="ar-SA"/>
      </w:rPr>
    </w:lvl>
    <w:lvl w:ilvl="1" w:tplc="E8F82EB6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58902728">
      <w:numFmt w:val="bullet"/>
      <w:lvlText w:val="•"/>
      <w:lvlJc w:val="left"/>
      <w:pPr>
        <w:ind w:left="1829" w:hanging="360"/>
      </w:pPr>
      <w:rPr>
        <w:rFonts w:hint="default"/>
        <w:lang w:val="fr-FR" w:eastAsia="en-US" w:bidi="ar-SA"/>
      </w:rPr>
    </w:lvl>
    <w:lvl w:ilvl="3" w:tplc="7F3475EC">
      <w:numFmt w:val="bullet"/>
      <w:lvlText w:val="•"/>
      <w:lvlJc w:val="left"/>
      <w:pPr>
        <w:ind w:left="2819" w:hanging="360"/>
      </w:pPr>
      <w:rPr>
        <w:rFonts w:hint="default"/>
        <w:lang w:val="fr-FR" w:eastAsia="en-US" w:bidi="ar-SA"/>
      </w:rPr>
    </w:lvl>
    <w:lvl w:ilvl="4" w:tplc="634A8DA2">
      <w:numFmt w:val="bullet"/>
      <w:lvlText w:val="•"/>
      <w:lvlJc w:val="left"/>
      <w:pPr>
        <w:ind w:left="3808" w:hanging="360"/>
      </w:pPr>
      <w:rPr>
        <w:rFonts w:hint="default"/>
        <w:lang w:val="fr-FR" w:eastAsia="en-US" w:bidi="ar-SA"/>
      </w:rPr>
    </w:lvl>
    <w:lvl w:ilvl="5" w:tplc="16B22242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6" w:tplc="A522BB62">
      <w:numFmt w:val="bullet"/>
      <w:lvlText w:val="•"/>
      <w:lvlJc w:val="left"/>
      <w:pPr>
        <w:ind w:left="5788" w:hanging="360"/>
      </w:pPr>
      <w:rPr>
        <w:rFonts w:hint="default"/>
        <w:lang w:val="fr-FR" w:eastAsia="en-US" w:bidi="ar-SA"/>
      </w:rPr>
    </w:lvl>
    <w:lvl w:ilvl="7" w:tplc="4BA4236C">
      <w:numFmt w:val="bullet"/>
      <w:lvlText w:val="•"/>
      <w:lvlJc w:val="left"/>
      <w:pPr>
        <w:ind w:left="6777" w:hanging="360"/>
      </w:pPr>
      <w:rPr>
        <w:rFonts w:hint="default"/>
        <w:lang w:val="fr-FR" w:eastAsia="en-US" w:bidi="ar-SA"/>
      </w:rPr>
    </w:lvl>
    <w:lvl w:ilvl="8" w:tplc="3F84FD02">
      <w:numFmt w:val="bullet"/>
      <w:lvlText w:val="•"/>
      <w:lvlJc w:val="left"/>
      <w:pPr>
        <w:ind w:left="776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12D7F41"/>
    <w:multiLevelType w:val="hybridMultilevel"/>
    <w:tmpl w:val="8046A476"/>
    <w:lvl w:ilvl="0" w:tplc="E0969858">
      <w:numFmt w:val="bullet"/>
      <w:lvlText w:val="-"/>
      <w:lvlJc w:val="left"/>
      <w:pPr>
        <w:ind w:left="262" w:hanging="147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EF3EBE72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A7526648">
      <w:numFmt w:val="bullet"/>
      <w:lvlText w:val="•"/>
      <w:lvlJc w:val="left"/>
      <w:pPr>
        <w:ind w:left="1829" w:hanging="360"/>
      </w:pPr>
      <w:rPr>
        <w:rFonts w:hint="default"/>
        <w:lang w:val="fr-FR" w:eastAsia="en-US" w:bidi="ar-SA"/>
      </w:rPr>
    </w:lvl>
    <w:lvl w:ilvl="3" w:tplc="680866DA">
      <w:numFmt w:val="bullet"/>
      <w:lvlText w:val="•"/>
      <w:lvlJc w:val="left"/>
      <w:pPr>
        <w:ind w:left="2819" w:hanging="360"/>
      </w:pPr>
      <w:rPr>
        <w:rFonts w:hint="default"/>
        <w:lang w:val="fr-FR" w:eastAsia="en-US" w:bidi="ar-SA"/>
      </w:rPr>
    </w:lvl>
    <w:lvl w:ilvl="4" w:tplc="4E602B86">
      <w:numFmt w:val="bullet"/>
      <w:lvlText w:val="•"/>
      <w:lvlJc w:val="left"/>
      <w:pPr>
        <w:ind w:left="3808" w:hanging="360"/>
      </w:pPr>
      <w:rPr>
        <w:rFonts w:hint="default"/>
        <w:lang w:val="fr-FR" w:eastAsia="en-US" w:bidi="ar-SA"/>
      </w:rPr>
    </w:lvl>
    <w:lvl w:ilvl="5" w:tplc="2DE4CC7C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6" w:tplc="6AF6D196">
      <w:numFmt w:val="bullet"/>
      <w:lvlText w:val="•"/>
      <w:lvlJc w:val="left"/>
      <w:pPr>
        <w:ind w:left="5788" w:hanging="360"/>
      </w:pPr>
      <w:rPr>
        <w:rFonts w:hint="default"/>
        <w:lang w:val="fr-FR" w:eastAsia="en-US" w:bidi="ar-SA"/>
      </w:rPr>
    </w:lvl>
    <w:lvl w:ilvl="7" w:tplc="2530E452">
      <w:numFmt w:val="bullet"/>
      <w:lvlText w:val="•"/>
      <w:lvlJc w:val="left"/>
      <w:pPr>
        <w:ind w:left="6777" w:hanging="360"/>
      </w:pPr>
      <w:rPr>
        <w:rFonts w:hint="default"/>
        <w:lang w:val="fr-FR" w:eastAsia="en-US" w:bidi="ar-SA"/>
      </w:rPr>
    </w:lvl>
    <w:lvl w:ilvl="8" w:tplc="B1B64226">
      <w:numFmt w:val="bullet"/>
      <w:lvlText w:val="•"/>
      <w:lvlJc w:val="left"/>
      <w:pPr>
        <w:ind w:left="776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E367C13"/>
    <w:multiLevelType w:val="hybridMultilevel"/>
    <w:tmpl w:val="7606572E"/>
    <w:lvl w:ilvl="0" w:tplc="F52092D0">
      <w:start w:val="1"/>
      <w:numFmt w:val="decimal"/>
      <w:lvlText w:val="%1."/>
      <w:lvlJc w:val="left"/>
      <w:pPr>
        <w:ind w:left="385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BAB68560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3B6E3628">
      <w:numFmt w:val="bullet"/>
      <w:lvlText w:val="•"/>
      <w:lvlJc w:val="left"/>
      <w:pPr>
        <w:ind w:left="1829" w:hanging="360"/>
      </w:pPr>
      <w:rPr>
        <w:rFonts w:hint="default"/>
        <w:lang w:val="fr-FR" w:eastAsia="en-US" w:bidi="ar-SA"/>
      </w:rPr>
    </w:lvl>
    <w:lvl w:ilvl="3" w:tplc="F22AF898">
      <w:numFmt w:val="bullet"/>
      <w:lvlText w:val="•"/>
      <w:lvlJc w:val="left"/>
      <w:pPr>
        <w:ind w:left="2819" w:hanging="360"/>
      </w:pPr>
      <w:rPr>
        <w:rFonts w:hint="default"/>
        <w:lang w:val="fr-FR" w:eastAsia="en-US" w:bidi="ar-SA"/>
      </w:rPr>
    </w:lvl>
    <w:lvl w:ilvl="4" w:tplc="8DA6AE5A">
      <w:numFmt w:val="bullet"/>
      <w:lvlText w:val="•"/>
      <w:lvlJc w:val="left"/>
      <w:pPr>
        <w:ind w:left="3808" w:hanging="360"/>
      </w:pPr>
      <w:rPr>
        <w:rFonts w:hint="default"/>
        <w:lang w:val="fr-FR" w:eastAsia="en-US" w:bidi="ar-SA"/>
      </w:rPr>
    </w:lvl>
    <w:lvl w:ilvl="5" w:tplc="1E4CC3D8">
      <w:numFmt w:val="bullet"/>
      <w:lvlText w:val="•"/>
      <w:lvlJc w:val="left"/>
      <w:pPr>
        <w:ind w:left="4798" w:hanging="360"/>
      </w:pPr>
      <w:rPr>
        <w:rFonts w:hint="default"/>
        <w:lang w:val="fr-FR" w:eastAsia="en-US" w:bidi="ar-SA"/>
      </w:rPr>
    </w:lvl>
    <w:lvl w:ilvl="6" w:tplc="E57A3302">
      <w:numFmt w:val="bullet"/>
      <w:lvlText w:val="•"/>
      <w:lvlJc w:val="left"/>
      <w:pPr>
        <w:ind w:left="5788" w:hanging="360"/>
      </w:pPr>
      <w:rPr>
        <w:rFonts w:hint="default"/>
        <w:lang w:val="fr-FR" w:eastAsia="en-US" w:bidi="ar-SA"/>
      </w:rPr>
    </w:lvl>
    <w:lvl w:ilvl="7" w:tplc="5DF86520">
      <w:numFmt w:val="bullet"/>
      <w:lvlText w:val="•"/>
      <w:lvlJc w:val="left"/>
      <w:pPr>
        <w:ind w:left="6777" w:hanging="360"/>
      </w:pPr>
      <w:rPr>
        <w:rFonts w:hint="default"/>
        <w:lang w:val="fr-FR" w:eastAsia="en-US" w:bidi="ar-SA"/>
      </w:rPr>
    </w:lvl>
    <w:lvl w:ilvl="8" w:tplc="EFB8FC44">
      <w:numFmt w:val="bullet"/>
      <w:lvlText w:val="•"/>
      <w:lvlJc w:val="left"/>
      <w:pPr>
        <w:ind w:left="7767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062441D"/>
    <w:multiLevelType w:val="hybridMultilevel"/>
    <w:tmpl w:val="995A9892"/>
    <w:lvl w:ilvl="0" w:tplc="C984532C">
      <w:start w:val="1"/>
      <w:numFmt w:val="lowerLetter"/>
      <w:lvlText w:val="%1."/>
      <w:lvlJc w:val="left"/>
      <w:pPr>
        <w:ind w:left="124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fr-FR" w:eastAsia="en-US" w:bidi="ar-SA"/>
      </w:rPr>
    </w:lvl>
    <w:lvl w:ilvl="1" w:tplc="2A66DA96">
      <w:numFmt w:val="bullet"/>
      <w:lvlText w:val="•"/>
      <w:lvlJc w:val="left"/>
      <w:pPr>
        <w:ind w:left="2090" w:hanging="360"/>
      </w:pPr>
      <w:rPr>
        <w:rFonts w:hint="default"/>
        <w:lang w:val="fr-FR" w:eastAsia="en-US" w:bidi="ar-SA"/>
      </w:rPr>
    </w:lvl>
    <w:lvl w:ilvl="2" w:tplc="53A6737A">
      <w:numFmt w:val="bullet"/>
      <w:lvlText w:val="•"/>
      <w:lvlJc w:val="left"/>
      <w:pPr>
        <w:ind w:left="2941" w:hanging="360"/>
      </w:pPr>
      <w:rPr>
        <w:rFonts w:hint="default"/>
        <w:lang w:val="fr-FR" w:eastAsia="en-US" w:bidi="ar-SA"/>
      </w:rPr>
    </w:lvl>
    <w:lvl w:ilvl="3" w:tplc="89F2887C">
      <w:numFmt w:val="bullet"/>
      <w:lvlText w:val="•"/>
      <w:lvlJc w:val="left"/>
      <w:pPr>
        <w:ind w:left="3791" w:hanging="360"/>
      </w:pPr>
      <w:rPr>
        <w:rFonts w:hint="default"/>
        <w:lang w:val="fr-FR" w:eastAsia="en-US" w:bidi="ar-SA"/>
      </w:rPr>
    </w:lvl>
    <w:lvl w:ilvl="4" w:tplc="9D0682F6">
      <w:numFmt w:val="bullet"/>
      <w:lvlText w:val="•"/>
      <w:lvlJc w:val="left"/>
      <w:pPr>
        <w:ind w:left="4642" w:hanging="360"/>
      </w:pPr>
      <w:rPr>
        <w:rFonts w:hint="default"/>
        <w:lang w:val="fr-FR" w:eastAsia="en-US" w:bidi="ar-SA"/>
      </w:rPr>
    </w:lvl>
    <w:lvl w:ilvl="5" w:tplc="828CB85C">
      <w:numFmt w:val="bullet"/>
      <w:lvlText w:val="•"/>
      <w:lvlJc w:val="left"/>
      <w:pPr>
        <w:ind w:left="5493" w:hanging="360"/>
      </w:pPr>
      <w:rPr>
        <w:rFonts w:hint="default"/>
        <w:lang w:val="fr-FR" w:eastAsia="en-US" w:bidi="ar-SA"/>
      </w:rPr>
    </w:lvl>
    <w:lvl w:ilvl="6" w:tplc="2AB85BEE">
      <w:numFmt w:val="bullet"/>
      <w:lvlText w:val="•"/>
      <w:lvlJc w:val="left"/>
      <w:pPr>
        <w:ind w:left="6343" w:hanging="360"/>
      </w:pPr>
      <w:rPr>
        <w:rFonts w:hint="default"/>
        <w:lang w:val="fr-FR" w:eastAsia="en-US" w:bidi="ar-SA"/>
      </w:rPr>
    </w:lvl>
    <w:lvl w:ilvl="7" w:tplc="3F7E2C88">
      <w:numFmt w:val="bullet"/>
      <w:lvlText w:val="•"/>
      <w:lvlJc w:val="left"/>
      <w:pPr>
        <w:ind w:left="7194" w:hanging="360"/>
      </w:pPr>
      <w:rPr>
        <w:rFonts w:hint="default"/>
        <w:lang w:val="fr-FR" w:eastAsia="en-US" w:bidi="ar-SA"/>
      </w:rPr>
    </w:lvl>
    <w:lvl w:ilvl="8" w:tplc="DD5A83FE">
      <w:numFmt w:val="bullet"/>
      <w:lvlText w:val="•"/>
      <w:lvlJc w:val="left"/>
      <w:pPr>
        <w:ind w:left="8045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3F4"/>
    <w:rsid w:val="000051EB"/>
    <w:rsid w:val="0008699A"/>
    <w:rsid w:val="006733F4"/>
    <w:rsid w:val="00994910"/>
    <w:rsid w:val="00EE4983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9AA6F"/>
  <w15:docId w15:val="{6D63BF3D-0109-422B-B7B2-8A704BDF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9"/>
    <w:qFormat/>
    <w:pPr>
      <w:ind w:left="836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239" w:right="167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abir HSAINI</cp:lastModifiedBy>
  <cp:revision>2</cp:revision>
  <dcterms:created xsi:type="dcterms:W3CDTF">2021-12-30T20:42:00Z</dcterms:created>
  <dcterms:modified xsi:type="dcterms:W3CDTF">2021-12-31T08:11:00Z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