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MarkyMarkdown Test Document</w:t>
      </w:r>
    </w:p>
    <w:p>
      <w:pPr>
        <w:pStyle w:val="Heading1"/>
      </w:pPr>
      <w:r>
        <w:t>1. Introduction</w:t>
      </w:r>
    </w:p>
    <w:p>
      <w:r>
        <w:t>Lorem ipsum dolor sit amet, consectetur adipiscing elit. Sed do eiusmod tempor incididunt ut labore et dolore magna aliqua.</w:t>
      </w:r>
    </w:p>
    <w:p>
      <w:pPr>
        <w:pStyle w:val="Heading2"/>
      </w:pPr>
      <w:r>
        <w:t>1.1 Background</w:t>
      </w:r>
    </w:p>
    <w:p>
      <w:r>
        <w:t>Ut enim ad minim veniam, quis nostrud exercitation ullamco laboris nisi ut aliquip ex ea commodo consequat.</w:t>
      </w:r>
    </w:p>
    <w:p>
      <w:pPr>
        <w:pStyle w:val="Heading1"/>
      </w:pPr>
      <w:r>
        <w:t>2. Bullet List</w:t>
      </w:r>
    </w:p>
    <w:p>
      <w:pPr>
        <w:pStyle w:val="ListBullet"/>
      </w:pPr>
      <w:r>
        <w:t>Lorem ipsum dolor sit amet</w:t>
      </w:r>
    </w:p>
    <w:p>
      <w:pPr>
        <w:pStyle w:val="ListBullet"/>
      </w:pPr>
      <w:r>
        <w:t>Consectetur adipiscing elit</w:t>
      </w:r>
    </w:p>
    <w:p>
      <w:pPr>
        <w:pStyle w:val="ListBullet"/>
      </w:pPr>
      <w:r>
        <w:t>Sed do eiusmod tempor incididunt</w:t>
      </w:r>
    </w:p>
    <w:p>
      <w:pPr>
        <w:pStyle w:val="Heading1"/>
      </w:pPr>
      <w:r>
        <w:t>3. Numbered List</w:t>
      </w:r>
    </w:p>
    <w:p>
      <w:pPr>
        <w:pStyle w:val="ListNumber"/>
      </w:pPr>
      <w:r>
        <w:t>Ut labore et dolore magna aliqua</w:t>
      </w:r>
    </w:p>
    <w:p>
      <w:pPr>
        <w:pStyle w:val="ListNumber"/>
      </w:pPr>
      <w:r>
        <w:t>Ut enim ad minim veniam</w:t>
      </w:r>
    </w:p>
    <w:p>
      <w:pPr>
        <w:pStyle w:val="ListNumber"/>
      </w:pPr>
      <w:r>
        <w:t>Quis nostrud exercitation</w:t>
      </w:r>
    </w:p>
    <w:p>
      <w:pPr>
        <w:pStyle w:val="Heading1"/>
      </w:pPr>
      <w:r>
        <w:t>4. Sample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Lorem</w:t>
            </w:r>
          </w:p>
        </w:tc>
        <w:tc>
          <w:tcPr>
            <w:tcW w:type="dxa" w:w="2880"/>
          </w:tcPr>
          <w:p>
            <w:r>
              <w:t>Ipsum</w:t>
            </w:r>
          </w:p>
        </w:tc>
        <w:tc>
          <w:tcPr>
            <w:tcW w:type="dxa" w:w="2880"/>
          </w:tcPr>
          <w:p>
            <w:r>
              <w:t>Dolor</w:t>
            </w:r>
          </w:p>
        </w:tc>
      </w:tr>
      <w:tr>
        <w:tc>
          <w:tcPr>
            <w:tcW w:type="dxa" w:w="2880"/>
          </w:tcPr>
          <w:p>
            <w:r>
              <w:t>Sit</w:t>
            </w:r>
          </w:p>
        </w:tc>
        <w:tc>
          <w:tcPr>
            <w:tcW w:type="dxa" w:w="2880"/>
          </w:tcPr>
          <w:p>
            <w:r>
              <w:t>Amet</w:t>
            </w:r>
          </w:p>
        </w:tc>
        <w:tc>
          <w:tcPr>
            <w:tcW w:type="dxa" w:w="2880"/>
          </w:tcPr>
          <w:p>
            <w:r>
              <w:t>Consectetur</w:t>
            </w:r>
          </w:p>
        </w:tc>
      </w:tr>
      <w:tr>
        <w:tc>
          <w:tcPr>
            <w:tcW w:type="dxa" w:w="2880"/>
          </w:tcPr>
          <w:p>
            <w:r>
              <w:t>Adipiscing</w:t>
            </w:r>
          </w:p>
        </w:tc>
        <w:tc>
          <w:tcPr>
            <w:tcW w:type="dxa" w:w="2880"/>
          </w:tcPr>
          <w:p>
            <w:r>
              <w:t>Elit</w:t>
            </w:r>
          </w:p>
        </w:tc>
        <w:tc>
          <w:tcPr>
            <w:tcW w:type="dxa" w:w="2880"/>
          </w:tcPr>
          <w:p>
            <w:r>
              <w:t>Sed</w:t>
            </w:r>
          </w:p>
        </w:tc>
      </w:tr>
    </w:tbl>
    <w:p>
      <w:pPr>
        <w:pStyle w:val="Heading1"/>
      </w:pPr>
      <w:r>
        <w:t>5. Formatting</w:t>
      </w:r>
    </w:p>
    <w:p>
      <w:r>
        <w:t xml:space="preserve">This text is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</w:p>
    <w:p>
      <w:pPr>
        <w:pStyle w:val="Heading1"/>
      </w:pPr>
      <w:r>
        <w:t>6. Block Quote</w:t>
      </w:r>
    </w:p>
    <w:p>
      <w:pPr>
        <w:pStyle w:val="IntenseQuote"/>
      </w:pPr>
      <w:r>
        <w:t>Lorem ipsum dolor sit amet, consectetur adipiscing 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