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shnen8hj42gv" w:id="0"/>
      <w:bookmarkEnd w:id="0"/>
      <w:r w:rsidDel="00000000" w:rsidR="00000000" w:rsidRPr="00000000">
        <w:rPr>
          <w:b w:val="1"/>
          <w:sz w:val="46"/>
          <w:szCs w:val="46"/>
          <w:rtl w:val="0"/>
        </w:rPr>
        <w:t xml:space="preserve">Empower Your Brand with End-to-End Digital Excellence</w:t>
      </w:r>
    </w:p>
    <w:p w:rsidR="00000000" w:rsidDel="00000000" w:rsidP="00000000" w:rsidRDefault="00000000" w:rsidRPr="00000000" w14:paraId="00000002">
      <w:pPr>
        <w:spacing w:after="240" w:before="240" w:lineRule="auto"/>
        <w:rPr/>
      </w:pPr>
      <w:r w:rsidDel="00000000" w:rsidR="00000000" w:rsidRPr="00000000">
        <w:rPr>
          <w:rtl w:val="0"/>
        </w:rPr>
        <w:t xml:space="preserve">In today’s fast-paced digital world, success requires more than isolated tactics—it demands a comprehensive strategy. At </w:t>
      </w:r>
      <w:r w:rsidDel="00000000" w:rsidR="00000000" w:rsidRPr="00000000">
        <w:rPr>
          <w:b w:val="1"/>
          <w:rtl w:val="0"/>
        </w:rPr>
        <w:t xml:space="preserve">Red Sparrow Digital</w:t>
      </w:r>
      <w:r w:rsidDel="00000000" w:rsidR="00000000" w:rsidRPr="00000000">
        <w:rPr>
          <w:rtl w:val="0"/>
        </w:rPr>
        <w:t xml:space="preserve">, we offer </w:t>
      </w:r>
      <w:r w:rsidDel="00000000" w:rsidR="00000000" w:rsidRPr="00000000">
        <w:rPr>
          <w:b w:val="1"/>
          <w:rtl w:val="0"/>
        </w:rPr>
        <w:t xml:space="preserve">360° digital marketing services</w:t>
      </w:r>
      <w:r w:rsidDel="00000000" w:rsidR="00000000" w:rsidRPr="00000000">
        <w:rPr>
          <w:rtl w:val="0"/>
        </w:rPr>
        <w:t xml:space="preserve"> that provide a full-spectrum approach to online growth. As a premier digital marketing agency in </w:t>
      </w:r>
      <w:r w:rsidDel="00000000" w:rsidR="00000000" w:rsidRPr="00000000">
        <w:rPr>
          <w:b w:val="1"/>
          <w:rtl w:val="0"/>
        </w:rPr>
        <w:t xml:space="preserve">Dhaka</w:t>
      </w:r>
      <w:r w:rsidDel="00000000" w:rsidR="00000000" w:rsidRPr="00000000">
        <w:rPr>
          <w:rtl w:val="0"/>
        </w:rPr>
        <w:t xml:space="preserve">, we specialize in crafting cohesive campaigns that </w:t>
      </w:r>
      <w:r w:rsidDel="00000000" w:rsidR="00000000" w:rsidRPr="00000000">
        <w:rPr>
          <w:b w:val="1"/>
          <w:rtl w:val="0"/>
        </w:rPr>
        <w:t xml:space="preserve">elevate visibility, drive engagement, and accelerate conversions</w:t>
      </w:r>
      <w:r w:rsidDel="00000000" w:rsidR="00000000" w:rsidRPr="00000000">
        <w:rPr>
          <w:rtl w:val="0"/>
        </w:rPr>
        <w:t xml:space="preserve">, both in Bangladesh and internationally.</w:t>
      </w:r>
      <w:r w:rsidDel="00000000" w:rsidR="00000000" w:rsidRPr="00000000">
        <w:rPr>
          <w:rtl w:val="0"/>
        </w:rPr>
      </w:r>
    </w:p>
    <w:p w:rsidR="00000000" w:rsidDel="00000000" w:rsidP="00000000" w:rsidRDefault="00000000" w:rsidRPr="00000000" w14:paraId="00000003">
      <w:pPr>
        <w:pStyle w:val="Heading3"/>
        <w:keepNext w:val="0"/>
        <w:keepLines w:val="0"/>
        <w:spacing w:before="280" w:lineRule="auto"/>
        <w:rPr>
          <w:b w:val="1"/>
          <w:sz w:val="26"/>
          <w:szCs w:val="26"/>
        </w:rPr>
      </w:pPr>
      <w:bookmarkStart w:colFirst="0" w:colLast="0" w:name="_9ypd6al7q41u" w:id="1"/>
      <w:bookmarkEnd w:id="1"/>
      <w:r w:rsidDel="00000000" w:rsidR="00000000" w:rsidRPr="00000000">
        <w:rPr>
          <w:b w:val="1"/>
          <w:color w:val="000000"/>
          <w:sz w:val="26"/>
          <w:szCs w:val="26"/>
          <w:rtl w:val="0"/>
        </w:rPr>
        <w:t xml:space="preserve">What is 360° Digital Marketing?</w:t>
      </w:r>
      <w:r w:rsidDel="00000000" w:rsidR="00000000" w:rsidRPr="00000000">
        <w:rPr>
          <w:rtl w:val="0"/>
        </w:rPr>
      </w:r>
    </w:p>
    <w:p w:rsidR="00000000" w:rsidDel="00000000" w:rsidP="00000000" w:rsidRDefault="00000000" w:rsidRPr="00000000" w14:paraId="00000004">
      <w:pPr>
        <w:spacing w:after="240" w:before="240" w:lineRule="auto"/>
        <w:rPr/>
      </w:pPr>
      <w:r w:rsidDel="00000000" w:rsidR="00000000" w:rsidRPr="00000000">
        <w:rPr>
          <w:b w:val="1"/>
          <w:rtl w:val="0"/>
        </w:rPr>
        <w:t xml:space="preserve">360° digital marketing</w:t>
      </w:r>
      <w:r w:rsidDel="00000000" w:rsidR="00000000" w:rsidRPr="00000000">
        <w:rPr>
          <w:rtl w:val="0"/>
        </w:rPr>
        <w:t xml:space="preserve"> is an integrated approach that ensures your brand maintains a </w:t>
      </w:r>
      <w:r w:rsidDel="00000000" w:rsidR="00000000" w:rsidRPr="00000000">
        <w:rPr>
          <w:b w:val="1"/>
          <w:rtl w:val="0"/>
        </w:rPr>
        <w:t xml:space="preserve">strong, consistent presence across all digital channels</w:t>
      </w:r>
      <w:r w:rsidDel="00000000" w:rsidR="00000000" w:rsidRPr="00000000">
        <w:rPr>
          <w:rtl w:val="0"/>
        </w:rPr>
        <w:t xml:space="preserve">. This methodology connects with your audience at every critical touchpoint—through platforms like </w:t>
      </w:r>
      <w:r w:rsidDel="00000000" w:rsidR="00000000" w:rsidRPr="00000000">
        <w:rPr>
          <w:b w:val="1"/>
          <w:rtl w:val="0"/>
        </w:rPr>
        <w:t xml:space="preserve">social media, SEO, content marketing, paid advertising, email campaigns</w:t>
      </w:r>
      <w:r w:rsidDel="00000000" w:rsidR="00000000" w:rsidRPr="00000000">
        <w:rPr>
          <w:rtl w:val="0"/>
        </w:rPr>
        <w:t xml:space="preserve">, and more.</w:t>
      </w:r>
    </w:p>
    <w:p w:rsidR="00000000" w:rsidDel="00000000" w:rsidP="00000000" w:rsidRDefault="00000000" w:rsidRPr="00000000" w14:paraId="00000005">
      <w:pPr>
        <w:spacing w:after="240" w:before="240" w:lineRule="auto"/>
        <w:ind w:left="600" w:right="600" w:firstLine="0"/>
        <w:rPr>
          <w:i w:val="1"/>
        </w:rPr>
      </w:pPr>
      <w:r w:rsidDel="00000000" w:rsidR="00000000" w:rsidRPr="00000000">
        <w:rPr>
          <w:rtl w:val="0"/>
        </w:rPr>
        <w:t xml:space="preserve">“A 360° campaign isn’t about being on every platform—it’s about creating the perception that your brand is everywhere.” — </w:t>
      </w:r>
      <w:r w:rsidDel="00000000" w:rsidR="00000000" w:rsidRPr="00000000">
        <w:rPr>
          <w:i w:val="1"/>
          <w:rtl w:val="0"/>
        </w:rPr>
        <w:t xml:space="preserve">Forbes</w:t>
      </w:r>
    </w:p>
    <w:p w:rsidR="00000000" w:rsidDel="00000000" w:rsidP="00000000" w:rsidRDefault="00000000" w:rsidRPr="00000000" w14:paraId="00000006">
      <w:pPr>
        <w:spacing w:after="240" w:before="240" w:lineRule="auto"/>
        <w:rPr/>
      </w:pPr>
      <w:r w:rsidDel="00000000" w:rsidR="00000000" w:rsidRPr="00000000">
        <w:rPr>
          <w:rtl w:val="0"/>
        </w:rPr>
        <w:t xml:space="preserve">This all-encompassing strategy amplifies your brand’s message, strengthens awareness, and maximizes ROI across every channel.</w:t>
      </w:r>
      <w:r w:rsidDel="00000000" w:rsidR="00000000" w:rsidRPr="00000000">
        <w:rPr>
          <w:rtl w:val="0"/>
        </w:rPr>
      </w:r>
    </w:p>
    <w:p w:rsidR="00000000" w:rsidDel="00000000" w:rsidP="00000000" w:rsidRDefault="00000000" w:rsidRPr="00000000" w14:paraId="00000007">
      <w:pPr>
        <w:pStyle w:val="Heading3"/>
        <w:keepNext w:val="0"/>
        <w:keepLines w:val="0"/>
        <w:spacing w:before="280" w:lineRule="auto"/>
        <w:ind w:left="0" w:firstLine="0"/>
        <w:rPr>
          <w:b w:val="1"/>
          <w:color w:val="000000"/>
          <w:sz w:val="26"/>
          <w:szCs w:val="26"/>
        </w:rPr>
      </w:pPr>
      <w:bookmarkStart w:colFirst="0" w:colLast="0" w:name="_pq9oa3bo1yz" w:id="2"/>
      <w:bookmarkEnd w:id="2"/>
      <w:r w:rsidDel="00000000" w:rsidR="00000000" w:rsidRPr="00000000">
        <w:rPr>
          <w:b w:val="1"/>
          <w:color w:val="000000"/>
          <w:sz w:val="26"/>
          <w:szCs w:val="26"/>
          <w:rtl w:val="0"/>
        </w:rPr>
        <w:t xml:space="preserve">Why Choose Our 360° Strategy?</w:t>
      </w:r>
    </w:p>
    <w:p w:rsidR="00000000" w:rsidDel="00000000" w:rsidP="00000000" w:rsidRDefault="00000000" w:rsidRPr="00000000" w14:paraId="00000008">
      <w:pPr>
        <w:spacing w:after="240" w:before="240" w:lineRule="auto"/>
        <w:rPr/>
      </w:pPr>
      <w:r w:rsidDel="00000000" w:rsidR="00000000" w:rsidRPr="00000000">
        <w:rPr>
          <w:rtl w:val="0"/>
        </w:rPr>
        <w:t xml:space="preserve">Our solutions are tailored to produce tangible, measurable results:</w:t>
      </w:r>
    </w:p>
    <w:p w:rsidR="00000000" w:rsidDel="00000000" w:rsidP="00000000" w:rsidRDefault="00000000" w:rsidRPr="00000000" w14:paraId="00000009">
      <w:pPr>
        <w:numPr>
          <w:ilvl w:val="0"/>
          <w:numId w:val="1"/>
        </w:numPr>
        <w:spacing w:after="0" w:afterAutospacing="0" w:before="240" w:lineRule="auto"/>
        <w:ind w:left="720" w:hanging="360"/>
      </w:pPr>
      <w:r w:rsidDel="00000000" w:rsidR="00000000" w:rsidRPr="00000000">
        <w:rPr>
          <w:b w:val="1"/>
          <w:rtl w:val="0"/>
        </w:rPr>
        <w:t xml:space="preserve">Expanded Reach</w:t>
      </w:r>
      <w:r w:rsidDel="00000000" w:rsidR="00000000" w:rsidRPr="00000000">
        <w:rPr>
          <w:rtl w:val="0"/>
        </w:rPr>
        <w:t xml:space="preserve"> – Engage diverse audiences across multiple platforms</w:t>
      </w:r>
    </w:p>
    <w:p w:rsidR="00000000" w:rsidDel="00000000" w:rsidP="00000000" w:rsidRDefault="00000000" w:rsidRPr="00000000" w14:paraId="0000000A">
      <w:pPr>
        <w:numPr>
          <w:ilvl w:val="0"/>
          <w:numId w:val="1"/>
        </w:numPr>
        <w:spacing w:after="0" w:afterAutospacing="0" w:before="0" w:beforeAutospacing="0" w:lineRule="auto"/>
        <w:ind w:left="720" w:hanging="360"/>
      </w:pPr>
      <w:r w:rsidDel="00000000" w:rsidR="00000000" w:rsidRPr="00000000">
        <w:rPr>
          <w:b w:val="1"/>
          <w:rtl w:val="0"/>
        </w:rPr>
        <w:t xml:space="preserve">Stronger Customer Connection</w:t>
      </w:r>
      <w:r w:rsidDel="00000000" w:rsidR="00000000" w:rsidRPr="00000000">
        <w:rPr>
          <w:rtl w:val="0"/>
        </w:rPr>
        <w:t xml:space="preserve"> – Foster authentic engagement and trust</w:t>
      </w:r>
    </w:p>
    <w:p w:rsidR="00000000" w:rsidDel="00000000" w:rsidP="00000000" w:rsidRDefault="00000000" w:rsidRPr="00000000" w14:paraId="0000000B">
      <w:pPr>
        <w:numPr>
          <w:ilvl w:val="0"/>
          <w:numId w:val="1"/>
        </w:numPr>
        <w:spacing w:after="0" w:afterAutospacing="0" w:before="0" w:beforeAutospacing="0" w:lineRule="auto"/>
        <w:ind w:left="720" w:hanging="360"/>
      </w:pPr>
      <w:r w:rsidDel="00000000" w:rsidR="00000000" w:rsidRPr="00000000">
        <w:rPr>
          <w:b w:val="1"/>
          <w:rtl w:val="0"/>
        </w:rPr>
        <w:t xml:space="preserve">Insight-Driven Decisions</w:t>
      </w:r>
      <w:r w:rsidDel="00000000" w:rsidR="00000000" w:rsidRPr="00000000">
        <w:rPr>
          <w:rtl w:val="0"/>
        </w:rPr>
        <w:t xml:space="preserve"> – Gain actionable data through real-time analytics</w:t>
      </w:r>
    </w:p>
    <w:p w:rsidR="00000000" w:rsidDel="00000000" w:rsidP="00000000" w:rsidRDefault="00000000" w:rsidRPr="00000000" w14:paraId="0000000C">
      <w:pPr>
        <w:numPr>
          <w:ilvl w:val="0"/>
          <w:numId w:val="1"/>
        </w:numPr>
        <w:spacing w:after="0" w:afterAutospacing="0" w:before="0" w:beforeAutospacing="0" w:lineRule="auto"/>
        <w:ind w:left="720" w:hanging="360"/>
      </w:pPr>
      <w:r w:rsidDel="00000000" w:rsidR="00000000" w:rsidRPr="00000000">
        <w:rPr>
          <w:b w:val="1"/>
          <w:rtl w:val="0"/>
        </w:rPr>
        <w:t xml:space="preserve">Unified Brand Voice</w:t>
      </w:r>
      <w:r w:rsidDel="00000000" w:rsidR="00000000" w:rsidRPr="00000000">
        <w:rPr>
          <w:rtl w:val="0"/>
        </w:rPr>
        <w:t xml:space="preserve"> – Ensure consistency across all marketing efforts</w:t>
      </w:r>
    </w:p>
    <w:p w:rsidR="00000000" w:rsidDel="00000000" w:rsidP="00000000" w:rsidRDefault="00000000" w:rsidRPr="00000000" w14:paraId="0000000D">
      <w:pPr>
        <w:numPr>
          <w:ilvl w:val="0"/>
          <w:numId w:val="1"/>
        </w:numPr>
        <w:spacing w:after="0" w:afterAutospacing="0" w:before="0" w:beforeAutospacing="0" w:lineRule="auto"/>
        <w:ind w:left="720" w:hanging="360"/>
      </w:pPr>
      <w:r w:rsidDel="00000000" w:rsidR="00000000" w:rsidRPr="00000000">
        <w:rPr>
          <w:b w:val="1"/>
          <w:rtl w:val="0"/>
        </w:rPr>
        <w:t xml:space="preserve">Elevated Brand Recognition</w:t>
      </w:r>
      <w:r w:rsidDel="00000000" w:rsidR="00000000" w:rsidRPr="00000000">
        <w:rPr>
          <w:rtl w:val="0"/>
        </w:rPr>
        <w:t xml:space="preserve"> – Increase top-of-mind awareness</w:t>
      </w:r>
    </w:p>
    <w:p w:rsidR="00000000" w:rsidDel="00000000" w:rsidP="00000000" w:rsidRDefault="00000000" w:rsidRPr="00000000" w14:paraId="0000000E">
      <w:pPr>
        <w:numPr>
          <w:ilvl w:val="0"/>
          <w:numId w:val="1"/>
        </w:numPr>
        <w:spacing w:after="0" w:afterAutospacing="0" w:before="0" w:beforeAutospacing="0" w:lineRule="auto"/>
        <w:ind w:left="720" w:hanging="360"/>
      </w:pPr>
      <w:r w:rsidDel="00000000" w:rsidR="00000000" w:rsidRPr="00000000">
        <w:rPr>
          <w:b w:val="1"/>
          <w:rtl w:val="0"/>
        </w:rPr>
        <w:t xml:space="preserve">Higher Conversion Rates</w:t>
      </w:r>
      <w:r w:rsidDel="00000000" w:rsidR="00000000" w:rsidRPr="00000000">
        <w:rPr>
          <w:rtl w:val="0"/>
        </w:rPr>
        <w:t xml:space="preserve"> – Turn leads into loyal customers</w:t>
      </w:r>
    </w:p>
    <w:p w:rsidR="00000000" w:rsidDel="00000000" w:rsidP="00000000" w:rsidRDefault="00000000" w:rsidRPr="00000000" w14:paraId="0000000F">
      <w:pPr>
        <w:numPr>
          <w:ilvl w:val="0"/>
          <w:numId w:val="1"/>
        </w:numPr>
        <w:spacing w:after="0" w:afterAutospacing="0" w:before="0" w:beforeAutospacing="0" w:lineRule="auto"/>
        <w:ind w:left="720" w:hanging="360"/>
      </w:pPr>
      <w:r w:rsidDel="00000000" w:rsidR="00000000" w:rsidRPr="00000000">
        <w:rPr>
          <w:b w:val="1"/>
          <w:rtl w:val="0"/>
        </w:rPr>
        <w:t xml:space="preserve">Maximized ROI</w:t>
      </w:r>
      <w:r w:rsidDel="00000000" w:rsidR="00000000" w:rsidRPr="00000000">
        <w:rPr>
          <w:rtl w:val="0"/>
        </w:rPr>
        <w:t xml:space="preserve"> – Drive better returns with optimized campaigns</w:t>
      </w:r>
    </w:p>
    <w:p w:rsidR="00000000" w:rsidDel="00000000" w:rsidP="00000000" w:rsidRDefault="00000000" w:rsidRPr="00000000" w14:paraId="00000010">
      <w:pPr>
        <w:numPr>
          <w:ilvl w:val="0"/>
          <w:numId w:val="1"/>
        </w:numPr>
        <w:spacing w:after="0" w:afterAutospacing="0" w:before="0" w:beforeAutospacing="0" w:lineRule="auto"/>
        <w:ind w:left="720" w:hanging="360"/>
      </w:pPr>
      <w:r w:rsidDel="00000000" w:rsidR="00000000" w:rsidRPr="00000000">
        <w:rPr>
          <w:b w:val="1"/>
          <w:rtl w:val="0"/>
        </w:rPr>
        <w:t xml:space="preserve">Agile Execution</w:t>
      </w:r>
      <w:r w:rsidDel="00000000" w:rsidR="00000000" w:rsidRPr="00000000">
        <w:rPr>
          <w:rtl w:val="0"/>
        </w:rPr>
        <w:t xml:space="preserve"> – Adapt quickly to trends and market shifts</w:t>
      </w:r>
    </w:p>
    <w:p w:rsidR="00000000" w:rsidDel="00000000" w:rsidP="00000000" w:rsidRDefault="00000000" w:rsidRPr="00000000" w14:paraId="00000011">
      <w:pPr>
        <w:numPr>
          <w:ilvl w:val="0"/>
          <w:numId w:val="1"/>
        </w:numPr>
        <w:spacing w:after="240" w:before="0" w:beforeAutospacing="0" w:lineRule="auto"/>
        <w:ind w:left="720" w:hanging="360"/>
      </w:pPr>
      <w:r w:rsidDel="00000000" w:rsidR="00000000" w:rsidRPr="00000000">
        <w:rPr>
          <w:b w:val="1"/>
          <w:rtl w:val="0"/>
        </w:rPr>
        <w:t xml:space="preserve">Scalable Growth</w:t>
      </w:r>
      <w:r w:rsidDel="00000000" w:rsidR="00000000" w:rsidRPr="00000000">
        <w:rPr>
          <w:rtl w:val="0"/>
        </w:rPr>
        <w:t xml:space="preserve"> – Support businesses at every stage of development</w:t>
      </w:r>
    </w:p>
    <w:p w:rsidR="00000000" w:rsidDel="00000000" w:rsidP="00000000" w:rsidRDefault="00000000" w:rsidRPr="00000000" w14:paraId="00000012">
      <w:pPr>
        <w:pStyle w:val="Heading3"/>
        <w:keepNext w:val="0"/>
        <w:keepLines w:val="0"/>
        <w:spacing w:before="280" w:lineRule="auto"/>
        <w:rPr>
          <w:b w:val="1"/>
          <w:color w:val="000000"/>
          <w:sz w:val="26"/>
          <w:szCs w:val="26"/>
        </w:rPr>
      </w:pPr>
      <w:bookmarkStart w:colFirst="0" w:colLast="0" w:name="_v6vyhe2tnak" w:id="3"/>
      <w:bookmarkEnd w:id="3"/>
      <w:r w:rsidDel="00000000" w:rsidR="00000000" w:rsidRPr="00000000">
        <w:rPr>
          <w:b w:val="1"/>
          <w:color w:val="000000"/>
          <w:sz w:val="26"/>
          <w:szCs w:val="26"/>
          <w:rtl w:val="0"/>
        </w:rPr>
        <w:t xml:space="preserve">What is Our Process of Implementing a 360° Digital Marketing Strategy?</w:t>
      </w:r>
    </w:p>
    <w:p w:rsidR="00000000" w:rsidDel="00000000" w:rsidP="00000000" w:rsidRDefault="00000000" w:rsidRPr="00000000" w14:paraId="00000013">
      <w:pPr>
        <w:pStyle w:val="Heading3"/>
        <w:keepNext w:val="0"/>
        <w:keepLines w:val="0"/>
        <w:spacing w:before="280" w:lineRule="auto"/>
        <w:rPr>
          <w:color w:val="000000"/>
        </w:rPr>
      </w:pPr>
      <w:bookmarkStart w:colFirst="0" w:colLast="0" w:name="_s3qzleufeb8i" w:id="4"/>
      <w:bookmarkEnd w:id="4"/>
      <w:r w:rsidDel="00000000" w:rsidR="00000000" w:rsidRPr="00000000">
        <w:rPr>
          <w:color w:val="000000"/>
          <w:sz w:val="21"/>
          <w:szCs w:val="21"/>
          <w:highlight w:val="white"/>
          <w:rtl w:val="0"/>
        </w:rPr>
        <w:t xml:space="preserve">The implementation of comprehensive </w:t>
      </w:r>
      <w:r w:rsidDel="00000000" w:rsidR="00000000" w:rsidRPr="00000000">
        <w:rPr>
          <w:color w:val="000000"/>
          <w:rtl w:val="0"/>
        </w:rPr>
        <w:t xml:space="preserve">360° </w:t>
      </w:r>
      <w:r w:rsidDel="00000000" w:rsidR="00000000" w:rsidRPr="00000000">
        <w:rPr>
          <w:color w:val="000000"/>
          <w:sz w:val="21"/>
          <w:szCs w:val="21"/>
          <w:highlight w:val="white"/>
          <w:rtl w:val="0"/>
        </w:rPr>
        <w:t xml:space="preserve">digital marketing strategies requires leveraging data-driven insights to effectively engage, convert, and retain customers. The success of this process is fundamentally reliant upon the specific expectations of clients, their budgetary considerations, and overarching goals. The following is a concise overview to establish clear expectations regarding this process.</w:t>
      </w:r>
      <w:r w:rsidDel="00000000" w:rsidR="00000000" w:rsidRPr="00000000">
        <w:rPr>
          <w:rtl w:val="0"/>
        </w:rPr>
      </w:r>
    </w:p>
    <w:p w:rsidR="00000000" w:rsidDel="00000000" w:rsidP="00000000" w:rsidRDefault="00000000" w:rsidRPr="00000000" w14:paraId="00000014">
      <w:pPr>
        <w:pStyle w:val="Heading4"/>
        <w:keepNext w:val="0"/>
        <w:keepLines w:val="0"/>
        <w:spacing w:after="40" w:before="240" w:lineRule="auto"/>
        <w:rPr>
          <w:b w:val="1"/>
          <w:color w:val="000000"/>
          <w:sz w:val="22"/>
          <w:szCs w:val="22"/>
        </w:rPr>
      </w:pPr>
      <w:bookmarkStart w:colFirst="0" w:colLast="0" w:name="_og69nz8bhb1u" w:id="5"/>
      <w:bookmarkEnd w:id="5"/>
      <w:r w:rsidDel="00000000" w:rsidR="00000000" w:rsidRPr="00000000">
        <w:rPr>
          <w:b w:val="1"/>
          <w:color w:val="000000"/>
          <w:sz w:val="22"/>
          <w:szCs w:val="22"/>
          <w:rtl w:val="0"/>
        </w:rPr>
        <w:t xml:space="preserve">Step 1: Audience Discovery</w:t>
      </w:r>
    </w:p>
    <w:p w:rsidR="00000000" w:rsidDel="00000000" w:rsidP="00000000" w:rsidRDefault="00000000" w:rsidRPr="00000000" w14:paraId="00000015">
      <w:pPr>
        <w:spacing w:after="240" w:before="240" w:lineRule="auto"/>
        <w:rPr/>
      </w:pPr>
      <w:r w:rsidDel="00000000" w:rsidR="00000000" w:rsidRPr="00000000">
        <w:rPr>
          <w:rtl w:val="0"/>
        </w:rPr>
        <w:t xml:space="preserve">We deep dive into audience personas, behaviors, and motivations using research and analytics to create hyper-targeted campaigns.</w:t>
      </w:r>
    </w:p>
    <w:p w:rsidR="00000000" w:rsidDel="00000000" w:rsidP="00000000" w:rsidRDefault="00000000" w:rsidRPr="00000000" w14:paraId="00000016">
      <w:pPr>
        <w:pStyle w:val="Heading4"/>
        <w:keepNext w:val="0"/>
        <w:keepLines w:val="0"/>
        <w:spacing w:after="40" w:before="240" w:lineRule="auto"/>
        <w:rPr>
          <w:b w:val="1"/>
          <w:color w:val="000000"/>
          <w:sz w:val="22"/>
          <w:szCs w:val="22"/>
        </w:rPr>
      </w:pPr>
      <w:bookmarkStart w:colFirst="0" w:colLast="0" w:name="_srbeah4jq3ak" w:id="6"/>
      <w:bookmarkEnd w:id="6"/>
      <w:r w:rsidDel="00000000" w:rsidR="00000000" w:rsidRPr="00000000">
        <w:rPr>
          <w:b w:val="1"/>
          <w:color w:val="000000"/>
          <w:sz w:val="22"/>
          <w:szCs w:val="22"/>
          <w:rtl w:val="0"/>
        </w:rPr>
        <w:t xml:space="preserve">Step 2: Multi-Channel Presence</w:t>
      </w:r>
    </w:p>
    <w:p w:rsidR="00000000" w:rsidDel="00000000" w:rsidP="00000000" w:rsidRDefault="00000000" w:rsidRPr="00000000" w14:paraId="00000017">
      <w:pPr>
        <w:spacing w:after="240" w:before="240" w:lineRule="auto"/>
        <w:rPr/>
      </w:pPr>
      <w:r w:rsidDel="00000000" w:rsidR="00000000" w:rsidRPr="00000000">
        <w:rPr>
          <w:rtl w:val="0"/>
        </w:rPr>
        <w:t xml:space="preserve">We activate your brand across all relevant platforms—SEO, Google Ads, Meta platforms, LinkedIn, YouTube, and more.</w:t>
      </w:r>
    </w:p>
    <w:p w:rsidR="00000000" w:rsidDel="00000000" w:rsidP="00000000" w:rsidRDefault="00000000" w:rsidRPr="00000000" w14:paraId="00000018">
      <w:pPr>
        <w:pStyle w:val="Heading4"/>
        <w:keepNext w:val="0"/>
        <w:keepLines w:val="0"/>
        <w:spacing w:after="40" w:before="240" w:lineRule="auto"/>
        <w:rPr>
          <w:b w:val="1"/>
          <w:color w:val="000000"/>
          <w:sz w:val="22"/>
          <w:szCs w:val="22"/>
        </w:rPr>
      </w:pPr>
      <w:bookmarkStart w:colFirst="0" w:colLast="0" w:name="_x4j3h8eckb4g" w:id="7"/>
      <w:bookmarkEnd w:id="7"/>
      <w:r w:rsidDel="00000000" w:rsidR="00000000" w:rsidRPr="00000000">
        <w:rPr>
          <w:b w:val="1"/>
          <w:color w:val="000000"/>
          <w:sz w:val="22"/>
          <w:szCs w:val="22"/>
          <w:rtl w:val="0"/>
        </w:rPr>
        <w:t xml:space="preserve">Step 3: Tailored Content Strategy</w:t>
      </w:r>
    </w:p>
    <w:p w:rsidR="00000000" w:rsidDel="00000000" w:rsidP="00000000" w:rsidRDefault="00000000" w:rsidRPr="00000000" w14:paraId="00000019">
      <w:pPr>
        <w:spacing w:after="240" w:before="240" w:lineRule="auto"/>
        <w:rPr/>
      </w:pPr>
      <w:r w:rsidDel="00000000" w:rsidR="00000000" w:rsidRPr="00000000">
        <w:rPr>
          <w:rtl w:val="0"/>
        </w:rPr>
        <w:t xml:space="preserve">A platform-specific content roadmap is developed, aligning with audience needs and brand voice. All materials are reviewed and approved by you.</w:t>
      </w:r>
    </w:p>
    <w:p w:rsidR="00000000" w:rsidDel="00000000" w:rsidP="00000000" w:rsidRDefault="00000000" w:rsidRPr="00000000" w14:paraId="0000001A">
      <w:pPr>
        <w:pStyle w:val="Heading4"/>
        <w:keepNext w:val="0"/>
        <w:keepLines w:val="0"/>
        <w:spacing w:after="40" w:before="240" w:lineRule="auto"/>
        <w:rPr>
          <w:b w:val="1"/>
          <w:color w:val="000000"/>
          <w:sz w:val="22"/>
          <w:szCs w:val="22"/>
        </w:rPr>
      </w:pPr>
      <w:bookmarkStart w:colFirst="0" w:colLast="0" w:name="_k74xtxwmfl5w" w:id="8"/>
      <w:bookmarkEnd w:id="8"/>
      <w:r w:rsidDel="00000000" w:rsidR="00000000" w:rsidRPr="00000000">
        <w:rPr>
          <w:b w:val="1"/>
          <w:color w:val="000000"/>
          <w:sz w:val="22"/>
          <w:szCs w:val="22"/>
          <w:rtl w:val="0"/>
        </w:rPr>
        <w:t xml:space="preserve">Step 4: Performance Analytics</w:t>
      </w:r>
    </w:p>
    <w:p w:rsidR="00000000" w:rsidDel="00000000" w:rsidP="00000000" w:rsidRDefault="00000000" w:rsidRPr="00000000" w14:paraId="0000001B">
      <w:pPr>
        <w:spacing w:after="240" w:before="240" w:lineRule="auto"/>
        <w:rPr/>
      </w:pPr>
      <w:r w:rsidDel="00000000" w:rsidR="00000000" w:rsidRPr="00000000">
        <w:rPr>
          <w:rtl w:val="0"/>
        </w:rPr>
        <w:t xml:space="preserve">We track KPIs in real time to identify what’s performing well and fine-tune where necessary.</w:t>
      </w:r>
    </w:p>
    <w:p w:rsidR="00000000" w:rsidDel="00000000" w:rsidP="00000000" w:rsidRDefault="00000000" w:rsidRPr="00000000" w14:paraId="0000001C">
      <w:pPr>
        <w:pStyle w:val="Heading4"/>
        <w:keepNext w:val="0"/>
        <w:keepLines w:val="0"/>
        <w:spacing w:after="40" w:before="240" w:lineRule="auto"/>
        <w:rPr>
          <w:b w:val="1"/>
          <w:color w:val="000000"/>
          <w:sz w:val="22"/>
          <w:szCs w:val="22"/>
        </w:rPr>
      </w:pPr>
      <w:bookmarkStart w:colFirst="0" w:colLast="0" w:name="_348f8xuv2ymy" w:id="9"/>
      <w:bookmarkEnd w:id="9"/>
      <w:r w:rsidDel="00000000" w:rsidR="00000000" w:rsidRPr="00000000">
        <w:rPr>
          <w:b w:val="1"/>
          <w:color w:val="000000"/>
          <w:sz w:val="22"/>
          <w:szCs w:val="22"/>
          <w:rtl w:val="0"/>
        </w:rPr>
        <w:t xml:space="preserve">Step 5: Dynamic Optimization</w:t>
      </w:r>
    </w:p>
    <w:p w:rsidR="00000000" w:rsidDel="00000000" w:rsidP="00000000" w:rsidRDefault="00000000" w:rsidRPr="00000000" w14:paraId="0000001D">
      <w:pPr>
        <w:spacing w:after="240" w:before="240" w:lineRule="auto"/>
        <w:rPr/>
      </w:pPr>
      <w:r w:rsidDel="00000000" w:rsidR="00000000" w:rsidRPr="00000000">
        <w:rPr>
          <w:rtl w:val="0"/>
        </w:rPr>
        <w:t xml:space="preserve">Marketing messages and creatives are continuously updated to increase relevance and engagement.</w:t>
      </w:r>
    </w:p>
    <w:p w:rsidR="00000000" w:rsidDel="00000000" w:rsidP="00000000" w:rsidRDefault="00000000" w:rsidRPr="00000000" w14:paraId="0000001E">
      <w:pPr>
        <w:pStyle w:val="Heading4"/>
        <w:keepNext w:val="0"/>
        <w:keepLines w:val="0"/>
        <w:spacing w:after="40" w:before="240" w:lineRule="auto"/>
        <w:rPr>
          <w:b w:val="1"/>
          <w:color w:val="000000"/>
          <w:sz w:val="22"/>
          <w:szCs w:val="22"/>
        </w:rPr>
      </w:pPr>
      <w:bookmarkStart w:colFirst="0" w:colLast="0" w:name="_1kfb1ajmayzl" w:id="10"/>
      <w:bookmarkEnd w:id="10"/>
      <w:r w:rsidDel="00000000" w:rsidR="00000000" w:rsidRPr="00000000">
        <w:rPr>
          <w:b w:val="1"/>
          <w:color w:val="000000"/>
          <w:sz w:val="22"/>
          <w:szCs w:val="22"/>
          <w:rtl w:val="0"/>
        </w:rPr>
        <w:t xml:space="preserve">Step 6: Reporting &amp; Recommendations</w:t>
      </w:r>
    </w:p>
    <w:p w:rsidR="00000000" w:rsidDel="00000000" w:rsidP="00000000" w:rsidRDefault="00000000" w:rsidRPr="00000000" w14:paraId="0000001F">
      <w:pPr>
        <w:spacing w:after="240" w:before="240" w:lineRule="auto"/>
        <w:rPr>
          <w:b w:val="1"/>
        </w:rPr>
      </w:pPr>
      <w:r w:rsidDel="00000000" w:rsidR="00000000" w:rsidRPr="00000000">
        <w:rPr>
          <w:rtl w:val="0"/>
        </w:rPr>
        <w:t xml:space="preserve">We provide transparent, data-rich reports highlighting performance, growth, and opportunities for scaling further.</w:t>
      </w:r>
      <w:r w:rsidDel="00000000" w:rsidR="00000000" w:rsidRPr="00000000">
        <w:rPr>
          <w:rtl w:val="0"/>
        </w:rPr>
      </w:r>
    </w:p>
    <w:p w:rsidR="00000000" w:rsidDel="00000000" w:rsidP="00000000" w:rsidRDefault="00000000" w:rsidRPr="00000000" w14:paraId="00000020">
      <w:pPr>
        <w:pStyle w:val="Heading3"/>
        <w:keepNext w:val="0"/>
        <w:keepLines w:val="0"/>
        <w:spacing w:before="280" w:lineRule="auto"/>
        <w:rPr>
          <w:b w:val="1"/>
          <w:color w:val="000000"/>
          <w:sz w:val="26"/>
          <w:szCs w:val="26"/>
        </w:rPr>
      </w:pPr>
      <w:bookmarkStart w:colFirst="0" w:colLast="0" w:name="_hp5gr3xdxw0g" w:id="11"/>
      <w:bookmarkEnd w:id="11"/>
      <w:r w:rsidDel="00000000" w:rsidR="00000000" w:rsidRPr="00000000">
        <w:rPr>
          <w:b w:val="1"/>
          <w:color w:val="000000"/>
          <w:sz w:val="26"/>
          <w:szCs w:val="26"/>
          <w:rtl w:val="0"/>
        </w:rPr>
        <w:t xml:space="preserve">What Sets Us Apart?</w:t>
      </w:r>
    </w:p>
    <w:p w:rsidR="00000000" w:rsidDel="00000000" w:rsidP="00000000" w:rsidRDefault="00000000" w:rsidRPr="00000000" w14:paraId="00000021">
      <w:pPr>
        <w:spacing w:after="240" w:before="240" w:lineRule="auto"/>
        <w:rPr/>
      </w:pPr>
      <w:r w:rsidDel="00000000" w:rsidR="00000000" w:rsidRPr="00000000">
        <w:rPr>
          <w:rtl w:val="0"/>
        </w:rPr>
        <w:t xml:space="preserve">At SOFEN’s, we proudly stand as the premier 360° digital marketing agency in Bangladesh, driven by a team of dedicated professionals who apply their specialized expertise to every project. Each member is resolutely committed to delivering exceptional, high-quality solutions tailored specifically to your business needs.</w:t>
      </w:r>
      <w:r w:rsidDel="00000000" w:rsidR="00000000" w:rsidRPr="00000000">
        <w:rPr>
          <w:rtl w:val="0"/>
        </w:rPr>
      </w:r>
    </w:p>
    <w:p w:rsidR="00000000" w:rsidDel="00000000" w:rsidP="00000000" w:rsidRDefault="00000000" w:rsidRPr="00000000" w14:paraId="00000022">
      <w:pPr>
        <w:spacing w:after="240" w:before="240" w:lineRule="auto"/>
        <w:rPr/>
      </w:pPr>
      <w:r w:rsidDel="00000000" w:rsidR="00000000" w:rsidRPr="00000000">
        <w:rPr>
          <w:b w:val="1"/>
          <w:rtl w:val="0"/>
        </w:rPr>
        <w:t xml:space="preserve">Planning and Strategy Team:</w:t>
      </w:r>
      <w:r w:rsidDel="00000000" w:rsidR="00000000" w:rsidRPr="00000000">
        <w:rPr>
          <w:rtl w:val="0"/>
        </w:rPr>
        <w:t xml:space="preserve"> Our experts create robust strategies that align seamlessly with your campaign objectives and overarching business goals.</w:t>
      </w:r>
    </w:p>
    <w:p w:rsidR="00000000" w:rsidDel="00000000" w:rsidP="00000000" w:rsidRDefault="00000000" w:rsidRPr="00000000" w14:paraId="00000023">
      <w:pPr>
        <w:spacing w:after="240" w:before="240" w:lineRule="auto"/>
        <w:rPr/>
      </w:pPr>
      <w:r w:rsidDel="00000000" w:rsidR="00000000" w:rsidRPr="00000000">
        <w:rPr>
          <w:b w:val="1"/>
          <w:rtl w:val="0"/>
        </w:rPr>
        <w:t xml:space="preserve">SEO Team: </w:t>
      </w:r>
      <w:r w:rsidDel="00000000" w:rsidR="00000000" w:rsidRPr="00000000">
        <w:rPr>
          <w:rtl w:val="0"/>
        </w:rPr>
        <w:t xml:space="preserve">We enhance your business's online visibility through meticulously optimized content and advanced technical SEO practices, ensuring your website consistently ranks among the top two results on Google.</w:t>
      </w:r>
      <w:r w:rsidDel="00000000" w:rsidR="00000000" w:rsidRPr="00000000">
        <w:rPr>
          <w:rtl w:val="0"/>
        </w:rPr>
      </w:r>
    </w:p>
    <w:p w:rsidR="00000000" w:rsidDel="00000000" w:rsidP="00000000" w:rsidRDefault="00000000" w:rsidRPr="00000000" w14:paraId="00000024">
      <w:pPr>
        <w:spacing w:after="240" w:before="240" w:lineRule="auto"/>
        <w:rPr/>
      </w:pPr>
      <w:r w:rsidDel="00000000" w:rsidR="00000000" w:rsidRPr="00000000">
        <w:rPr>
          <w:b w:val="1"/>
          <w:rtl w:val="0"/>
        </w:rPr>
        <w:t xml:space="preserve">Media Buying and Advertising Team:</w:t>
      </w:r>
      <w:r w:rsidDel="00000000" w:rsidR="00000000" w:rsidRPr="00000000">
        <w:rPr>
          <w:rtl w:val="0"/>
        </w:rPr>
        <w:t xml:space="preserve"> We launch targeted campaigns designed to maximize ROI by connecting with the right audience on platforms like Google and Facebook, while gathering valuable audience insights for future strategies.</w:t>
      </w:r>
    </w:p>
    <w:p w:rsidR="00000000" w:rsidDel="00000000" w:rsidP="00000000" w:rsidRDefault="00000000" w:rsidRPr="00000000" w14:paraId="00000025">
      <w:pPr>
        <w:spacing w:after="240" w:before="240" w:lineRule="auto"/>
        <w:rPr/>
      </w:pPr>
      <w:r w:rsidDel="00000000" w:rsidR="00000000" w:rsidRPr="00000000">
        <w:rPr>
          <w:b w:val="1"/>
          <w:rtl w:val="0"/>
        </w:rPr>
        <w:t xml:space="preserve">Website Design and Development Team:</w:t>
      </w:r>
      <w:r w:rsidDel="00000000" w:rsidR="00000000" w:rsidRPr="00000000">
        <w:rPr>
          <w:rtl w:val="0"/>
        </w:rPr>
        <w:t xml:space="preserve"> Our team designs user-centric websites that not only reflect your brand identity but also optimize for an exceptional user experience.</w:t>
      </w:r>
    </w:p>
    <w:p w:rsidR="00000000" w:rsidDel="00000000" w:rsidP="00000000" w:rsidRDefault="00000000" w:rsidRPr="00000000" w14:paraId="00000026">
      <w:pPr>
        <w:spacing w:after="240" w:before="240" w:lineRule="auto"/>
        <w:rPr/>
      </w:pPr>
      <w:r w:rsidDel="00000000" w:rsidR="00000000" w:rsidRPr="00000000">
        <w:rPr>
          <w:b w:val="1"/>
          <w:rtl w:val="0"/>
        </w:rPr>
        <w:t xml:space="preserve">Software Development &amp; Mobile App Team:</w:t>
      </w:r>
      <w:r w:rsidDel="00000000" w:rsidR="00000000" w:rsidRPr="00000000">
        <w:rPr>
          <w:rtl w:val="0"/>
        </w:rPr>
        <w:t xml:space="preserve"> We create impactful software and mobile applications that resonate with your audience, streamlining user interactions to drive engagement.</w:t>
      </w:r>
    </w:p>
    <w:p w:rsidR="00000000" w:rsidDel="00000000" w:rsidP="00000000" w:rsidRDefault="00000000" w:rsidRPr="00000000" w14:paraId="00000027">
      <w:pPr>
        <w:spacing w:after="240" w:before="240" w:lineRule="auto"/>
        <w:rPr/>
      </w:pPr>
      <w:r w:rsidDel="00000000" w:rsidR="00000000" w:rsidRPr="00000000">
        <w:rPr>
          <w:b w:val="1"/>
          <w:rtl w:val="0"/>
        </w:rPr>
        <w:t xml:space="preserve">Graphic Design Team:</w:t>
      </w:r>
      <w:r w:rsidDel="00000000" w:rsidR="00000000" w:rsidRPr="00000000">
        <w:rPr>
          <w:rtl w:val="0"/>
        </w:rPr>
        <w:t xml:space="preserve"> Our designers craft striking logos, comprehensive brand guidelines, and compelling content for both digital and print materials, enhancing your office branding significantly.</w:t>
      </w:r>
    </w:p>
    <w:p w:rsidR="00000000" w:rsidDel="00000000" w:rsidP="00000000" w:rsidRDefault="00000000" w:rsidRPr="00000000" w14:paraId="00000028">
      <w:pPr>
        <w:spacing w:after="240" w:before="240" w:lineRule="auto"/>
        <w:rPr/>
      </w:pPr>
      <w:r w:rsidDel="00000000" w:rsidR="00000000" w:rsidRPr="00000000">
        <w:rPr>
          <w:b w:val="1"/>
          <w:rtl w:val="0"/>
        </w:rPr>
        <w:t xml:space="preserve">Content Team:</w:t>
      </w:r>
      <w:r w:rsidDel="00000000" w:rsidR="00000000" w:rsidRPr="00000000">
        <w:rPr>
          <w:rtl w:val="0"/>
        </w:rPr>
        <w:t xml:space="preserve"> We produce engaging blogs for backlinking campaigns and create attention-grabbing copy that tells your brand's unique story.</w:t>
      </w:r>
    </w:p>
    <w:p w:rsidR="00000000" w:rsidDel="00000000" w:rsidP="00000000" w:rsidRDefault="00000000" w:rsidRPr="00000000" w14:paraId="00000029">
      <w:pPr>
        <w:spacing w:after="240" w:before="240" w:lineRule="auto"/>
        <w:rPr/>
      </w:pPr>
      <w:r w:rsidDel="00000000" w:rsidR="00000000" w:rsidRPr="00000000">
        <w:rPr>
          <w:b w:val="1"/>
          <w:rtl w:val="0"/>
        </w:rPr>
        <w:t xml:space="preserve">Video Team:</w:t>
      </w:r>
      <w:r w:rsidDel="00000000" w:rsidR="00000000" w:rsidRPr="00000000">
        <w:rPr>
          <w:rtl w:val="0"/>
        </w:rPr>
        <w:t xml:space="preserve"> Our talented videographers create original, captivating videos that showcase your products and services in both raw and cinematic formats.</w:t>
      </w:r>
    </w:p>
    <w:p w:rsidR="00000000" w:rsidDel="00000000" w:rsidP="00000000" w:rsidRDefault="00000000" w:rsidRPr="00000000" w14:paraId="0000002A">
      <w:pPr>
        <w:spacing w:after="240" w:before="240" w:lineRule="auto"/>
        <w:rPr/>
      </w:pPr>
      <w:r w:rsidDel="00000000" w:rsidR="00000000" w:rsidRPr="00000000">
        <w:rPr>
          <w:b w:val="1"/>
          <w:rtl w:val="0"/>
        </w:rPr>
        <w:t xml:space="preserve">Customer Engagement Team:</w:t>
      </w:r>
      <w:r w:rsidDel="00000000" w:rsidR="00000000" w:rsidRPr="00000000">
        <w:rPr>
          <w:rtl w:val="0"/>
        </w:rPr>
        <w:t xml:space="preserve"> We expertly interact with customers, manage queries and social media comments, and build vibrant online communities that foster brand loyalty.</w:t>
      </w:r>
      <w:r w:rsidDel="00000000" w:rsidR="00000000" w:rsidRPr="00000000">
        <w:rPr>
          <w:rtl w:val="0"/>
        </w:rPr>
      </w:r>
    </w:p>
    <w:p w:rsidR="00000000" w:rsidDel="00000000" w:rsidP="00000000" w:rsidRDefault="00000000" w:rsidRPr="00000000" w14:paraId="0000002B">
      <w:pPr>
        <w:spacing w:after="240" w:before="240" w:lineRule="auto"/>
        <w:rPr/>
      </w:pPr>
      <w:r w:rsidDel="00000000" w:rsidR="00000000" w:rsidRPr="00000000">
        <w:rPr>
          <w:rtl w:val="0"/>
        </w:rPr>
        <w:t xml:space="preserve">At SOFEN’s, we take immense pride in being at the forefront of industry trends. We are committed to continuously refining our methods to ensure your marketing efforts are not only effective but also transformative.</w:t>
      </w:r>
    </w:p>
    <w:p w:rsidR="00000000" w:rsidDel="00000000" w:rsidP="00000000" w:rsidRDefault="00000000" w:rsidRPr="00000000" w14:paraId="0000002C">
      <w:pPr>
        <w:pStyle w:val="Heading3"/>
        <w:keepNext w:val="0"/>
        <w:keepLines w:val="0"/>
        <w:spacing w:before="280" w:lineRule="auto"/>
        <w:rPr>
          <w:b w:val="1"/>
          <w:color w:val="000000"/>
          <w:sz w:val="26"/>
          <w:szCs w:val="26"/>
        </w:rPr>
      </w:pPr>
      <w:bookmarkStart w:colFirst="0" w:colLast="0" w:name="_obfsl3oik07i" w:id="12"/>
      <w:bookmarkEnd w:id="12"/>
      <w:r w:rsidDel="00000000" w:rsidR="00000000" w:rsidRPr="00000000">
        <w:rPr>
          <w:b w:val="1"/>
          <w:color w:val="000000"/>
          <w:sz w:val="26"/>
          <w:szCs w:val="26"/>
          <w:rtl w:val="0"/>
        </w:rPr>
        <w:t xml:space="preserve">360 Digital Marketing Pricing and Packages</w:t>
      </w:r>
    </w:p>
    <w:p w:rsidR="00000000" w:rsidDel="00000000" w:rsidP="00000000" w:rsidRDefault="00000000" w:rsidRPr="00000000" w14:paraId="0000002D">
      <w:pPr>
        <w:spacing w:after="240" w:before="240" w:lineRule="auto"/>
        <w:rPr/>
      </w:pPr>
      <w:r w:rsidDel="00000000" w:rsidR="00000000" w:rsidRPr="00000000">
        <w:rPr>
          <w:rtl w:val="0"/>
        </w:rPr>
        <w:t xml:space="preserve">We provide a range of digital marketing packages designed for businesses at any stage of growth. Whether you're a small business building brand awareness or a larger company aiming for stronger engagement, our plans offer effective solutions.</w:t>
      </w:r>
    </w:p>
    <w:p w:rsidR="00000000" w:rsidDel="00000000" w:rsidP="00000000" w:rsidRDefault="00000000" w:rsidRPr="00000000" w14:paraId="0000002E">
      <w:pPr>
        <w:spacing w:after="240" w:before="240" w:lineRule="auto"/>
        <w:rPr/>
      </w:pPr>
      <w:r w:rsidDel="00000000" w:rsidR="00000000" w:rsidRPr="00000000">
        <w:rPr>
          <w:rtl w:val="0"/>
        </w:rPr>
        <w:t xml:space="preserve">To know more about our Social Media Marketing packages. If you want to learn more about our SEO packages,</w:t>
      </w:r>
    </w:p>
    <w:p w:rsidR="00000000" w:rsidDel="00000000" w:rsidP="00000000" w:rsidRDefault="00000000" w:rsidRPr="00000000" w14:paraId="0000002F">
      <w:pPr>
        <w:spacing w:after="240" w:before="240" w:lineRule="auto"/>
        <w:rPr/>
      </w:pPr>
      <w:r w:rsidDel="00000000" w:rsidR="00000000" w:rsidRPr="00000000">
        <w:rPr>
          <w:rtl w:val="0"/>
        </w:rPr>
        <w:t xml:space="preserve">If you need a customized plan, we can develop a package that aligns with your business objectives. Our digital marketing strategies are built on the latest trends to help you connect with your audience and strengthen your brand’s presence online.</w:t>
      </w:r>
    </w:p>
    <w:p w:rsidR="00000000" w:rsidDel="00000000" w:rsidP="00000000" w:rsidRDefault="00000000" w:rsidRPr="00000000" w14:paraId="00000030">
      <w:pPr>
        <w:pStyle w:val="Heading3"/>
        <w:keepNext w:val="0"/>
        <w:keepLines w:val="0"/>
        <w:spacing w:before="280" w:lineRule="auto"/>
        <w:rPr>
          <w:b w:val="1"/>
          <w:color w:val="000000"/>
          <w:sz w:val="26"/>
          <w:szCs w:val="26"/>
        </w:rPr>
      </w:pPr>
      <w:bookmarkStart w:colFirst="0" w:colLast="0" w:name="_tnyfnuwf89n" w:id="13"/>
      <w:bookmarkEnd w:id="13"/>
      <w:r w:rsidDel="00000000" w:rsidR="00000000" w:rsidRPr="00000000">
        <w:rPr>
          <w:b w:val="1"/>
          <w:color w:val="000000"/>
          <w:sz w:val="26"/>
          <w:szCs w:val="26"/>
          <w:rtl w:val="0"/>
        </w:rPr>
        <w:t xml:space="preserve">FAQs</w:t>
      </w:r>
    </w:p>
    <w:p w:rsidR="00000000" w:rsidDel="00000000" w:rsidP="00000000" w:rsidRDefault="00000000" w:rsidRPr="00000000" w14:paraId="00000031">
      <w:pPr>
        <w:spacing w:after="240" w:before="240" w:lineRule="auto"/>
        <w:rPr>
          <w:b w:val="1"/>
        </w:rPr>
      </w:pPr>
      <w:r w:rsidDel="00000000" w:rsidR="00000000" w:rsidRPr="00000000">
        <w:rPr>
          <w:b w:val="1"/>
          <w:rtl w:val="0"/>
        </w:rPr>
        <w:t xml:space="preserve">Q: What is the cost of a 360° digital marketing campaign?</w:t>
      </w:r>
    </w:p>
    <w:p w:rsidR="00000000" w:rsidDel="00000000" w:rsidP="00000000" w:rsidRDefault="00000000" w:rsidRPr="00000000" w14:paraId="00000032">
      <w:pPr>
        <w:spacing w:after="240" w:before="240" w:lineRule="auto"/>
        <w:rPr/>
      </w:pPr>
      <w:r w:rsidDel="00000000" w:rsidR="00000000" w:rsidRPr="00000000">
        <w:rPr>
          <w:rtl w:val="0"/>
        </w:rPr>
        <w:t xml:space="preserve">A: Pricing depends on scope, services, and duration. Share your goals with us, and we’ll tailor a cost-effective solution.</w:t>
      </w:r>
    </w:p>
    <w:p w:rsidR="00000000" w:rsidDel="00000000" w:rsidP="00000000" w:rsidRDefault="00000000" w:rsidRPr="00000000" w14:paraId="00000033">
      <w:pPr>
        <w:spacing w:after="240" w:before="240" w:lineRule="auto"/>
        <w:rPr/>
      </w:pPr>
      <w:r w:rsidDel="00000000" w:rsidR="00000000" w:rsidRPr="00000000">
        <w:rPr>
          <w:b w:val="1"/>
          <w:rtl w:val="0"/>
        </w:rPr>
        <w:t xml:space="preserve">Q: What’s included in a 360° strategy?</w:t>
      </w:r>
      <w:r w:rsidDel="00000000" w:rsidR="00000000" w:rsidRPr="00000000">
        <w:rPr>
          <w:rtl w:val="0"/>
        </w:rPr>
      </w:r>
    </w:p>
    <w:p w:rsidR="00000000" w:rsidDel="00000000" w:rsidP="00000000" w:rsidRDefault="00000000" w:rsidRPr="00000000" w14:paraId="00000034">
      <w:pPr>
        <w:spacing w:after="240" w:before="240" w:lineRule="auto"/>
        <w:rPr/>
      </w:pPr>
      <w:r w:rsidDel="00000000" w:rsidR="00000000" w:rsidRPr="00000000">
        <w:rPr>
          <w:rtl w:val="0"/>
        </w:rPr>
        <w:t xml:space="preserve">A: It includes website development, SEO, paid ads, content creation, social media management, email marketing, analytics, CRM integration, and more.</w:t>
      </w:r>
    </w:p>
    <w:p w:rsidR="00000000" w:rsidDel="00000000" w:rsidP="00000000" w:rsidRDefault="00000000" w:rsidRPr="00000000" w14:paraId="00000035">
      <w:pPr>
        <w:spacing w:after="240" w:before="240" w:lineRule="auto"/>
        <w:rPr/>
      </w:pPr>
      <w:r w:rsidDel="00000000" w:rsidR="00000000" w:rsidRPr="00000000">
        <w:rPr>
          <w:b w:val="1"/>
          <w:rtl w:val="0"/>
        </w:rPr>
        <w:t xml:space="preserve">Q: Is this ideal for startups or small businesses?</w:t>
      </w:r>
      <w:r w:rsidDel="00000000" w:rsidR="00000000" w:rsidRPr="00000000">
        <w:rPr>
          <w:rtl w:val="0"/>
        </w:rPr>
      </w:r>
    </w:p>
    <w:p w:rsidR="00000000" w:rsidDel="00000000" w:rsidP="00000000" w:rsidRDefault="00000000" w:rsidRPr="00000000" w14:paraId="00000036">
      <w:pPr>
        <w:spacing w:after="240" w:before="240" w:lineRule="auto"/>
        <w:rPr/>
      </w:pPr>
      <w:r w:rsidDel="00000000" w:rsidR="00000000" w:rsidRPr="00000000">
        <w:rPr>
          <w:rtl w:val="0"/>
        </w:rPr>
        <w:t xml:space="preserve">A: Absolutely! Our strategies are scalable and can be designed to suit lean budgets while maximizing outcomes.</w:t>
      </w:r>
    </w:p>
    <w:p w:rsidR="00000000" w:rsidDel="00000000" w:rsidP="00000000" w:rsidRDefault="00000000" w:rsidRPr="00000000" w14:paraId="00000037">
      <w:pPr>
        <w:spacing w:after="240" w:before="240" w:lineRule="auto"/>
        <w:rPr/>
      </w:pPr>
      <w:r w:rsidDel="00000000" w:rsidR="00000000" w:rsidRPr="00000000">
        <w:rPr>
          <w:b w:val="1"/>
          <w:rtl w:val="0"/>
        </w:rPr>
        <w:t xml:space="preserve">Q: When can I expect results?</w:t>
      </w:r>
      <w:r w:rsidDel="00000000" w:rsidR="00000000" w:rsidRPr="00000000">
        <w:rPr>
          <w:rtl w:val="0"/>
        </w:rPr>
      </w:r>
    </w:p>
    <w:p w:rsidR="00000000" w:rsidDel="00000000" w:rsidP="00000000" w:rsidRDefault="00000000" w:rsidRPr="00000000" w14:paraId="00000038">
      <w:pPr>
        <w:spacing w:after="240" w:before="240" w:lineRule="auto"/>
        <w:rPr/>
      </w:pPr>
      <w:r w:rsidDel="00000000" w:rsidR="00000000" w:rsidRPr="00000000">
        <w:rPr>
          <w:rtl w:val="0"/>
        </w:rPr>
        <w:t xml:space="preserve">A: While immediate improvements may be seen, most campaigns yield strong, measurable growth within 3–6 months, depending on the niche and approach.</w:t>
      </w:r>
    </w:p>
    <w:p w:rsidR="00000000" w:rsidDel="00000000" w:rsidP="00000000" w:rsidRDefault="00000000" w:rsidRPr="00000000" w14:paraId="00000039">
      <w:pPr>
        <w:spacing w:after="240" w:before="240" w:lineRule="auto"/>
        <w:rPr/>
      </w:pPr>
      <w:r w:rsidDel="00000000" w:rsidR="00000000" w:rsidRPr="00000000">
        <w:rPr>
          <w:b w:val="1"/>
          <w:rtl w:val="0"/>
        </w:rPr>
        <w:t xml:space="preserve">Q: How do you measure campaign success?</w:t>
      </w:r>
      <w:r w:rsidDel="00000000" w:rsidR="00000000" w:rsidRPr="00000000">
        <w:rPr>
          <w:rtl w:val="0"/>
        </w:rPr>
      </w:r>
    </w:p>
    <w:p w:rsidR="00000000" w:rsidDel="00000000" w:rsidP="00000000" w:rsidRDefault="00000000" w:rsidRPr="00000000" w14:paraId="0000003A">
      <w:pPr>
        <w:spacing w:after="240" w:before="240" w:lineRule="auto"/>
        <w:rPr/>
      </w:pPr>
      <w:r w:rsidDel="00000000" w:rsidR="00000000" w:rsidRPr="00000000">
        <w:rPr>
          <w:rtl w:val="0"/>
        </w:rPr>
        <w:t xml:space="preserve">A: We use KPIs like traffic, conversions, engagement, and ROI—monitored through advanced analytics dashboards and detailed reporting.</w:t>
      </w:r>
    </w:p>
    <w:p w:rsidR="00000000" w:rsidDel="00000000" w:rsidP="00000000" w:rsidRDefault="00000000" w:rsidRPr="00000000" w14:paraId="0000003B">
      <w:pPr>
        <w:spacing w:after="240" w:before="240" w:lineRule="auto"/>
        <w:rPr>
          <w:b w:val="1"/>
        </w:rPr>
      </w:pPr>
      <w:r w:rsidDel="00000000" w:rsidR="00000000" w:rsidRPr="00000000">
        <w:rPr>
          <w:b w:val="1"/>
          <w:rtl w:val="0"/>
        </w:rPr>
        <w:t xml:space="preserve">Q: Do you offer online reputation management?</w:t>
      </w:r>
    </w:p>
    <w:p w:rsidR="00000000" w:rsidDel="00000000" w:rsidP="00000000" w:rsidRDefault="00000000" w:rsidRPr="00000000" w14:paraId="0000003C">
      <w:pPr>
        <w:spacing w:after="240" w:before="240" w:lineRule="auto"/>
        <w:rPr/>
      </w:pPr>
      <w:r w:rsidDel="00000000" w:rsidR="00000000" w:rsidRPr="00000000">
        <w:rPr>
          <w:rtl w:val="0"/>
        </w:rPr>
        <w:t xml:space="preserve">A: Yes, we handle reviews, feedback responses, and brand mentions to uphold a strong and credible online image.</w:t>
      </w:r>
    </w:p>
    <w:p w:rsidR="00000000" w:rsidDel="00000000" w:rsidP="00000000" w:rsidRDefault="00000000" w:rsidRPr="00000000" w14:paraId="0000003D">
      <w:pPr>
        <w:spacing w:after="240" w:before="240" w:lineRule="auto"/>
        <w:rPr/>
      </w:pPr>
      <w:r w:rsidDel="00000000" w:rsidR="00000000" w:rsidRPr="00000000">
        <w:rPr>
          <w:b w:val="1"/>
          <w:rtl w:val="0"/>
        </w:rPr>
        <w:t xml:space="preserve">Q: What’s the difference between traditional and digital marketing agencies?</w:t>
      </w:r>
      <w:r w:rsidDel="00000000" w:rsidR="00000000" w:rsidRPr="00000000">
        <w:rPr>
          <w:rtl w:val="0"/>
        </w:rPr>
      </w:r>
    </w:p>
    <w:p w:rsidR="00000000" w:rsidDel="00000000" w:rsidP="00000000" w:rsidRDefault="00000000" w:rsidRPr="00000000" w14:paraId="0000003E">
      <w:pPr>
        <w:spacing w:after="240" w:before="240" w:lineRule="auto"/>
        <w:rPr/>
      </w:pPr>
      <w:r w:rsidDel="00000000" w:rsidR="00000000" w:rsidRPr="00000000">
        <w:rPr>
          <w:rtl w:val="0"/>
        </w:rPr>
        <w:t xml:space="preserve">A: Traditional agencies focus on offline media (TV, print), while we specialize in </w:t>
      </w:r>
      <w:r w:rsidDel="00000000" w:rsidR="00000000" w:rsidRPr="00000000">
        <w:rPr>
          <w:b w:val="1"/>
          <w:rtl w:val="0"/>
        </w:rPr>
        <w:t xml:space="preserve">digital-first strategies</w:t>
      </w:r>
      <w:r w:rsidDel="00000000" w:rsidR="00000000" w:rsidRPr="00000000">
        <w:rPr>
          <w:rtl w:val="0"/>
        </w:rPr>
        <w:t xml:space="preserve"> that offer </w:t>
      </w:r>
      <w:r w:rsidDel="00000000" w:rsidR="00000000" w:rsidRPr="00000000">
        <w:rPr>
          <w:b w:val="1"/>
          <w:rtl w:val="0"/>
        </w:rPr>
        <w:t xml:space="preserve">real-time insights, cost-efficiency</w:t>
      </w:r>
      <w:r w:rsidDel="00000000" w:rsidR="00000000" w:rsidRPr="00000000">
        <w:rPr>
          <w:rtl w:val="0"/>
        </w:rPr>
        <w:t xml:space="preserve">, and </w:t>
      </w:r>
      <w:r w:rsidDel="00000000" w:rsidR="00000000" w:rsidRPr="00000000">
        <w:rPr>
          <w:b w:val="1"/>
          <w:rtl w:val="0"/>
        </w:rPr>
        <w:t xml:space="preserve">global reach</w:t>
      </w:r>
      <w:r w:rsidDel="00000000" w:rsidR="00000000" w:rsidRPr="00000000">
        <w:rPr>
          <w:rtl w:val="0"/>
        </w:rPr>
        <w:t xml:space="preserve">.</w:t>
      </w:r>
    </w:p>
    <w:p w:rsidR="00000000" w:rsidDel="00000000" w:rsidP="00000000" w:rsidRDefault="00000000" w:rsidRPr="00000000" w14:paraId="0000003F">
      <w:pPr>
        <w:spacing w:after="240" w:before="240" w:lineRule="auto"/>
        <w:rPr>
          <w:b w:val="1"/>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