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znsvee7ie47" w:id="0"/>
      <w:bookmarkEnd w:id="0"/>
      <w:r w:rsidDel="00000000" w:rsidR="00000000" w:rsidRPr="00000000">
        <w:rPr>
          <w:b w:val="1"/>
          <w:sz w:val="34"/>
          <w:szCs w:val="34"/>
          <w:rtl w:val="0"/>
        </w:rPr>
        <w:t xml:space="preserve">Elevate Your Rankings with the Best SEO Agency in Bangladesh Powered by SOFENS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x0aod1uqmzl8" w:id="1"/>
      <w:bookmarkEnd w:id="1"/>
      <w:r w:rsidDel="00000000" w:rsidR="00000000" w:rsidRPr="00000000">
        <w:rPr>
          <w:b w:val="1"/>
          <w:color w:val="000000"/>
          <w:sz w:val="26"/>
          <w:szCs w:val="26"/>
          <w:rtl w:val="0"/>
        </w:rPr>
        <w:t xml:space="preserve">Dominate Search Results. Drive Traffic. Accelerate Growth.</w:t>
      </w:r>
    </w:p>
    <w:p w:rsidR="00000000" w:rsidDel="00000000" w:rsidP="00000000" w:rsidRDefault="00000000" w:rsidRPr="00000000" w14:paraId="00000003">
      <w:pPr>
        <w:spacing w:after="240" w:before="240" w:lineRule="auto"/>
        <w:rPr/>
      </w:pPr>
      <w:r w:rsidDel="00000000" w:rsidR="00000000" w:rsidRPr="00000000">
        <w:rPr>
          <w:rtl w:val="0"/>
        </w:rPr>
        <w:t xml:space="preserve">In today’s digital-first world, visibility isn’t optional — it’s vital. At </w:t>
      </w:r>
      <w:r w:rsidDel="00000000" w:rsidR="00000000" w:rsidRPr="00000000">
        <w:rPr>
          <w:b w:val="1"/>
          <w:rtl w:val="0"/>
        </w:rPr>
        <w:t xml:space="preserve">SOFENS</w:t>
      </w:r>
      <w:r w:rsidDel="00000000" w:rsidR="00000000" w:rsidRPr="00000000">
        <w:rPr>
          <w:rtl w:val="0"/>
        </w:rPr>
        <w:t xml:space="preserve">, we help businesses like yours rise above the competition with high-impact, data-driven </w:t>
      </w:r>
      <w:r w:rsidDel="00000000" w:rsidR="00000000" w:rsidRPr="00000000">
        <w:rPr>
          <w:b w:val="1"/>
          <w:rtl w:val="0"/>
        </w:rPr>
        <w:t xml:space="preserve">SEO strategies</w:t>
      </w:r>
      <w:r w:rsidDel="00000000" w:rsidR="00000000" w:rsidRPr="00000000">
        <w:rPr>
          <w:rtl w:val="0"/>
        </w:rPr>
        <w:t xml:space="preserve"> that deliver long-term growth. Whether you’re a startup, SME, or enterprise, our </w:t>
      </w:r>
      <w:r w:rsidDel="00000000" w:rsidR="00000000" w:rsidRPr="00000000">
        <w:rPr>
          <w:b w:val="1"/>
          <w:rtl w:val="0"/>
        </w:rPr>
        <w:t xml:space="preserve">best-in-class SEO services</w:t>
      </w:r>
      <w:r w:rsidDel="00000000" w:rsidR="00000000" w:rsidRPr="00000000">
        <w:rPr>
          <w:rtl w:val="0"/>
        </w:rPr>
        <w:t xml:space="preserve"> in Bangladesh are tailored to boost your search engine rankings, attract the right audience, and convert traffic into loyal customers.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5fdd3sr6moe" w:id="2"/>
      <w:bookmarkEnd w:id="2"/>
      <w:r w:rsidDel="00000000" w:rsidR="00000000" w:rsidRPr="00000000">
        <w:rPr>
          <w:b w:val="1"/>
          <w:color w:val="000000"/>
          <w:sz w:val="26"/>
          <w:szCs w:val="26"/>
          <w:rtl w:val="0"/>
        </w:rPr>
        <w:t xml:space="preserve"> What is SEO and Why Does Your Business Need It?</w:t>
      </w:r>
    </w:p>
    <w:p w:rsidR="00000000" w:rsidDel="00000000" w:rsidP="00000000" w:rsidRDefault="00000000" w:rsidRPr="00000000" w14:paraId="00000005">
      <w:pPr>
        <w:spacing w:after="240" w:before="240" w:lineRule="auto"/>
        <w:rPr/>
      </w:pPr>
      <w:r w:rsidDel="00000000" w:rsidR="00000000" w:rsidRPr="00000000">
        <w:rPr>
          <w:b w:val="1"/>
          <w:rtl w:val="0"/>
        </w:rPr>
        <w:t xml:space="preserve">Search Engine Optimization (SEO)</w:t>
      </w:r>
      <w:r w:rsidDel="00000000" w:rsidR="00000000" w:rsidRPr="00000000">
        <w:rPr>
          <w:rtl w:val="0"/>
        </w:rPr>
        <w:t xml:space="preserve"> is the science and art of optimizing your website to rank higher on Google and other search engines. The higher you rank, the more visibility you gain — and visibility means more clicks, more leads, and more revenue.</w:t>
      </w:r>
    </w:p>
    <w:p w:rsidR="00000000" w:rsidDel="00000000" w:rsidP="00000000" w:rsidRDefault="00000000" w:rsidRPr="00000000" w14:paraId="00000006">
      <w:pPr>
        <w:spacing w:after="240" w:before="240" w:lineRule="auto"/>
        <w:rPr/>
      </w:pPr>
      <w:r w:rsidDel="00000000" w:rsidR="00000000" w:rsidRPr="00000000">
        <w:rPr>
          <w:rtl w:val="0"/>
        </w:rPr>
        <w:t xml:space="preserve">Our SEO solutions combine </w:t>
      </w:r>
      <w:r w:rsidDel="00000000" w:rsidR="00000000" w:rsidRPr="00000000">
        <w:rPr>
          <w:b w:val="1"/>
          <w:rtl w:val="0"/>
        </w:rPr>
        <w:t xml:space="preserve">technical expertise</w:t>
      </w:r>
      <w:r w:rsidDel="00000000" w:rsidR="00000000" w:rsidRPr="00000000">
        <w:rPr>
          <w:rtl w:val="0"/>
        </w:rPr>
        <w:t xml:space="preserve">, </w:t>
      </w:r>
      <w:r w:rsidDel="00000000" w:rsidR="00000000" w:rsidRPr="00000000">
        <w:rPr>
          <w:b w:val="1"/>
          <w:rtl w:val="0"/>
        </w:rPr>
        <w:t xml:space="preserve">creative content</w:t>
      </w:r>
      <w:r w:rsidDel="00000000" w:rsidR="00000000" w:rsidRPr="00000000">
        <w:rPr>
          <w:rtl w:val="0"/>
        </w:rPr>
        <w:t xml:space="preserve">, and </w:t>
      </w:r>
      <w:r w:rsidDel="00000000" w:rsidR="00000000" w:rsidRPr="00000000">
        <w:rPr>
          <w:b w:val="1"/>
          <w:rtl w:val="0"/>
        </w:rPr>
        <w:t xml:space="preserve">strategic backlinks</w:t>
      </w:r>
      <w:r w:rsidDel="00000000" w:rsidR="00000000" w:rsidRPr="00000000">
        <w:rPr>
          <w:rtl w:val="0"/>
        </w:rPr>
        <w:t xml:space="preserve"> to ensure your business becomes discoverable to those actively searching for your services or products.</w:t>
      </w:r>
    </w:p>
    <w:p w:rsidR="00000000" w:rsidDel="00000000" w:rsidP="00000000" w:rsidRDefault="00000000" w:rsidRPr="00000000" w14:paraId="00000007">
      <w:pPr>
        <w:pStyle w:val="Heading3"/>
        <w:keepNext w:val="0"/>
        <w:keepLines w:val="0"/>
        <w:spacing w:before="280" w:lineRule="auto"/>
        <w:ind w:left="0" w:firstLine="0"/>
        <w:rPr>
          <w:b w:val="1"/>
          <w:color w:val="000000"/>
          <w:sz w:val="26"/>
          <w:szCs w:val="26"/>
        </w:rPr>
      </w:pPr>
      <w:bookmarkStart w:colFirst="0" w:colLast="0" w:name="_asvcuq2cugkr" w:id="3"/>
      <w:bookmarkEnd w:id="3"/>
      <w:r w:rsidDel="00000000" w:rsidR="00000000" w:rsidRPr="00000000">
        <w:rPr>
          <w:b w:val="1"/>
          <w:color w:val="000000"/>
          <w:sz w:val="26"/>
          <w:szCs w:val="26"/>
          <w:rtl w:val="0"/>
        </w:rPr>
        <w:t xml:space="preserve">Organic SEO vs Paid SEO — Which One Works Best?</w:t>
      </w:r>
    </w:p>
    <w:p w:rsidR="00000000" w:rsidDel="00000000" w:rsidP="00000000" w:rsidRDefault="00000000" w:rsidRPr="00000000" w14:paraId="00000008">
      <w:pPr>
        <w:spacing w:after="240" w:before="240" w:lineRule="auto"/>
        <w:rPr/>
      </w:pPr>
      <w:r w:rsidDel="00000000" w:rsidR="00000000" w:rsidRPr="00000000">
        <w:rPr>
          <w:rtl w:val="0"/>
        </w:rPr>
        <w:t xml:space="preserve">At </w:t>
      </w:r>
      <w:r w:rsidDel="00000000" w:rsidR="00000000" w:rsidRPr="00000000">
        <w:rPr>
          <w:b w:val="1"/>
          <w:rtl w:val="0"/>
        </w:rPr>
        <w:t xml:space="preserve">SOFENS</w:t>
      </w:r>
      <w:r w:rsidDel="00000000" w:rsidR="00000000" w:rsidRPr="00000000">
        <w:rPr>
          <w:rtl w:val="0"/>
        </w:rPr>
        <w:t xml:space="preserve">, we believe in </w:t>
      </w:r>
      <w:r w:rsidDel="00000000" w:rsidR="00000000" w:rsidRPr="00000000">
        <w:rPr>
          <w:b w:val="1"/>
          <w:rtl w:val="0"/>
        </w:rPr>
        <w:t xml:space="preserve">a balanced SEO strategy</w:t>
      </w:r>
      <w:r w:rsidDel="00000000" w:rsidR="00000000" w:rsidRPr="00000000">
        <w:rPr>
          <w:rtl w:val="0"/>
        </w:rPr>
        <w:t xml:space="preserve"> that aligns with your business goals and budget.</w:t>
      </w:r>
    </w:p>
    <w:p w:rsidR="00000000" w:rsidDel="00000000" w:rsidP="00000000" w:rsidRDefault="00000000" w:rsidRPr="00000000" w14:paraId="00000009">
      <w:pPr>
        <w:spacing w:after="240" w:before="240" w:lineRule="auto"/>
        <w:rPr/>
      </w:pPr>
      <w:r w:rsidDel="00000000" w:rsidR="00000000" w:rsidRPr="00000000">
        <w:rPr>
          <w:b w:val="1"/>
          <w:rtl w:val="0"/>
        </w:rPr>
        <w:t xml:space="preserve">Organic SEO</w:t>
      </w:r>
      <w:r w:rsidDel="00000000" w:rsidR="00000000" w:rsidRPr="00000000">
        <w:rPr>
          <w:rtl w:val="0"/>
        </w:rPr>
        <w:t xml:space="preserve">:</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tl w:val="0"/>
        </w:rPr>
        <w:t xml:space="preserve">Long-term visibility</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Builds trust and authority</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Cost-efficient over time</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Ideal for businesses looking for sustained growth</w:t>
      </w:r>
    </w:p>
    <w:p w:rsidR="00000000" w:rsidDel="00000000" w:rsidP="00000000" w:rsidRDefault="00000000" w:rsidRPr="00000000" w14:paraId="0000000E">
      <w:pPr>
        <w:spacing w:after="240" w:before="240" w:lineRule="auto"/>
        <w:rPr/>
      </w:pPr>
      <w:r w:rsidDel="00000000" w:rsidR="00000000" w:rsidRPr="00000000">
        <w:rPr>
          <w:b w:val="1"/>
          <w:rtl w:val="0"/>
        </w:rPr>
        <w:t xml:space="preserve">Paid SEO (PPC/SEM)</w:t>
      </w:r>
      <w:r w:rsidDel="00000000" w:rsidR="00000000" w:rsidRPr="00000000">
        <w:rPr>
          <w:rtl w:val="0"/>
        </w:rPr>
        <w:t xml:space="preserve">:</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rtl w:val="0"/>
        </w:rPr>
        <w:t xml:space="preserve">Immediate traffic</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rtl w:val="0"/>
        </w:rPr>
        <w:t xml:space="preserve">Targeted audience reach</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rtl w:val="0"/>
        </w:rPr>
        <w:t xml:space="preserve">Scalable with budget</w:t>
      </w:r>
    </w:p>
    <w:p w:rsidR="00000000" w:rsidDel="00000000" w:rsidP="00000000" w:rsidRDefault="00000000" w:rsidRPr="00000000" w14:paraId="00000012">
      <w:pPr>
        <w:numPr>
          <w:ilvl w:val="0"/>
          <w:numId w:val="5"/>
        </w:numPr>
        <w:spacing w:after="240" w:before="0" w:beforeAutospacing="0" w:lineRule="auto"/>
        <w:ind w:left="720" w:hanging="360"/>
      </w:pPr>
      <w:r w:rsidDel="00000000" w:rsidR="00000000" w:rsidRPr="00000000">
        <w:rPr>
          <w:rtl w:val="0"/>
        </w:rPr>
        <w:t xml:space="preserve">Great for short-term promotions or launching new products</w:t>
      </w:r>
    </w:p>
    <w:p w:rsidR="00000000" w:rsidDel="00000000" w:rsidP="00000000" w:rsidRDefault="00000000" w:rsidRPr="00000000" w14:paraId="00000013">
      <w:pPr>
        <w:spacing w:after="240" w:before="240" w:lineRule="auto"/>
        <w:rPr/>
      </w:pPr>
      <w:r w:rsidDel="00000000" w:rsidR="00000000" w:rsidRPr="00000000">
        <w:rPr>
          <w:rtl w:val="0"/>
        </w:rPr>
        <w:t xml:space="preserve">Not sure which one’s right for you? Let our SEO experts guide you toward the best-fit strategy.</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lglq6yas1h2f" w:id="4"/>
      <w:bookmarkEnd w:id="4"/>
      <w:r w:rsidDel="00000000" w:rsidR="00000000" w:rsidRPr="00000000">
        <w:rPr>
          <w:b w:val="1"/>
          <w:sz w:val="34"/>
          <w:szCs w:val="34"/>
          <w:rtl w:val="0"/>
        </w:rPr>
        <w:t xml:space="preserve">Our SEO Services — Transparent. Ethical. Results-Driven.</w:t>
      </w:r>
    </w:p>
    <w:p w:rsidR="00000000" w:rsidDel="00000000" w:rsidP="00000000" w:rsidRDefault="00000000" w:rsidRPr="00000000" w14:paraId="00000015">
      <w:pPr>
        <w:spacing w:after="240" w:before="240" w:lineRule="auto"/>
        <w:rPr/>
      </w:pPr>
      <w:r w:rsidDel="00000000" w:rsidR="00000000" w:rsidRPr="00000000">
        <w:rPr>
          <w:rtl w:val="0"/>
        </w:rPr>
        <w:t xml:space="preserve">At SOFENS, we don’t just optimize websites — we </w:t>
      </w:r>
      <w:r w:rsidDel="00000000" w:rsidR="00000000" w:rsidRPr="00000000">
        <w:rPr>
          <w:b w:val="1"/>
          <w:rtl w:val="0"/>
        </w:rPr>
        <w:t xml:space="preserve">build digital ecosystems</w:t>
      </w:r>
      <w:r w:rsidDel="00000000" w:rsidR="00000000" w:rsidRPr="00000000">
        <w:rPr>
          <w:rtl w:val="0"/>
        </w:rPr>
        <w:t xml:space="preserve"> designed for success. Our SEO experts in Bangladesh use </w:t>
      </w:r>
      <w:r w:rsidDel="00000000" w:rsidR="00000000" w:rsidRPr="00000000">
        <w:rPr>
          <w:b w:val="1"/>
          <w:rtl w:val="0"/>
        </w:rPr>
        <w:t xml:space="preserve">white-hat techniques</w:t>
      </w:r>
      <w:r w:rsidDel="00000000" w:rsidR="00000000" w:rsidRPr="00000000">
        <w:rPr>
          <w:rtl w:val="0"/>
        </w:rPr>
        <w:t xml:space="preserve"> and </w:t>
      </w:r>
      <w:r w:rsidDel="00000000" w:rsidR="00000000" w:rsidRPr="00000000">
        <w:rPr>
          <w:b w:val="1"/>
          <w:rtl w:val="0"/>
        </w:rPr>
        <w:t xml:space="preserve">industry-approved tools</w:t>
      </w:r>
      <w:r w:rsidDel="00000000" w:rsidR="00000000" w:rsidRPr="00000000">
        <w:rPr>
          <w:rtl w:val="0"/>
        </w:rPr>
        <w:t xml:space="preserve"> like </w:t>
      </w:r>
      <w:r w:rsidDel="00000000" w:rsidR="00000000" w:rsidRPr="00000000">
        <w:rPr>
          <w:b w:val="1"/>
          <w:rtl w:val="0"/>
        </w:rPr>
        <w:t xml:space="preserve">Ahrefs, Semrush, Ubersuggest</w:t>
      </w:r>
      <w:r w:rsidDel="00000000" w:rsidR="00000000" w:rsidRPr="00000000">
        <w:rPr>
          <w:rtl w:val="0"/>
        </w:rPr>
        <w:t xml:space="preserve">, and </w:t>
      </w:r>
      <w:r w:rsidDel="00000000" w:rsidR="00000000" w:rsidRPr="00000000">
        <w:rPr>
          <w:b w:val="1"/>
          <w:rtl w:val="0"/>
        </w:rPr>
        <w:t xml:space="preserve">Google Search Console</w:t>
      </w:r>
      <w:r w:rsidDel="00000000" w:rsidR="00000000" w:rsidRPr="00000000">
        <w:rPr>
          <w:rtl w:val="0"/>
        </w:rPr>
        <w:t xml:space="preserve"> to craft a 360° SEO strategy that gets measurable results.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ikkyvhtpfq5z" w:id="5"/>
      <w:bookmarkEnd w:id="5"/>
      <w:r w:rsidDel="00000000" w:rsidR="00000000" w:rsidRPr="00000000">
        <w:rPr>
          <w:b w:val="1"/>
          <w:color w:val="000000"/>
          <w:sz w:val="26"/>
          <w:szCs w:val="26"/>
          <w:rtl w:val="0"/>
        </w:rPr>
        <w:t xml:space="preserve">On-Page SEO Services</w:t>
      </w:r>
    </w:p>
    <w:p w:rsidR="00000000" w:rsidDel="00000000" w:rsidP="00000000" w:rsidRDefault="00000000" w:rsidRPr="00000000" w14:paraId="00000017">
      <w:pPr>
        <w:spacing w:after="240" w:before="240" w:lineRule="auto"/>
        <w:rPr/>
      </w:pPr>
      <w:r w:rsidDel="00000000" w:rsidR="00000000" w:rsidRPr="00000000">
        <w:rPr>
          <w:rtl w:val="0"/>
        </w:rPr>
        <w:t xml:space="preserve">Make your website search-engine-friendly from the inside out.</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Competitor &amp; Website Audit</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Keyword Research &amp; Strategy</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Technical SEO &amp; Speed Optimization</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Meta Tag &amp; Schema Optimization</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Sitemap.xml &amp; Robots.txt Setup</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Mobile-Friendliness &amp; SSL Checks</w:t>
      </w:r>
    </w:p>
    <w:p w:rsidR="00000000" w:rsidDel="00000000" w:rsidP="00000000" w:rsidRDefault="00000000" w:rsidRPr="00000000" w14:paraId="0000001E">
      <w:pPr>
        <w:spacing w:after="240" w:before="240" w:lineRule="auto"/>
        <w:rPr/>
      </w:pPr>
      <w:r w:rsidDel="00000000" w:rsidR="00000000" w:rsidRPr="00000000">
        <w:rPr>
          <w:rtl w:val="0"/>
        </w:rPr>
        <w:t xml:space="preserve">Our team ensures your website runs faster, ranks higher, and offers a </w:t>
      </w:r>
      <w:r w:rsidDel="00000000" w:rsidR="00000000" w:rsidRPr="00000000">
        <w:rPr>
          <w:b w:val="1"/>
          <w:rtl w:val="0"/>
        </w:rPr>
        <w:t xml:space="preserve">better user experience</w:t>
      </w:r>
      <w:r w:rsidDel="00000000" w:rsidR="00000000" w:rsidRPr="00000000">
        <w:rPr>
          <w:rtl w:val="0"/>
        </w:rPr>
        <w:t xml:space="preserve"> across all devices.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lili59gr4pdb" w:id="6"/>
      <w:bookmarkEnd w:id="6"/>
      <w:r w:rsidDel="00000000" w:rsidR="00000000" w:rsidRPr="00000000">
        <w:rPr>
          <w:b w:val="1"/>
          <w:color w:val="000000"/>
          <w:sz w:val="26"/>
          <w:szCs w:val="26"/>
          <w:rtl w:val="0"/>
        </w:rPr>
        <w:t xml:space="preserve">Off-Page SEO Services</w:t>
      </w:r>
    </w:p>
    <w:p w:rsidR="00000000" w:rsidDel="00000000" w:rsidP="00000000" w:rsidRDefault="00000000" w:rsidRPr="00000000" w14:paraId="00000020">
      <w:pPr>
        <w:spacing w:after="240" w:before="240" w:lineRule="auto"/>
        <w:rPr/>
      </w:pPr>
      <w:r w:rsidDel="00000000" w:rsidR="00000000" w:rsidRPr="00000000">
        <w:rPr>
          <w:rtl w:val="0"/>
        </w:rPr>
        <w:t xml:space="preserve">Strengthen your online presence through powerful, high-authority backlinks and content.</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Content Creation &amp; Blogging</w:t>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Link-Building Campaigns</w:t>
      </w:r>
      <w:r w:rsidDel="00000000" w:rsidR="00000000" w:rsidRPr="00000000">
        <w:rPr>
          <w:rtl w:val="0"/>
        </w:rPr>
        <w:t xml:space="preserve"> (HARO, SaaS, Directories, Bookmarks, Guest Posts)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Press Release &amp; PR Submissions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Social Media Signal Boosting</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b w:val="1"/>
          <w:rtl w:val="0"/>
        </w:rPr>
        <w:t xml:space="preserve">Guest Posting for Niche Authority</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We follow </w:t>
      </w:r>
      <w:r w:rsidDel="00000000" w:rsidR="00000000" w:rsidRPr="00000000">
        <w:rPr>
          <w:b w:val="1"/>
          <w:rtl w:val="0"/>
        </w:rPr>
        <w:t xml:space="preserve">Google’s E-E-A-T</w:t>
      </w:r>
      <w:r w:rsidDel="00000000" w:rsidR="00000000" w:rsidRPr="00000000">
        <w:rPr>
          <w:rtl w:val="0"/>
        </w:rPr>
        <w:t xml:space="preserve"> principle — Experience, Expertise, Authoritativeness, and Trust — to establish your brand as an industry leader.</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naztmjgz3uxt" w:id="7"/>
      <w:bookmarkEnd w:id="7"/>
      <w:r w:rsidDel="00000000" w:rsidR="00000000" w:rsidRPr="00000000">
        <w:rPr>
          <w:b w:val="1"/>
          <w:sz w:val="34"/>
          <w:szCs w:val="34"/>
          <w:rtl w:val="0"/>
        </w:rPr>
        <w:t xml:space="preserve">Why Choose SOFENS As Your SEO Partner?</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lrqdgemv1na7" w:id="8"/>
      <w:bookmarkEnd w:id="8"/>
      <w:r w:rsidDel="00000000" w:rsidR="00000000" w:rsidRPr="00000000">
        <w:rPr>
          <w:b w:val="1"/>
          <w:color w:val="000000"/>
          <w:sz w:val="26"/>
          <w:szCs w:val="26"/>
          <w:rtl w:val="0"/>
        </w:rPr>
        <w:t xml:space="preserve">We’re Not Just Another SEO Agency — We’re Growth Architects.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Decade-Long Industry Expertise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300+ Successful Projects Delivered</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Google-Compliant, Ethical Practices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Dedicated SEO, Content &amp; PR Teams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Affordable, Transparent Pricing</w:t>
      </w:r>
    </w:p>
    <w:p w:rsidR="00000000" w:rsidDel="00000000" w:rsidP="00000000" w:rsidRDefault="00000000" w:rsidRPr="00000000" w14:paraId="0000002E">
      <w:pPr>
        <w:numPr>
          <w:ilvl w:val="0"/>
          <w:numId w:val="2"/>
        </w:numPr>
        <w:spacing w:after="240" w:before="0" w:beforeAutospacing="0" w:lineRule="auto"/>
        <w:ind w:left="720" w:hanging="360"/>
      </w:pPr>
      <w:r w:rsidDel="00000000" w:rsidR="00000000" w:rsidRPr="00000000">
        <w:rPr>
          <w:b w:val="1"/>
          <w:rtl w:val="0"/>
        </w:rPr>
        <w:t xml:space="preserve">Custom SEO Packages Based on Your Goals</w:t>
      </w:r>
    </w:p>
    <w:p w:rsidR="00000000" w:rsidDel="00000000" w:rsidP="00000000" w:rsidRDefault="00000000" w:rsidRPr="00000000" w14:paraId="0000002F">
      <w:pPr>
        <w:spacing w:after="240" w:before="240" w:lineRule="auto"/>
        <w:rPr/>
      </w:pPr>
      <w:r w:rsidDel="00000000" w:rsidR="00000000" w:rsidRPr="00000000">
        <w:rPr>
          <w:rtl w:val="0"/>
        </w:rPr>
        <w:t xml:space="preserve">Whether it’s </w:t>
      </w:r>
      <w:r w:rsidDel="00000000" w:rsidR="00000000" w:rsidRPr="00000000">
        <w:rPr>
          <w:b w:val="1"/>
          <w:rtl w:val="0"/>
        </w:rPr>
        <w:t xml:space="preserve">local SEO</w:t>
      </w:r>
      <w:r w:rsidDel="00000000" w:rsidR="00000000" w:rsidRPr="00000000">
        <w:rPr>
          <w:rtl w:val="0"/>
        </w:rPr>
        <w:t xml:space="preserve">, </w:t>
      </w:r>
      <w:r w:rsidDel="00000000" w:rsidR="00000000" w:rsidRPr="00000000">
        <w:rPr>
          <w:b w:val="1"/>
          <w:rtl w:val="0"/>
        </w:rPr>
        <w:t xml:space="preserve">national outreach</w:t>
      </w:r>
      <w:r w:rsidDel="00000000" w:rsidR="00000000" w:rsidRPr="00000000">
        <w:rPr>
          <w:rtl w:val="0"/>
        </w:rPr>
        <w:t xml:space="preserve">, or </w:t>
      </w:r>
      <w:r w:rsidDel="00000000" w:rsidR="00000000" w:rsidRPr="00000000">
        <w:rPr>
          <w:b w:val="1"/>
          <w:rtl w:val="0"/>
        </w:rPr>
        <w:t xml:space="preserve">eCommerce SEO</w:t>
      </w:r>
      <w:r w:rsidDel="00000000" w:rsidR="00000000" w:rsidRPr="00000000">
        <w:rPr>
          <w:rtl w:val="0"/>
        </w:rPr>
        <w:t xml:space="preserve">, SOFENS has the tools and talent to get you ranking and converting.</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20nrslvyfdg" w:id="9"/>
      <w:bookmarkEnd w:id="9"/>
      <w:r w:rsidDel="00000000" w:rsidR="00000000" w:rsidRPr="00000000">
        <w:rPr>
          <w:b w:val="1"/>
          <w:sz w:val="34"/>
          <w:szCs w:val="34"/>
          <w:rtl w:val="0"/>
        </w:rPr>
        <w:t xml:space="preserve">SEO Packages Tailored to Your Business</w:t>
      </w:r>
    </w:p>
    <w:p w:rsidR="00000000" w:rsidDel="00000000" w:rsidP="00000000" w:rsidRDefault="00000000" w:rsidRPr="00000000" w14:paraId="00000031">
      <w:pPr>
        <w:spacing w:after="240" w:before="240" w:lineRule="auto"/>
        <w:rPr/>
      </w:pPr>
      <w:r w:rsidDel="00000000" w:rsidR="00000000" w:rsidRPr="00000000">
        <w:rPr>
          <w:rtl w:val="0"/>
        </w:rPr>
        <w:t xml:space="preserve">No two businesses are the same. That’s why our SEO packages are designed to fit all budgets and industries — from startups to established brands.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bn3kasuznibb" w:id="10"/>
      <w:bookmarkEnd w:id="10"/>
      <w:r w:rsidDel="00000000" w:rsidR="00000000" w:rsidRPr="00000000">
        <w:rPr>
          <w:b w:val="1"/>
          <w:color w:val="000000"/>
          <w:sz w:val="26"/>
          <w:szCs w:val="26"/>
          <w:rtl w:val="0"/>
        </w:rPr>
        <w:t xml:space="preserve">🔹 Basic SEO Package — Best for Local Startups</w:t>
      </w:r>
    </w:p>
    <w:p w:rsidR="00000000" w:rsidDel="00000000" w:rsidP="00000000" w:rsidRDefault="00000000" w:rsidRPr="00000000" w14:paraId="00000033">
      <w:pPr>
        <w:numPr>
          <w:ilvl w:val="0"/>
          <w:numId w:val="8"/>
        </w:numPr>
        <w:spacing w:after="0" w:afterAutospacing="0" w:before="240" w:lineRule="auto"/>
        <w:ind w:left="720" w:hanging="360"/>
      </w:pPr>
      <w:r w:rsidDel="00000000" w:rsidR="00000000" w:rsidRPr="00000000">
        <w:rPr>
          <w:rtl w:val="0"/>
        </w:rPr>
        <w:t xml:space="preserve">Classified ads (2 sites/month)</w:t>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rtl w:val="0"/>
        </w:rPr>
        <w:t xml:space="preserve">1 blog post (up to 1,200 words)</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tl w:val="0"/>
        </w:rPr>
        <w:t xml:space="preserve">1 guest/paid post on free site</w:t>
      </w:r>
    </w:p>
    <w:p w:rsidR="00000000" w:rsidDel="00000000" w:rsidP="00000000" w:rsidRDefault="00000000" w:rsidRPr="00000000" w14:paraId="00000036">
      <w:pPr>
        <w:numPr>
          <w:ilvl w:val="0"/>
          <w:numId w:val="8"/>
        </w:numPr>
        <w:spacing w:after="240" w:before="0" w:beforeAutospacing="0" w:lineRule="auto"/>
        <w:ind w:left="720" w:hanging="360"/>
      </w:pPr>
      <w:r w:rsidDel="00000000" w:rsidR="00000000" w:rsidRPr="00000000">
        <w:rPr>
          <w:rtl w:val="0"/>
        </w:rPr>
        <w:t xml:space="preserve">Basic reporting</w:t>
        <w:br w:type="textWrapping"/>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2n0n9nddxegh" w:id="11"/>
      <w:bookmarkEnd w:id="11"/>
      <w:r w:rsidDel="00000000" w:rsidR="00000000" w:rsidRPr="00000000">
        <w:rPr>
          <w:b w:val="1"/>
          <w:color w:val="000000"/>
          <w:sz w:val="26"/>
          <w:szCs w:val="26"/>
          <w:rtl w:val="0"/>
        </w:rPr>
        <w:t xml:space="preserve">🔹 Standard SEO Package — Ideal for Growth-Stage SMEs</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tl w:val="0"/>
        </w:rPr>
        <w:t xml:space="preserve">Classified ads (4 sites/month)</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2 blog posts (up to 1,600 words)</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2 guest/paid posts</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Full audit &amp; performance reporting</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x1bc04krv5vs" w:id="12"/>
      <w:bookmarkEnd w:id="12"/>
      <w:r w:rsidDel="00000000" w:rsidR="00000000" w:rsidRPr="00000000">
        <w:rPr>
          <w:b w:val="1"/>
          <w:color w:val="000000"/>
          <w:sz w:val="26"/>
          <w:szCs w:val="26"/>
          <w:rtl w:val="0"/>
        </w:rPr>
        <w:t xml:space="preserve">🔹 Premium SEO Package — Designed for Enterprises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Classified ads (6 sites/month)</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tl w:val="0"/>
        </w:rPr>
        <w:t xml:space="preserve">3 blog posts (up to 2,000 words)</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tl w:val="0"/>
        </w:rPr>
        <w:t xml:space="preserve">3 guest/paid posts</w:t>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rtl w:val="0"/>
        </w:rPr>
        <w:t xml:space="preserve">Advanced SEO audit &amp; strategic refinement</w:t>
      </w:r>
    </w:p>
    <w:p w:rsidR="00000000" w:rsidDel="00000000" w:rsidP="00000000" w:rsidRDefault="00000000" w:rsidRPr="00000000" w14:paraId="00000041">
      <w:pPr>
        <w:spacing w:after="240" w:before="240" w:lineRule="auto"/>
        <w:rPr/>
      </w:pPr>
      <w:r w:rsidDel="00000000" w:rsidR="00000000" w:rsidRPr="00000000">
        <w:rPr>
          <w:b w:val="1"/>
          <w:rtl w:val="0"/>
        </w:rPr>
        <w:t xml:space="preserve">Need a custom plan?</w:t>
      </w:r>
      <w:r w:rsidDel="00000000" w:rsidR="00000000" w:rsidRPr="00000000">
        <w:rPr>
          <w:rtl w:val="0"/>
        </w:rPr>
        <w:t xml:space="preserve"> We’re happy to design one specifically for your industry, goals, and budget.</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5zzl76u222cx" w:id="13"/>
      <w:bookmarkEnd w:id="13"/>
      <w:r w:rsidDel="00000000" w:rsidR="00000000" w:rsidRPr="00000000">
        <w:rPr>
          <w:b w:val="1"/>
          <w:sz w:val="34"/>
          <w:szCs w:val="34"/>
          <w:rtl w:val="0"/>
        </w:rPr>
        <w:t xml:space="preserve">Local SEO Experts in Bangladesh</w:t>
      </w:r>
    </w:p>
    <w:p w:rsidR="00000000" w:rsidDel="00000000" w:rsidP="00000000" w:rsidRDefault="00000000" w:rsidRPr="00000000" w14:paraId="00000043">
      <w:pPr>
        <w:spacing w:after="240" w:before="240" w:lineRule="auto"/>
        <w:rPr/>
      </w:pPr>
      <w:r w:rsidDel="00000000" w:rsidR="00000000" w:rsidRPr="00000000">
        <w:rPr>
          <w:rtl w:val="0"/>
        </w:rPr>
        <w:t xml:space="preserve">If your business has a physical location, </w:t>
      </w:r>
      <w:r w:rsidDel="00000000" w:rsidR="00000000" w:rsidRPr="00000000">
        <w:rPr>
          <w:b w:val="1"/>
          <w:rtl w:val="0"/>
        </w:rPr>
        <w:t xml:space="preserve">Local SEO</w:t>
      </w:r>
      <w:r w:rsidDel="00000000" w:rsidR="00000000" w:rsidRPr="00000000">
        <w:rPr>
          <w:rtl w:val="0"/>
        </w:rPr>
        <w:t xml:space="preserve"> is your secret weapon. We ensure your business is listed across Google Maps, directories, and local search platforms, making it easy for nearby customers to find and trust you.</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yn2b4u264e92" w:id="14"/>
      <w:bookmarkEnd w:id="14"/>
      <w:r w:rsidDel="00000000" w:rsidR="00000000" w:rsidRPr="00000000">
        <w:rPr>
          <w:b w:val="1"/>
          <w:color w:val="000000"/>
          <w:sz w:val="26"/>
          <w:szCs w:val="26"/>
          <w:rtl w:val="0"/>
        </w:rPr>
        <w:t xml:space="preserve">FAQs</w:t>
      </w:r>
    </w:p>
    <w:p w:rsidR="00000000" w:rsidDel="00000000" w:rsidP="00000000" w:rsidRDefault="00000000" w:rsidRPr="00000000" w14:paraId="00000045">
      <w:pPr>
        <w:spacing w:after="240" w:before="240" w:lineRule="auto"/>
        <w:rPr/>
      </w:pPr>
      <w:r w:rsidDel="00000000" w:rsidR="00000000" w:rsidRPr="00000000">
        <w:rPr>
          <w:b w:val="1"/>
          <w:rtl w:val="0"/>
        </w:rPr>
        <w:t xml:space="preserve">Q: How long does it take to see results from SEO?</w:t>
        <w:br w:type="textWrapping"/>
      </w:r>
      <w:r w:rsidDel="00000000" w:rsidR="00000000" w:rsidRPr="00000000">
        <w:rPr>
          <w:rtl w:val="0"/>
        </w:rPr>
        <w:t xml:space="preserve">A: Typically, </w:t>
      </w:r>
      <w:r w:rsidDel="00000000" w:rsidR="00000000" w:rsidRPr="00000000">
        <w:rPr>
          <w:b w:val="1"/>
          <w:rtl w:val="0"/>
        </w:rPr>
        <w:t xml:space="preserve">3 to 6 months</w:t>
      </w:r>
      <w:r w:rsidDel="00000000" w:rsidR="00000000" w:rsidRPr="00000000">
        <w:rPr>
          <w:rtl w:val="0"/>
        </w:rPr>
        <w:t xml:space="preserve"> depending on competition, strategy, and your website’s current health.</w:t>
      </w:r>
    </w:p>
    <w:p w:rsidR="00000000" w:rsidDel="00000000" w:rsidP="00000000" w:rsidRDefault="00000000" w:rsidRPr="00000000" w14:paraId="00000046">
      <w:pPr>
        <w:spacing w:after="240" w:before="240" w:lineRule="auto"/>
        <w:rPr/>
      </w:pPr>
      <w:r w:rsidDel="00000000" w:rsidR="00000000" w:rsidRPr="00000000">
        <w:rPr>
          <w:b w:val="1"/>
          <w:rtl w:val="0"/>
        </w:rPr>
        <w:t xml:space="preserve">Q: Is SEO a one-time service?</w:t>
        <w:br w:type="textWrapping"/>
      </w:r>
      <w:r w:rsidDel="00000000" w:rsidR="00000000" w:rsidRPr="00000000">
        <w:rPr>
          <w:rtl w:val="0"/>
        </w:rPr>
        <w:t xml:space="preserve">A: No. SEO is an </w:t>
      </w:r>
      <w:r w:rsidDel="00000000" w:rsidR="00000000" w:rsidRPr="00000000">
        <w:rPr>
          <w:b w:val="1"/>
          <w:rtl w:val="0"/>
        </w:rPr>
        <w:t xml:space="preserve">ongoing effort</w:t>
      </w:r>
      <w:r w:rsidDel="00000000" w:rsidR="00000000" w:rsidRPr="00000000">
        <w:rPr>
          <w:rtl w:val="0"/>
        </w:rPr>
        <w:t xml:space="preserve"> that evolves with algorithms and user behavior.</w:t>
      </w:r>
    </w:p>
    <w:p w:rsidR="00000000" w:rsidDel="00000000" w:rsidP="00000000" w:rsidRDefault="00000000" w:rsidRPr="00000000" w14:paraId="00000047">
      <w:pPr>
        <w:spacing w:after="240" w:before="240" w:lineRule="auto"/>
        <w:rPr/>
      </w:pPr>
      <w:r w:rsidDel="00000000" w:rsidR="00000000" w:rsidRPr="00000000">
        <w:rPr>
          <w:b w:val="1"/>
          <w:rtl w:val="0"/>
        </w:rPr>
        <w:t xml:space="preserve">Q: Can I combine Organic and Paid SEO?</w:t>
        <w:br w:type="textWrapping"/>
      </w:r>
      <w:r w:rsidDel="00000000" w:rsidR="00000000" w:rsidRPr="00000000">
        <w:rPr>
          <w:rtl w:val="0"/>
        </w:rPr>
        <w:t xml:space="preserve">A: Absolutely. A hybrid approach provides the </w:t>
      </w:r>
      <w:r w:rsidDel="00000000" w:rsidR="00000000" w:rsidRPr="00000000">
        <w:rPr>
          <w:b w:val="1"/>
          <w:rtl w:val="0"/>
        </w:rPr>
        <w:t xml:space="preserve">best of both worlds</w:t>
      </w:r>
      <w:r w:rsidDel="00000000" w:rsidR="00000000" w:rsidRPr="00000000">
        <w:rPr>
          <w:rtl w:val="0"/>
        </w:rPr>
        <w:t xml:space="preserve"> — short-term visibility and long-term stability.</w:t>
      </w:r>
    </w:p>
    <w:p w:rsidR="00000000" w:rsidDel="00000000" w:rsidP="00000000" w:rsidRDefault="00000000" w:rsidRPr="00000000" w14:paraId="00000048">
      <w:pPr>
        <w:spacing w:after="240" w:before="240" w:lineRule="auto"/>
        <w:rPr/>
      </w:pPr>
      <w:r w:rsidDel="00000000" w:rsidR="00000000" w:rsidRPr="00000000">
        <w:rPr>
          <w:b w:val="1"/>
          <w:rtl w:val="0"/>
        </w:rPr>
        <w:t xml:space="preserve">Q: Do you provide content creation as part of your SEO service?</w:t>
        <w:br w:type="textWrapping"/>
      </w:r>
      <w:r w:rsidDel="00000000" w:rsidR="00000000" w:rsidRPr="00000000">
        <w:rPr>
          <w:rtl w:val="0"/>
        </w:rPr>
        <w:t xml:space="preserve">A: Yes. Our in-house team creates </w:t>
      </w:r>
      <w:r w:rsidDel="00000000" w:rsidR="00000000" w:rsidRPr="00000000">
        <w:rPr>
          <w:b w:val="1"/>
          <w:rtl w:val="0"/>
        </w:rPr>
        <w:t xml:space="preserve">SEO-friendly content</w:t>
      </w:r>
      <w:r w:rsidDel="00000000" w:rsidR="00000000" w:rsidRPr="00000000">
        <w:rPr>
          <w:rtl w:val="0"/>
        </w:rPr>
        <w:t xml:space="preserve">, blog posts, landing pages, and PRs aligned with your brand voice and keyword strategy.</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Q: What industries do you serve?</w:t>
        <w:br w:type="textWrapping"/>
      </w:r>
      <w:r w:rsidDel="00000000" w:rsidR="00000000" w:rsidRPr="00000000">
        <w:rPr>
          <w:rtl w:val="0"/>
        </w:rPr>
        <w:t xml:space="preserve">A: We work with clients across </w:t>
      </w:r>
      <w:r w:rsidDel="00000000" w:rsidR="00000000" w:rsidRPr="00000000">
        <w:rPr>
          <w:b w:val="1"/>
          <w:rtl w:val="0"/>
        </w:rPr>
        <w:t xml:space="preserve">tech, healthcare, real estate, finance, education, retail, and more.</w: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Q: Is SOFENS  the best company in Bangladesh to handle local SEO for my business?</w:t>
      </w:r>
    </w:p>
    <w:p w:rsidR="00000000" w:rsidDel="00000000" w:rsidP="00000000" w:rsidRDefault="00000000" w:rsidRPr="00000000" w14:paraId="0000004B">
      <w:pPr>
        <w:spacing w:after="240" w:before="240" w:lineRule="auto"/>
        <w:rPr/>
      </w:pPr>
      <w:r w:rsidDel="00000000" w:rsidR="00000000" w:rsidRPr="00000000">
        <w:rPr>
          <w:b w:val="1"/>
          <w:rtl w:val="0"/>
        </w:rPr>
        <w:t xml:space="preserve">A:</w:t>
      </w:r>
      <w:r w:rsidDel="00000000" w:rsidR="00000000" w:rsidRPr="00000000">
        <w:rPr>
          <w:rtl w:val="0"/>
        </w:rPr>
        <w:t xml:space="preserve"> Yes! SOFENS specializes in local SEO, an effective strategy that helps your business become more visible in search results on Google so customers in your area or city can easily find you. This service is perfect for any business that has a physical location, such as restaurants, gyms, clinics, and more.</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