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14605A" w:rsidTr="0014605A">
        <w:tc>
          <w:tcPr>
            <w:tcW w:w="3116" w:type="dxa"/>
          </w:tcPr>
          <w:p w:rsidR="0014605A" w:rsidRDefault="0014605A" w:rsidP="006D6F3A">
            <w:r>
              <w:t>Status</w:t>
            </w:r>
          </w:p>
        </w:tc>
        <w:tc>
          <w:tcPr>
            <w:tcW w:w="6509" w:type="dxa"/>
          </w:tcPr>
          <w:p w:rsidR="0014605A" w:rsidRDefault="0014605A" w:rsidP="006D6F3A">
            <w:r>
              <w:t>In Progress</w:t>
            </w:r>
          </w:p>
        </w:tc>
      </w:tr>
      <w:tr w:rsidR="0014605A" w:rsidTr="0014605A">
        <w:tc>
          <w:tcPr>
            <w:tcW w:w="3116" w:type="dxa"/>
          </w:tcPr>
          <w:p w:rsidR="0014605A" w:rsidRDefault="0014605A" w:rsidP="006D6F3A">
            <w:r>
              <w:t>Comments</w:t>
            </w:r>
          </w:p>
        </w:tc>
        <w:tc>
          <w:tcPr>
            <w:tcW w:w="6509" w:type="dxa"/>
          </w:tcPr>
          <w:p w:rsidR="0014605A" w:rsidRDefault="0014605A" w:rsidP="006D6F3A"/>
        </w:tc>
      </w:tr>
    </w:tbl>
    <w:p w:rsidR="0014605A" w:rsidRDefault="0014605A" w:rsidP="006D6F3A"/>
    <w:p w:rsidR="0014605A" w:rsidRDefault="0014605A" w:rsidP="006D6F3A"/>
    <w:p w:rsidR="006D6F3A" w:rsidRDefault="008F6E53" w:rsidP="006D6F3A">
      <w:r>
        <w:t>CABINET CREATION</w:t>
      </w:r>
    </w:p>
    <w:p w:rsidR="006D6F3A" w:rsidRDefault="002465C3" w:rsidP="006D6F3A">
      <w:r>
        <w:rPr>
          <w:noProof/>
        </w:rPr>
        <w:drawing>
          <wp:inline distT="0" distB="0" distL="0" distR="0">
            <wp:extent cx="594360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F3A" w:rsidRDefault="006D6F3A" w:rsidP="006D6F3A"/>
    <w:p w:rsidR="006D6F3A" w:rsidRDefault="006D6F3A" w:rsidP="008F6E53"/>
    <w:p w:rsidR="008F6E53" w:rsidRDefault="008F6E53" w:rsidP="008F6E53">
      <w:pPr>
        <w:pStyle w:val="ListParagraph"/>
        <w:numPr>
          <w:ilvl w:val="0"/>
          <w:numId w:val="3"/>
        </w:numPr>
      </w:pPr>
      <w:r>
        <w:t xml:space="preserve">cabinet code department + digit </w:t>
      </w:r>
      <w:proofErr w:type="spellStart"/>
      <w:r>
        <w:t>e.g</w:t>
      </w:r>
      <w:proofErr w:type="spellEnd"/>
      <w:r>
        <w:t xml:space="preserve">  (C-Finance-01)</w:t>
      </w:r>
    </w:p>
    <w:p w:rsidR="008F6E53" w:rsidRDefault="008F6E53" w:rsidP="008F6E53">
      <w:pPr>
        <w:pStyle w:val="ListParagraph"/>
        <w:numPr>
          <w:ilvl w:val="0"/>
          <w:numId w:val="3"/>
        </w:numPr>
      </w:pPr>
      <w:proofErr w:type="gramStart"/>
      <w:r>
        <w:t>during</w:t>
      </w:r>
      <w:proofErr w:type="gramEnd"/>
      <w:r>
        <w:t xml:space="preserve"> cabinet creation drawers will be automatically created as specified by Number of Drawers Column.</w:t>
      </w:r>
    </w:p>
    <w:p w:rsidR="008F6E53" w:rsidRDefault="008F6E53" w:rsidP="008F6E53">
      <w:pPr>
        <w:pStyle w:val="ListParagraph"/>
        <w:numPr>
          <w:ilvl w:val="0"/>
          <w:numId w:val="3"/>
        </w:numPr>
      </w:pPr>
      <w:r>
        <w:t>After Cabinet creation number of drawers can’t be removed, only add a drawer. But remember in real world scenario one cabinet has not more than 10 drawers.</w:t>
      </w:r>
    </w:p>
    <w:p w:rsidR="008F6E53" w:rsidRDefault="008F6E53" w:rsidP="008F6E53">
      <w:pPr>
        <w:pStyle w:val="ListParagraph"/>
        <w:numPr>
          <w:ilvl w:val="0"/>
          <w:numId w:val="3"/>
        </w:numPr>
      </w:pPr>
      <w:r>
        <w:t xml:space="preserve">Also set number of files limit per drawer. Files </w:t>
      </w:r>
      <w:proofErr w:type="spellStart"/>
      <w:r>
        <w:t>cant</w:t>
      </w:r>
      <w:proofErr w:type="spellEnd"/>
      <w:r>
        <w:t xml:space="preserve"> be exceeded </w:t>
      </w:r>
    </w:p>
    <w:p w:rsidR="008F6E53" w:rsidRDefault="008F6E53" w:rsidP="008F6E53">
      <w:pPr>
        <w:pStyle w:val="ListParagraph"/>
        <w:numPr>
          <w:ilvl w:val="0"/>
          <w:numId w:val="3"/>
        </w:numPr>
      </w:pPr>
      <w:r>
        <w:t>Only Admin / Attendant can create Cabinet, User can’t create cabinet.</w:t>
      </w:r>
    </w:p>
    <w:p w:rsidR="008F6E53" w:rsidRDefault="008F6E53" w:rsidP="008F6E53">
      <w:pPr>
        <w:pStyle w:val="ListParagraph"/>
        <w:numPr>
          <w:ilvl w:val="0"/>
          <w:numId w:val="3"/>
        </w:numPr>
      </w:pPr>
      <w:r>
        <w:lastRenderedPageBreak/>
        <w:t>Attendant can view cabinet</w:t>
      </w:r>
    </w:p>
    <w:p w:rsidR="008F6E53" w:rsidRDefault="008F6E53" w:rsidP="008F6E53">
      <w:pPr>
        <w:pStyle w:val="ListParagraph"/>
        <w:numPr>
          <w:ilvl w:val="0"/>
          <w:numId w:val="3"/>
        </w:numPr>
      </w:pPr>
      <w:r>
        <w:t>Admin can view cabinet/drawer/files.</w:t>
      </w:r>
    </w:p>
    <w:p w:rsidR="008F6E53" w:rsidRDefault="008F6E53" w:rsidP="008F6E53"/>
    <w:p w:rsidR="000F1279" w:rsidRDefault="000F1279" w:rsidP="000F1279">
      <w:pPr>
        <w:pStyle w:val="ListParagraph"/>
        <w:numPr>
          <w:ilvl w:val="0"/>
          <w:numId w:val="2"/>
        </w:numPr>
      </w:pPr>
      <w:r>
        <w:t>Log must be maintained.</w:t>
      </w:r>
    </w:p>
    <w:p w:rsidR="008E1A74" w:rsidRDefault="002465C3"/>
    <w:sectPr w:rsidR="008E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7396"/>
    <w:multiLevelType w:val="hybridMultilevel"/>
    <w:tmpl w:val="EAB6FC0E"/>
    <w:lvl w:ilvl="0" w:tplc="357EA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44C0"/>
    <w:multiLevelType w:val="hybridMultilevel"/>
    <w:tmpl w:val="29983B80"/>
    <w:lvl w:ilvl="0" w:tplc="426EF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1005"/>
    <w:multiLevelType w:val="hybridMultilevel"/>
    <w:tmpl w:val="155C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9B"/>
    <w:rsid w:val="000F1279"/>
    <w:rsid w:val="0014605A"/>
    <w:rsid w:val="002465C3"/>
    <w:rsid w:val="0042466E"/>
    <w:rsid w:val="006D6F3A"/>
    <w:rsid w:val="0070349B"/>
    <w:rsid w:val="008F6E53"/>
    <w:rsid w:val="00B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EE6B-EC75-4022-BB6A-A9F477C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F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leGrid">
    <w:name w:val="Table Grid"/>
    <w:basedOn w:val="TableNormal"/>
    <w:uiPriority w:val="39"/>
    <w:rsid w:val="0014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</dc:creator>
  <cp:keywords/>
  <dc:description/>
  <cp:lastModifiedBy>Abis</cp:lastModifiedBy>
  <cp:revision>6</cp:revision>
  <dcterms:created xsi:type="dcterms:W3CDTF">2018-04-18T15:54:00Z</dcterms:created>
  <dcterms:modified xsi:type="dcterms:W3CDTF">2018-04-19T03:23:00Z</dcterms:modified>
</cp:coreProperties>
</file>