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D1A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Simple</w:t>
      </w:r>
      <w:r w:rsidRPr="0093069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Mortgage</w:t>
      </w:r>
    </w:p>
    <w:p w14:paraId="69F8814D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5696B" w14:textId="68ADE023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sz w:val="24"/>
          <w:szCs w:val="24"/>
        </w:rPr>
        <w:t>THIS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Mortgage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made</w:t>
      </w:r>
      <w:r w:rsidRPr="009306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 xml:space="preserve">the </w:t>
      </w:r>
      <w:r w:rsidRPr="00930692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93069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day</w:t>
      </w:r>
      <w:r w:rsidRPr="00930692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 xml:space="preserve">of </w:t>
      </w:r>
      <w:r w:rsidRPr="00930692">
        <w:rPr>
          <w:rFonts w:ascii="Times New Roman" w:hAnsi="Times New Roman" w:cs="Times New Roman"/>
          <w:b/>
          <w:bCs/>
          <w:sz w:val="24"/>
          <w:szCs w:val="24"/>
        </w:rPr>
        <w:t>MONTH</w:t>
      </w:r>
      <w:r w:rsidR="00B27025" w:rsidRPr="0093069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30692"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Pr="00930692">
        <w:rPr>
          <w:rFonts w:ascii="Times New Roman" w:hAnsi="Times New Roman" w:cs="Times New Roman"/>
          <w:sz w:val="24"/>
          <w:szCs w:val="24"/>
        </w:rPr>
        <w:t>,</w:t>
      </w:r>
      <w:r w:rsidRPr="0093069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BETWEEN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'</w:t>
      </w:r>
      <w:r w:rsidR="00EA254B" w:rsidRPr="00930692">
        <w:rPr>
          <w:rFonts w:ascii="Times New Roman" w:hAnsi="Times New Roman" w:cs="Times New Roman"/>
          <w:b/>
          <w:bCs/>
          <w:sz w:val="24"/>
          <w:szCs w:val="24"/>
        </w:rPr>
        <w:t>BORROWER</w:t>
      </w:r>
      <w:r w:rsidRPr="00930692">
        <w:rPr>
          <w:rFonts w:ascii="Times New Roman" w:hAnsi="Times New Roman" w:cs="Times New Roman"/>
          <w:sz w:val="24"/>
          <w:szCs w:val="24"/>
        </w:rPr>
        <w:t>'</w:t>
      </w:r>
      <w:r w:rsidRPr="0093069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of</w:t>
      </w:r>
      <w:r w:rsidR="00AB0D52">
        <w:rPr>
          <w:rFonts w:ascii="Times New Roman" w:hAnsi="Times New Roman" w:cs="Times New Roman"/>
          <w:sz w:val="24"/>
          <w:szCs w:val="24"/>
        </w:rPr>
        <w:t xml:space="preserve"> ‘ </w:t>
      </w:r>
      <w:r w:rsidR="00AB0D52" w:rsidRPr="00930692">
        <w:rPr>
          <w:rFonts w:ascii="Times New Roman" w:hAnsi="Times New Roman" w:cs="Times New Roman"/>
          <w:b/>
          <w:bCs/>
          <w:sz w:val="24"/>
          <w:szCs w:val="24"/>
        </w:rPr>
        <w:t>LOCATIONB</w:t>
      </w:r>
      <w:r w:rsidR="00AB0D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0D52">
        <w:rPr>
          <w:rFonts w:ascii="Times New Roman" w:hAnsi="Times New Roman" w:cs="Times New Roman"/>
          <w:sz w:val="24"/>
          <w:szCs w:val="24"/>
        </w:rPr>
        <w:t xml:space="preserve">’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(hereinafter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called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"the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Mortgagor"),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One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Part</w:t>
      </w:r>
      <w:r w:rsidRPr="00930692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'</w:t>
      </w:r>
      <w:r w:rsidR="00EA254B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LENDER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'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="00AB0D52">
        <w:rPr>
          <w:rFonts w:ascii="Times New Roman" w:hAnsi="Times New Roman" w:cs="Times New Roman"/>
          <w:w w:val="105"/>
          <w:sz w:val="24"/>
          <w:szCs w:val="24"/>
        </w:rPr>
        <w:t xml:space="preserve"> ‘ </w:t>
      </w:r>
      <w:r w:rsidR="00AB0D52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ADDRESSL</w:t>
      </w:r>
      <w:r w:rsidR="00AB0D5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</w:t>
      </w:r>
      <w:r w:rsidR="00AB0D52">
        <w:rPr>
          <w:rFonts w:ascii="Times New Roman" w:hAnsi="Times New Roman" w:cs="Times New Roman"/>
          <w:w w:val="105"/>
          <w:sz w:val="24"/>
          <w:szCs w:val="24"/>
        </w:rPr>
        <w:t xml:space="preserve">’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(hereinafter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called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"Mortgagee"),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Other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Part.</w:t>
      </w:r>
    </w:p>
    <w:p w14:paraId="022A372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89230ED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WHEREAS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absolutely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seized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possessed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otherwise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3069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well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sufficiently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entitled the property intended to be hereby mortgaged which is free from all encumbrances and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attachments.</w:t>
      </w:r>
    </w:p>
    <w:p w14:paraId="0B6BCD91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1B9F982" w14:textId="3A79B6A7" w:rsidR="009834D5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      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 xml:space="preserve">AND WHEREAS the Mortgagee has agreed to lend and advance a sum of Rs </w:t>
      </w:r>
      <w:r w:rsidR="009834D5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LENDAMT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to the</w:t>
      </w:r>
      <w:r w:rsidR="009834D5"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Mortgagor at his request upon having the repayment thereof, with interest at the rate hereunder stated</w:t>
      </w:r>
      <w:r w:rsidR="009834D5"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9834D5"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secured</w:t>
      </w:r>
      <w:r w:rsidR="009834D5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="009834D5"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9834D5"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manner</w:t>
      </w:r>
      <w:r w:rsidR="009834D5"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hereinafter</w:t>
      </w:r>
      <w:r w:rsidR="009834D5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expressed.</w:t>
      </w:r>
    </w:p>
    <w:p w14:paraId="16A5D528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C92F90A" w14:textId="3CF10ED0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WITNESSES,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pursuance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agreement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consideration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 of Rs.</w:t>
      </w:r>
      <w:r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LENDAMT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paid to the Mortgagor by the Mortgagee simultaneously with the execution of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these presents the receipt whereof the Mortgagor do hereby admit, acknowledge and confirm, the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hereby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agree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EA254B" w:rsidRPr="0093069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1471B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DA </w:t>
      </w:r>
      <w:r w:rsidR="00B1471B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day </w:t>
      </w:r>
      <w:r w:rsidR="00B1471B"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="00B1471B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MON ,YR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pay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cause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Rs</w:t>
      </w:r>
      <w:r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LENDAMT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with interest for the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meantime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rate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INTERESTRATE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cent,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annum,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</w:p>
    <w:p w14:paraId="0D68D40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monthly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every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month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on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b/>
          <w:bCs/>
          <w:spacing w:val="-12"/>
          <w:w w:val="105"/>
          <w:sz w:val="24"/>
          <w:szCs w:val="24"/>
        </w:rPr>
        <w:t>FIXEDDAY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each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following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month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without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delay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default.</w:t>
      </w:r>
    </w:p>
    <w:p w14:paraId="099A8010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72F9ACA" w14:textId="08617929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FURTHER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WITNESSETH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security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repayment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loan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interest, the said '</w:t>
      </w:r>
      <w:r w:rsidRPr="009306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254B" w:rsidRPr="00930692">
        <w:rPr>
          <w:rFonts w:ascii="Times New Roman" w:hAnsi="Times New Roman" w:cs="Times New Roman"/>
          <w:b/>
          <w:bCs/>
          <w:sz w:val="24"/>
          <w:szCs w:val="24"/>
        </w:rPr>
        <w:t>BORROWER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' do hereby charge, assure and mortgage, by way of simple mortgage, up to and in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favor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="00930692"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‘ </w:t>
      </w:r>
      <w:r w:rsidR="006B38C1" w:rsidRPr="00930692">
        <w:rPr>
          <w:rFonts w:ascii="Times New Roman" w:hAnsi="Times New Roman" w:cs="Times New Roman"/>
          <w:b/>
          <w:bCs/>
          <w:sz w:val="24"/>
          <w:szCs w:val="24"/>
        </w:rPr>
        <w:t>LOCATIONB</w:t>
      </w:r>
      <w:r w:rsidR="00EA254B"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'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all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property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specifically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described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Schedule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hereto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annexed,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charge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5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assure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way</w:t>
      </w:r>
      <w:r w:rsidRPr="00930692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security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30692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repayment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Rs</w:t>
      </w:r>
      <w:r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LENDAMT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together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 interest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thereon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rate</w:t>
      </w:r>
      <w:r w:rsidRPr="00930692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INTERESTRATE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 per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cent,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per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annum;</w:t>
      </w:r>
    </w:p>
    <w:p w14:paraId="4851FAF8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C15CFCB" w14:textId="23056DA0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does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hereby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agree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covenant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pay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cause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principal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aforesaid,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together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due,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930692" w:rsidRPr="00930692">
        <w:rPr>
          <w:rFonts w:ascii="Times New Roman" w:hAnsi="Times New Roman" w:cs="Times New Roman"/>
          <w:w w:val="105"/>
          <w:sz w:val="24"/>
          <w:szCs w:val="24"/>
        </w:rPr>
        <w:t xml:space="preserve">before </w:t>
      </w:r>
      <w:r w:rsidR="00930692"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6B38C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DA </w:t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>day</w:t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B38C1"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="006B38C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MON </w:t>
      </w:r>
      <w:r w:rsidR="003C4BA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,</w:t>
      </w:r>
      <w:r w:rsidR="006B38C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YR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without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delay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default;</w:t>
      </w:r>
    </w:p>
    <w:p w14:paraId="3BD14E1A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7AE0D7D" w14:textId="1E71DBC2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 THE INDENTURE FURTHER WITNESSETH and it is hereby agreed and declared by and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between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parties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case</w:t>
      </w:r>
      <w:r w:rsidRPr="0093069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Rs</w:t>
      </w:r>
      <w:r w:rsidR="00930692" w:rsidRPr="00930692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LENDAMT</w:t>
      </w:r>
      <w:r w:rsidR="005E311C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thereon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stipulated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rate is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within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manner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aforesaid,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shall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lawful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enforce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this mortgage and to cause the property or any portion sold and appropriate the proceeds towards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satisfaction of the mortgage debt provided, however, that in the event of any short-fall or deficiency, i.e.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claim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satisfied,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shall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entitled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recover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balance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personally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against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who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shall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entitled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redeem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his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option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payment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amount</w:t>
      </w:r>
      <w:r w:rsidRPr="00930692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</w:t>
      </w:r>
      <w:r w:rsidRPr="00930692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debt</w:t>
      </w:r>
      <w:r w:rsidRPr="00930692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inclusive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930692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930692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="006B38C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DA </w:t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>day</w:t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B38C1"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="006B38C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MON </w:t>
      </w:r>
      <w:r w:rsidR="003C4BA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,</w:t>
      </w:r>
      <w:r w:rsidR="006B38C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YR</w:t>
      </w:r>
    </w:p>
    <w:p w14:paraId="1B4870A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5162390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 THIS INDENTURE FURTHER WITNESSETH that the Mortgagor do hereby covenant with the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notwithstanding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act,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thing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herebefore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done,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executed,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performed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suffered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 the contrary, the Mortgagor has good title, full power and absolute authority to charge, assure and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 the said property in the manner hereunder effected and that the same is free from all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encumbrances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attachments.</w:t>
      </w:r>
    </w:p>
    <w:p w14:paraId="7D5F18EF" w14:textId="77777777" w:rsidR="009834D5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5A357D1" w14:textId="77777777" w:rsid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0B9DC70" w14:textId="77777777" w:rsidR="00930692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44C8FEC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lastRenderedPageBreak/>
        <w:t>The</w:t>
      </w:r>
      <w:r w:rsidRPr="00930692">
        <w:rPr>
          <w:rFonts w:ascii="Times New Roman" w:hAnsi="Times New Roman" w:cs="Times New Roman"/>
          <w:i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Schedule</w:t>
      </w:r>
      <w:r w:rsidRPr="0093069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above</w:t>
      </w:r>
      <w:r w:rsidRPr="00930692">
        <w:rPr>
          <w:rFonts w:ascii="Times New Roman" w:hAnsi="Times New Roman" w:cs="Times New Roman"/>
          <w:i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referred</w:t>
      </w:r>
      <w:r w:rsidRPr="0093069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w w:val="105"/>
          <w:sz w:val="24"/>
          <w:szCs w:val="24"/>
        </w:rPr>
        <w:t>to</w:t>
      </w:r>
    </w:p>
    <w:p w14:paraId="483A1764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A03C2E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IN WITNESS WHEREOF the parties herein under have set their hands on the day and year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hereinabove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mentioned.</w:t>
      </w:r>
    </w:p>
    <w:p w14:paraId="59319D48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F6BB4A3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0692">
        <w:rPr>
          <w:rFonts w:ascii="Times New Roman" w:hAnsi="Times New Roman" w:cs="Times New Roman"/>
          <w:i/>
          <w:w w:val="105"/>
          <w:sz w:val="24"/>
          <w:szCs w:val="24"/>
        </w:rPr>
        <w:t>Witnesses:</w:t>
      </w:r>
    </w:p>
    <w:p w14:paraId="41FDB71E" w14:textId="6B4BE555" w:rsidR="009834D5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1.                                                                                                                     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</w:p>
    <w:p w14:paraId="3D66D4F0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D03C944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54CF386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4270988" w14:textId="39B31B9D" w:rsidR="009834D5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2.                                                                                                                     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</w:p>
    <w:p w14:paraId="245FB8D8" w14:textId="730748E1" w:rsidR="00BB6AD5" w:rsidRPr="00930692" w:rsidRDefault="00BB6A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sectPr w:rsidR="00BB6AD5" w:rsidRPr="00930692">
      <w:pgSz w:w="11910" w:h="16840"/>
      <w:pgMar w:top="16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F5E"/>
    <w:multiLevelType w:val="hybridMultilevel"/>
    <w:tmpl w:val="53FEBBFC"/>
    <w:lvl w:ilvl="0" w:tplc="254C506A">
      <w:start w:val="1"/>
      <w:numFmt w:val="decimal"/>
      <w:lvlText w:val="%1."/>
      <w:lvlJc w:val="left"/>
      <w:pPr>
        <w:ind w:left="6085" w:hanging="5986"/>
        <w:jc w:val="left"/>
      </w:pPr>
      <w:rPr>
        <w:rFonts w:ascii="Arial MT" w:eastAsia="Arial MT" w:hAnsi="Arial MT" w:cs="Arial MT" w:hint="default"/>
        <w:spacing w:val="-1"/>
        <w:w w:val="102"/>
        <w:sz w:val="19"/>
        <w:szCs w:val="19"/>
        <w:lang w:val="en-US" w:eastAsia="en-US" w:bidi="ar-SA"/>
      </w:rPr>
    </w:lvl>
    <w:lvl w:ilvl="1" w:tplc="6D20F05C">
      <w:numFmt w:val="bullet"/>
      <w:lvlText w:val="•"/>
      <w:lvlJc w:val="left"/>
      <w:pPr>
        <w:ind w:left="6402" w:hanging="5986"/>
      </w:pPr>
      <w:rPr>
        <w:rFonts w:hint="default"/>
        <w:lang w:val="en-US" w:eastAsia="en-US" w:bidi="ar-SA"/>
      </w:rPr>
    </w:lvl>
    <w:lvl w:ilvl="2" w:tplc="8C285ED4">
      <w:numFmt w:val="bullet"/>
      <w:lvlText w:val="•"/>
      <w:lvlJc w:val="left"/>
      <w:pPr>
        <w:ind w:left="6724" w:hanging="5986"/>
      </w:pPr>
      <w:rPr>
        <w:rFonts w:hint="default"/>
        <w:lang w:val="en-US" w:eastAsia="en-US" w:bidi="ar-SA"/>
      </w:rPr>
    </w:lvl>
    <w:lvl w:ilvl="3" w:tplc="6C1CFF76">
      <w:numFmt w:val="bullet"/>
      <w:lvlText w:val="•"/>
      <w:lvlJc w:val="left"/>
      <w:pPr>
        <w:ind w:left="7047" w:hanging="5986"/>
      </w:pPr>
      <w:rPr>
        <w:rFonts w:hint="default"/>
        <w:lang w:val="en-US" w:eastAsia="en-US" w:bidi="ar-SA"/>
      </w:rPr>
    </w:lvl>
    <w:lvl w:ilvl="4" w:tplc="DCECEA08">
      <w:numFmt w:val="bullet"/>
      <w:lvlText w:val="•"/>
      <w:lvlJc w:val="left"/>
      <w:pPr>
        <w:ind w:left="7369" w:hanging="5986"/>
      </w:pPr>
      <w:rPr>
        <w:rFonts w:hint="default"/>
        <w:lang w:val="en-US" w:eastAsia="en-US" w:bidi="ar-SA"/>
      </w:rPr>
    </w:lvl>
    <w:lvl w:ilvl="5" w:tplc="FAF2DF5E">
      <w:numFmt w:val="bullet"/>
      <w:lvlText w:val="•"/>
      <w:lvlJc w:val="left"/>
      <w:pPr>
        <w:ind w:left="7692" w:hanging="5986"/>
      </w:pPr>
      <w:rPr>
        <w:rFonts w:hint="default"/>
        <w:lang w:val="en-US" w:eastAsia="en-US" w:bidi="ar-SA"/>
      </w:rPr>
    </w:lvl>
    <w:lvl w:ilvl="6" w:tplc="A09E3FBA">
      <w:numFmt w:val="bullet"/>
      <w:lvlText w:val="•"/>
      <w:lvlJc w:val="left"/>
      <w:pPr>
        <w:ind w:left="8014" w:hanging="5986"/>
      </w:pPr>
      <w:rPr>
        <w:rFonts w:hint="default"/>
        <w:lang w:val="en-US" w:eastAsia="en-US" w:bidi="ar-SA"/>
      </w:rPr>
    </w:lvl>
    <w:lvl w:ilvl="7" w:tplc="205607CC">
      <w:numFmt w:val="bullet"/>
      <w:lvlText w:val="•"/>
      <w:lvlJc w:val="left"/>
      <w:pPr>
        <w:ind w:left="8337" w:hanging="5986"/>
      </w:pPr>
      <w:rPr>
        <w:rFonts w:hint="default"/>
        <w:lang w:val="en-US" w:eastAsia="en-US" w:bidi="ar-SA"/>
      </w:rPr>
    </w:lvl>
    <w:lvl w:ilvl="8" w:tplc="80D60C3C">
      <w:numFmt w:val="bullet"/>
      <w:lvlText w:val="•"/>
      <w:lvlJc w:val="left"/>
      <w:pPr>
        <w:ind w:left="8659" w:hanging="5986"/>
      </w:pPr>
      <w:rPr>
        <w:rFonts w:hint="default"/>
        <w:lang w:val="en-US" w:eastAsia="en-US" w:bidi="ar-SA"/>
      </w:rPr>
    </w:lvl>
  </w:abstractNum>
  <w:abstractNum w:abstractNumId="1" w15:restartNumberingAfterBreak="0">
    <w:nsid w:val="797F5448"/>
    <w:multiLevelType w:val="hybridMultilevel"/>
    <w:tmpl w:val="3EE07A7A"/>
    <w:lvl w:ilvl="0" w:tplc="FF062F04">
      <w:start w:val="1"/>
      <w:numFmt w:val="decimal"/>
      <w:lvlText w:val="%1."/>
      <w:lvlJc w:val="left"/>
      <w:pPr>
        <w:ind w:left="6085" w:hanging="5986"/>
        <w:jc w:val="left"/>
      </w:pPr>
      <w:rPr>
        <w:rFonts w:ascii="Arial MT" w:eastAsia="Arial MT" w:hAnsi="Arial MT" w:cs="Arial MT" w:hint="default"/>
        <w:spacing w:val="-1"/>
        <w:w w:val="102"/>
        <w:sz w:val="19"/>
        <w:szCs w:val="19"/>
        <w:lang w:val="en-US" w:eastAsia="en-US" w:bidi="ar-SA"/>
      </w:rPr>
    </w:lvl>
    <w:lvl w:ilvl="1" w:tplc="F8962CE0">
      <w:numFmt w:val="bullet"/>
      <w:lvlText w:val="•"/>
      <w:lvlJc w:val="left"/>
      <w:pPr>
        <w:ind w:left="6402" w:hanging="5986"/>
      </w:pPr>
      <w:rPr>
        <w:rFonts w:hint="default"/>
        <w:lang w:val="en-US" w:eastAsia="en-US" w:bidi="ar-SA"/>
      </w:rPr>
    </w:lvl>
    <w:lvl w:ilvl="2" w:tplc="EDACA85C">
      <w:numFmt w:val="bullet"/>
      <w:lvlText w:val="•"/>
      <w:lvlJc w:val="left"/>
      <w:pPr>
        <w:ind w:left="6724" w:hanging="5986"/>
      </w:pPr>
      <w:rPr>
        <w:rFonts w:hint="default"/>
        <w:lang w:val="en-US" w:eastAsia="en-US" w:bidi="ar-SA"/>
      </w:rPr>
    </w:lvl>
    <w:lvl w:ilvl="3" w:tplc="64603026">
      <w:numFmt w:val="bullet"/>
      <w:lvlText w:val="•"/>
      <w:lvlJc w:val="left"/>
      <w:pPr>
        <w:ind w:left="7047" w:hanging="5986"/>
      </w:pPr>
      <w:rPr>
        <w:rFonts w:hint="default"/>
        <w:lang w:val="en-US" w:eastAsia="en-US" w:bidi="ar-SA"/>
      </w:rPr>
    </w:lvl>
    <w:lvl w:ilvl="4" w:tplc="AFECA56C">
      <w:numFmt w:val="bullet"/>
      <w:lvlText w:val="•"/>
      <w:lvlJc w:val="left"/>
      <w:pPr>
        <w:ind w:left="7369" w:hanging="5986"/>
      </w:pPr>
      <w:rPr>
        <w:rFonts w:hint="default"/>
        <w:lang w:val="en-US" w:eastAsia="en-US" w:bidi="ar-SA"/>
      </w:rPr>
    </w:lvl>
    <w:lvl w:ilvl="5" w:tplc="9F5C38E4">
      <w:numFmt w:val="bullet"/>
      <w:lvlText w:val="•"/>
      <w:lvlJc w:val="left"/>
      <w:pPr>
        <w:ind w:left="7692" w:hanging="5986"/>
      </w:pPr>
      <w:rPr>
        <w:rFonts w:hint="default"/>
        <w:lang w:val="en-US" w:eastAsia="en-US" w:bidi="ar-SA"/>
      </w:rPr>
    </w:lvl>
    <w:lvl w:ilvl="6" w:tplc="0B28738A">
      <w:numFmt w:val="bullet"/>
      <w:lvlText w:val="•"/>
      <w:lvlJc w:val="left"/>
      <w:pPr>
        <w:ind w:left="8014" w:hanging="5986"/>
      </w:pPr>
      <w:rPr>
        <w:rFonts w:hint="default"/>
        <w:lang w:val="en-US" w:eastAsia="en-US" w:bidi="ar-SA"/>
      </w:rPr>
    </w:lvl>
    <w:lvl w:ilvl="7" w:tplc="EA7C13FA">
      <w:numFmt w:val="bullet"/>
      <w:lvlText w:val="•"/>
      <w:lvlJc w:val="left"/>
      <w:pPr>
        <w:ind w:left="8337" w:hanging="5986"/>
      </w:pPr>
      <w:rPr>
        <w:rFonts w:hint="default"/>
        <w:lang w:val="en-US" w:eastAsia="en-US" w:bidi="ar-SA"/>
      </w:rPr>
    </w:lvl>
    <w:lvl w:ilvl="8" w:tplc="D6005DD8">
      <w:numFmt w:val="bullet"/>
      <w:lvlText w:val="•"/>
      <w:lvlJc w:val="left"/>
      <w:pPr>
        <w:ind w:left="8659" w:hanging="5986"/>
      </w:pPr>
      <w:rPr>
        <w:rFonts w:hint="default"/>
        <w:lang w:val="en-US" w:eastAsia="en-US" w:bidi="ar-SA"/>
      </w:rPr>
    </w:lvl>
  </w:abstractNum>
  <w:num w:numId="1" w16cid:durableId="387535826">
    <w:abstractNumId w:val="1"/>
  </w:num>
  <w:num w:numId="2" w16cid:durableId="128503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AD5"/>
    <w:rsid w:val="001847AC"/>
    <w:rsid w:val="003C4BA1"/>
    <w:rsid w:val="005E311C"/>
    <w:rsid w:val="0069110B"/>
    <w:rsid w:val="006B38C1"/>
    <w:rsid w:val="00930692"/>
    <w:rsid w:val="009834D5"/>
    <w:rsid w:val="00A14788"/>
    <w:rsid w:val="00AB0D52"/>
    <w:rsid w:val="00B1471B"/>
    <w:rsid w:val="00B27025"/>
    <w:rsid w:val="00BB6AD5"/>
    <w:rsid w:val="00D37176"/>
    <w:rsid w:val="00DE49AB"/>
    <w:rsid w:val="00EA254B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0E9E"/>
  <w15:docId w15:val="{3EC7169C-A0DC-4F2A-B387-9768268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00"/>
    </w:pPr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5"/>
      <w:ind w:left="6085" w:hanging="60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Deed of Simple Mortgage.docx</dc:title>
  <dc:creator>e0300</dc:creator>
  <cp:lastModifiedBy>Manikandan Srinivasan</cp:lastModifiedBy>
  <cp:revision>16</cp:revision>
  <dcterms:created xsi:type="dcterms:W3CDTF">2023-09-22T16:55:00Z</dcterms:created>
  <dcterms:modified xsi:type="dcterms:W3CDTF">2023-09-22T18:13:00Z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2023-09-22T00:00:00Z</vt:filetime>
  </property>
</Properties>
</file>