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A548" w14:textId="02C43AB7" w:rsidR="009D606C" w:rsidRDefault="00B70D9A" w:rsidP="0025070D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sz w:val="20"/>
          <w:szCs w:val="20"/>
        </w:rPr>
      </w:pPr>
      <w:r w:rsidRPr="0025070D">
        <w:rPr>
          <w:rFonts w:ascii="Bookman Old Style" w:hAnsi="Bookman Old Style" w:cstheme="minorHAnsi"/>
          <w:sz w:val="20"/>
          <w:szCs w:val="20"/>
        </w:rPr>
        <w:t xml:space="preserve">Explain the difference between DevOps and </w:t>
      </w:r>
      <w:proofErr w:type="spellStart"/>
      <w:r w:rsidRPr="0025070D">
        <w:rPr>
          <w:rFonts w:ascii="Bookman Old Style" w:hAnsi="Bookman Old Style" w:cstheme="minorHAnsi"/>
          <w:sz w:val="20"/>
          <w:szCs w:val="20"/>
        </w:rPr>
        <w:t>MLOps</w:t>
      </w:r>
      <w:proofErr w:type="spellEnd"/>
      <w:r w:rsidRPr="0025070D">
        <w:rPr>
          <w:rFonts w:ascii="Bookman Old Style" w:hAnsi="Bookman Old Style" w:cstheme="minorHAnsi"/>
          <w:sz w:val="20"/>
          <w:szCs w:val="20"/>
        </w:rPr>
        <w:t xml:space="preserve"> with respect to the type of systems they manage.</w:t>
      </w:r>
    </w:p>
    <w:p w14:paraId="0CCE60E4" w14:textId="77777777" w:rsidR="007B2814" w:rsidRPr="0025070D" w:rsidRDefault="007B2814" w:rsidP="007B2814">
      <w:pPr>
        <w:pStyle w:val="ListParagraph"/>
        <w:rPr>
          <w:rFonts w:ascii="Bookman Old Style" w:hAnsi="Bookman Old Style" w:cstheme="minorHAnsi"/>
          <w:sz w:val="20"/>
          <w:szCs w:val="20"/>
        </w:rPr>
      </w:pPr>
    </w:p>
    <w:p w14:paraId="4348B41B" w14:textId="573245D3" w:rsidR="00B70D9A" w:rsidRDefault="00B70D9A" w:rsidP="0025070D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sz w:val="20"/>
          <w:szCs w:val="20"/>
        </w:rPr>
      </w:pPr>
      <w:r w:rsidRPr="0025070D">
        <w:rPr>
          <w:rFonts w:ascii="Bookman Old Style" w:hAnsi="Bookman Old Style" w:cstheme="minorHAnsi"/>
          <w:sz w:val="20"/>
          <w:szCs w:val="20"/>
        </w:rPr>
        <w:t>Apply online and offline features to the scenario. An e-commerce system needs customer features during model training and also requires the latest features during real-time prediction.</w:t>
      </w:r>
    </w:p>
    <w:p w14:paraId="19FF5954" w14:textId="77777777" w:rsidR="007B2814" w:rsidRPr="0025070D" w:rsidRDefault="007B2814" w:rsidP="007B2814">
      <w:pPr>
        <w:pStyle w:val="ListParagraph"/>
        <w:rPr>
          <w:rFonts w:ascii="Bookman Old Style" w:hAnsi="Bookman Old Style" w:cstheme="minorHAnsi"/>
          <w:sz w:val="20"/>
          <w:szCs w:val="20"/>
        </w:rPr>
      </w:pPr>
    </w:p>
    <w:p w14:paraId="51B95167" w14:textId="4D74B775" w:rsidR="00B70D9A" w:rsidRDefault="00B70D9A" w:rsidP="0025070D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sz w:val="20"/>
          <w:szCs w:val="20"/>
        </w:rPr>
      </w:pPr>
      <w:r w:rsidRPr="0025070D">
        <w:rPr>
          <w:rFonts w:ascii="Bookman Old Style" w:hAnsi="Bookman Old Style" w:cstheme="minorHAnsi"/>
          <w:sz w:val="20"/>
          <w:szCs w:val="20"/>
        </w:rPr>
        <w:t xml:space="preserve">Explain the need for </w:t>
      </w:r>
      <w:proofErr w:type="spellStart"/>
      <w:r w:rsidRPr="0025070D">
        <w:rPr>
          <w:rFonts w:ascii="Bookman Old Style" w:hAnsi="Bookman Old Style" w:cstheme="minorHAnsi"/>
          <w:sz w:val="20"/>
          <w:szCs w:val="20"/>
        </w:rPr>
        <w:t>MLOps</w:t>
      </w:r>
      <w:proofErr w:type="spellEnd"/>
      <w:r w:rsidRPr="0025070D">
        <w:rPr>
          <w:rFonts w:ascii="Bookman Old Style" w:hAnsi="Bookman Old Style" w:cstheme="minorHAnsi"/>
          <w:sz w:val="20"/>
          <w:szCs w:val="20"/>
        </w:rPr>
        <w:t xml:space="preserve"> in machine-learning projects.</w:t>
      </w:r>
    </w:p>
    <w:p w14:paraId="5F1A2E6C" w14:textId="77777777" w:rsidR="007B2814" w:rsidRDefault="007B2814" w:rsidP="007B2814">
      <w:pPr>
        <w:pStyle w:val="ListParagraph"/>
        <w:rPr>
          <w:rFonts w:ascii="Bookman Old Style" w:hAnsi="Bookman Old Style" w:cstheme="minorHAnsi"/>
          <w:sz w:val="20"/>
          <w:szCs w:val="20"/>
        </w:rPr>
      </w:pPr>
    </w:p>
    <w:p w14:paraId="21CBD700" w14:textId="2403EAA7" w:rsidR="009D4480" w:rsidRPr="007B2814" w:rsidRDefault="009D4480" w:rsidP="0025070D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sz w:val="22"/>
          <w:szCs w:val="22"/>
        </w:rPr>
      </w:pPr>
      <w:proofErr w:type="spellStart"/>
      <w:r w:rsidRPr="005A36F5">
        <w:rPr>
          <w:rFonts w:ascii="Bookman Old Style" w:hAnsi="Bookman Old Style"/>
          <w:sz w:val="22"/>
          <w:szCs w:val="22"/>
        </w:rPr>
        <w:t>Analyze</w:t>
      </w:r>
      <w:proofErr w:type="spellEnd"/>
      <w:r w:rsidRPr="005A36F5">
        <w:rPr>
          <w:rFonts w:ascii="Bookman Old Style" w:hAnsi="Bookman Old Style"/>
          <w:sz w:val="22"/>
          <w:szCs w:val="22"/>
        </w:rPr>
        <w:t xml:space="preserve"> how artifacts recorded during experiment tracking support reproducibility.</w:t>
      </w:r>
    </w:p>
    <w:p w14:paraId="1070505B" w14:textId="77777777" w:rsidR="007B2814" w:rsidRPr="005A36F5" w:rsidRDefault="007B2814" w:rsidP="007B2814">
      <w:pPr>
        <w:pStyle w:val="ListParagraph"/>
        <w:rPr>
          <w:rFonts w:ascii="Bookman Old Style" w:hAnsi="Bookman Old Style" w:cstheme="minorHAnsi"/>
          <w:sz w:val="22"/>
          <w:szCs w:val="22"/>
        </w:rPr>
      </w:pPr>
    </w:p>
    <w:p w14:paraId="3F379DA8" w14:textId="53A818B6" w:rsidR="005A36F5" w:rsidRPr="007B2814" w:rsidRDefault="005A36F5" w:rsidP="0025070D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sz w:val="22"/>
          <w:szCs w:val="22"/>
        </w:rPr>
      </w:pPr>
      <w:proofErr w:type="spellStart"/>
      <w:r w:rsidRPr="005A36F5">
        <w:rPr>
          <w:rFonts w:ascii="Bookman Old Style" w:hAnsi="Bookman Old Style"/>
          <w:sz w:val="22"/>
          <w:szCs w:val="22"/>
        </w:rPr>
        <w:t>Analyze</w:t>
      </w:r>
      <w:proofErr w:type="spellEnd"/>
      <w:r w:rsidRPr="005A36F5">
        <w:rPr>
          <w:rFonts w:ascii="Bookman Old Style" w:hAnsi="Bookman Old Style"/>
          <w:sz w:val="22"/>
          <w:szCs w:val="22"/>
        </w:rPr>
        <w:t xml:space="preserve"> how incorrect dependencies can affect the execution of a DAG-based ML pipeline.</w:t>
      </w:r>
    </w:p>
    <w:p w14:paraId="1B7EAC50" w14:textId="77777777" w:rsidR="007B2814" w:rsidRPr="005A36F5" w:rsidRDefault="007B2814" w:rsidP="007B2814">
      <w:pPr>
        <w:pStyle w:val="ListParagraph"/>
        <w:rPr>
          <w:rFonts w:ascii="Bookman Old Style" w:hAnsi="Bookman Old Style" w:cstheme="minorHAnsi"/>
          <w:sz w:val="22"/>
          <w:szCs w:val="22"/>
        </w:rPr>
      </w:pPr>
    </w:p>
    <w:p w14:paraId="553F1E7C" w14:textId="7181569B" w:rsidR="00B70D9A" w:rsidRDefault="00B70D9A" w:rsidP="0025070D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sz w:val="20"/>
          <w:szCs w:val="20"/>
        </w:rPr>
      </w:pPr>
      <w:r w:rsidRPr="0025070D">
        <w:rPr>
          <w:rFonts w:ascii="Bookman Old Style" w:hAnsi="Bookman Old Style" w:cstheme="minorHAnsi"/>
          <w:sz w:val="20"/>
          <w:szCs w:val="20"/>
        </w:rPr>
        <w:t>Apply your knowledge of model fitting to identify the problem and give one reason. A model achieves 98% training accuracy but only 72% validation accuracy.</w:t>
      </w:r>
    </w:p>
    <w:p w14:paraId="52D26650" w14:textId="77777777" w:rsidR="007B2814" w:rsidRPr="0025070D" w:rsidRDefault="007B2814" w:rsidP="007B2814">
      <w:pPr>
        <w:pStyle w:val="ListParagraph"/>
        <w:rPr>
          <w:rFonts w:ascii="Bookman Old Style" w:hAnsi="Bookman Old Style" w:cstheme="minorHAnsi"/>
          <w:sz w:val="20"/>
          <w:szCs w:val="20"/>
        </w:rPr>
      </w:pPr>
    </w:p>
    <w:p w14:paraId="69DCBD34" w14:textId="5453670E" w:rsidR="00B70D9A" w:rsidRDefault="00B70D9A" w:rsidP="0025070D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sz w:val="20"/>
          <w:szCs w:val="20"/>
        </w:rPr>
      </w:pPr>
      <w:r w:rsidRPr="0025070D">
        <w:rPr>
          <w:rFonts w:ascii="Bookman Old Style" w:hAnsi="Bookman Old Style" w:cstheme="minorHAnsi"/>
          <w:sz w:val="20"/>
          <w:szCs w:val="20"/>
        </w:rPr>
        <w:t xml:space="preserve">Analyze two possible reasons for the mentioned problem from an </w:t>
      </w:r>
      <w:proofErr w:type="spellStart"/>
      <w:r w:rsidRPr="0025070D">
        <w:rPr>
          <w:rFonts w:ascii="Bookman Old Style" w:hAnsi="Bookman Old Style" w:cstheme="minorHAnsi"/>
          <w:sz w:val="20"/>
          <w:szCs w:val="20"/>
        </w:rPr>
        <w:t>MLOps</w:t>
      </w:r>
      <w:proofErr w:type="spellEnd"/>
      <w:r w:rsidRPr="0025070D">
        <w:rPr>
          <w:rFonts w:ascii="Bookman Old Style" w:hAnsi="Bookman Old Style" w:cstheme="minorHAnsi"/>
          <w:sz w:val="20"/>
          <w:szCs w:val="20"/>
        </w:rPr>
        <w:t xml:space="preserve"> perspective. A model produces different predictions when it is executed on two different computers, even though the same input data is used.</w:t>
      </w:r>
    </w:p>
    <w:p w14:paraId="26C6632F" w14:textId="77777777" w:rsidR="005A36F5" w:rsidRPr="0025070D" w:rsidRDefault="005A36F5" w:rsidP="005A36F5">
      <w:pPr>
        <w:pStyle w:val="ListParagraph"/>
        <w:rPr>
          <w:rFonts w:ascii="Bookman Old Style" w:hAnsi="Bookman Old Style" w:cstheme="minorHAnsi"/>
          <w:sz w:val="20"/>
          <w:szCs w:val="20"/>
        </w:rPr>
      </w:pPr>
    </w:p>
    <w:p w14:paraId="02AE9582" w14:textId="7EAA43B6" w:rsidR="00B70D9A" w:rsidRDefault="00B70D9A" w:rsidP="0025070D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sz w:val="20"/>
          <w:szCs w:val="20"/>
        </w:rPr>
      </w:pPr>
      <w:r w:rsidRPr="0025070D">
        <w:rPr>
          <w:rFonts w:ascii="Bookman Old Style" w:hAnsi="Bookman Old Style" w:cstheme="minorHAnsi"/>
          <w:sz w:val="20"/>
          <w:szCs w:val="20"/>
        </w:rPr>
        <w:t>Analyze how CI/CD can be applied to achieve so that a developer pushes new ML code to the repository. The team wants the code to be automatically tested before the model-training pipeline is executed.</w:t>
      </w:r>
    </w:p>
    <w:p w14:paraId="2D9EF3EE" w14:textId="77777777" w:rsidR="005A36F5" w:rsidRDefault="005A36F5" w:rsidP="005A36F5">
      <w:pPr>
        <w:pStyle w:val="ListParagraph"/>
        <w:rPr>
          <w:rFonts w:ascii="Bookman Old Style" w:hAnsi="Bookman Old Style" w:cstheme="minorHAnsi"/>
          <w:sz w:val="20"/>
          <w:szCs w:val="20"/>
        </w:rPr>
      </w:pPr>
    </w:p>
    <w:p w14:paraId="0CC09373" w14:textId="52E56B28" w:rsidR="005C1A02" w:rsidRPr="005A36F5" w:rsidRDefault="005C1A02" w:rsidP="0025070D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sz w:val="22"/>
          <w:szCs w:val="22"/>
        </w:rPr>
      </w:pPr>
      <w:r w:rsidRPr="005A36F5">
        <w:rPr>
          <w:rFonts w:ascii="Bookman Old Style" w:hAnsi="Bookman Old Style"/>
          <w:sz w:val="22"/>
          <w:szCs w:val="22"/>
        </w:rPr>
        <w:t xml:space="preserve">Apply </w:t>
      </w:r>
      <w:proofErr w:type="spellStart"/>
      <w:r w:rsidRPr="005A36F5">
        <w:rPr>
          <w:rFonts w:ascii="Bookman Old Style" w:hAnsi="Bookman Old Style"/>
          <w:sz w:val="22"/>
          <w:szCs w:val="22"/>
        </w:rPr>
        <w:t>MLOps</w:t>
      </w:r>
      <w:proofErr w:type="spellEnd"/>
      <w:r w:rsidRPr="005A36F5">
        <w:rPr>
          <w:rFonts w:ascii="Bookman Old Style" w:hAnsi="Bookman Old Style"/>
          <w:sz w:val="22"/>
          <w:szCs w:val="22"/>
        </w:rPr>
        <w:t xml:space="preserve"> principles to identify suitable practices for improving reproducibility in an ML project.</w:t>
      </w:r>
    </w:p>
    <w:p w14:paraId="69B3CBB8" w14:textId="77777777" w:rsidR="005A36F5" w:rsidRPr="005A36F5" w:rsidRDefault="005A36F5" w:rsidP="005A36F5">
      <w:pPr>
        <w:pStyle w:val="ListParagraph"/>
        <w:rPr>
          <w:rFonts w:ascii="Bookman Old Style" w:hAnsi="Bookman Old Style" w:cstheme="minorHAnsi"/>
          <w:sz w:val="22"/>
          <w:szCs w:val="22"/>
        </w:rPr>
      </w:pPr>
    </w:p>
    <w:p w14:paraId="50C03378" w14:textId="77777777" w:rsidR="00B70D9A" w:rsidRPr="0025070D" w:rsidRDefault="00B70D9A" w:rsidP="0025070D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25070D">
        <w:rPr>
          <w:rFonts w:ascii="Bookman Old Style" w:hAnsi="Bookman Old Style" w:cstheme="minorHAnsi"/>
          <w:sz w:val="20"/>
          <w:szCs w:val="20"/>
        </w:rPr>
        <w:t>Apply Docker to be used in this scenario.</w:t>
      </w:r>
    </w:p>
    <w:p w14:paraId="105F71E8" w14:textId="0D378575" w:rsidR="005C1A02" w:rsidRPr="003A1514" w:rsidRDefault="00B70D9A" w:rsidP="005C1A02">
      <w:pPr>
        <w:ind w:left="720"/>
        <w:rPr>
          <w:rFonts w:ascii="Bookman Old Style" w:hAnsi="Bookman Old Style" w:cstheme="minorHAnsi"/>
          <w:sz w:val="20"/>
          <w:szCs w:val="20"/>
        </w:rPr>
      </w:pPr>
      <w:r w:rsidRPr="003A1514">
        <w:rPr>
          <w:rFonts w:ascii="Bookman Old Style" w:hAnsi="Bookman Old Style" w:cstheme="minorHAnsi"/>
          <w:sz w:val="20"/>
          <w:szCs w:val="20"/>
        </w:rPr>
        <w:t xml:space="preserve">An organization wants to package an ML application together with its dependencies so that it can be moved from development to production. </w:t>
      </w:r>
    </w:p>
    <w:p w14:paraId="7F5B4E11" w14:textId="6CCEE4B3" w:rsidR="000E50AD" w:rsidRDefault="000E50AD" w:rsidP="0025070D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sz w:val="20"/>
          <w:szCs w:val="20"/>
        </w:rPr>
      </w:pPr>
      <w:r w:rsidRPr="0025070D">
        <w:rPr>
          <w:rFonts w:ascii="Bookman Old Style" w:hAnsi="Bookman Old Style" w:cstheme="minorHAnsi"/>
          <w:sz w:val="20"/>
          <w:szCs w:val="20"/>
        </w:rPr>
        <w:t>Analyze how can the dependency be represented in a DAG for which model evaluation should begin only after model training is completed.</w:t>
      </w:r>
    </w:p>
    <w:p w14:paraId="1FB385B1" w14:textId="451CA7A0" w:rsidR="00010E48" w:rsidRPr="005A36F5" w:rsidRDefault="00010E48" w:rsidP="0025070D">
      <w:pPr>
        <w:pStyle w:val="ListParagraph"/>
        <w:numPr>
          <w:ilvl w:val="0"/>
          <w:numId w:val="1"/>
        </w:numPr>
        <w:rPr>
          <w:rFonts w:ascii="Bookman Old Style" w:hAnsi="Bookman Old Style" w:cstheme="minorHAnsi"/>
          <w:sz w:val="22"/>
          <w:szCs w:val="22"/>
        </w:rPr>
      </w:pPr>
      <w:r w:rsidRPr="005A36F5">
        <w:rPr>
          <w:rFonts w:ascii="Bookman Old Style" w:hAnsi="Bookman Old Style"/>
          <w:sz w:val="22"/>
          <w:szCs w:val="22"/>
        </w:rPr>
        <w:t>Apply DAG concepts to arrange ML pipeline tasks according to their dependencies.</w:t>
      </w:r>
    </w:p>
    <w:p w14:paraId="2B9B0334" w14:textId="77777777" w:rsidR="005A36F5" w:rsidRPr="005A36F5" w:rsidRDefault="005A36F5" w:rsidP="005A36F5">
      <w:pPr>
        <w:pStyle w:val="ListParagraph"/>
        <w:rPr>
          <w:rFonts w:ascii="Bookman Old Style" w:hAnsi="Bookman Old Style" w:cstheme="minorHAnsi"/>
          <w:sz w:val="22"/>
          <w:szCs w:val="22"/>
        </w:rPr>
      </w:pPr>
    </w:p>
    <w:p w14:paraId="1447F976" w14:textId="77777777" w:rsidR="00A82824" w:rsidRPr="0025070D" w:rsidRDefault="00A82824" w:rsidP="0025070D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25070D">
        <w:rPr>
          <w:rFonts w:ascii="Bookman Old Style" w:hAnsi="Bookman Old Style" w:cstheme="minorHAnsi"/>
          <w:sz w:val="20"/>
          <w:szCs w:val="20"/>
        </w:rPr>
        <w:t>Explain the role of parameters, metrics and artifacts in ML experiment tracking.</w:t>
      </w:r>
    </w:p>
    <w:p w14:paraId="2424CE1D" w14:textId="77777777" w:rsidR="009A062E" w:rsidRDefault="009A062E" w:rsidP="00A82824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50D8AF8B" w14:textId="23D339FF" w:rsidR="009A062E" w:rsidRDefault="009A062E" w:rsidP="0025070D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25070D">
        <w:rPr>
          <w:rFonts w:ascii="Bookman Old Style" w:hAnsi="Bookman Old Style" w:cstheme="minorHAnsi"/>
          <w:sz w:val="20"/>
          <w:szCs w:val="20"/>
        </w:rPr>
        <w:t>Describe any two benefits of using an ML experiment-tracking tool.</w:t>
      </w:r>
    </w:p>
    <w:p w14:paraId="32F76576" w14:textId="77777777" w:rsidR="00836C22" w:rsidRDefault="00836C22" w:rsidP="00836C22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4E0B5053" w14:textId="58508E9C" w:rsidR="00437C39" w:rsidRPr="00AC408A" w:rsidRDefault="00437C39" w:rsidP="00AC408A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AC408A">
        <w:rPr>
          <w:rFonts w:ascii="Bookman Old Style" w:hAnsi="Bookman Old Style" w:cstheme="minorHAnsi"/>
          <w:sz w:val="20"/>
          <w:szCs w:val="20"/>
        </w:rPr>
        <w:t xml:space="preserve">Analyze how can the below tasks be represented using a DAG. </w:t>
      </w:r>
    </w:p>
    <w:p w14:paraId="07E8D605" w14:textId="508E7D07" w:rsidR="00836C22" w:rsidRPr="00AC408A" w:rsidRDefault="00437C39" w:rsidP="003A1514">
      <w:pPr>
        <w:pStyle w:val="ListParagraph"/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AC408A">
        <w:rPr>
          <w:rFonts w:ascii="Bookman Old Style" w:hAnsi="Bookman Old Style" w:cstheme="minorHAnsi"/>
          <w:sz w:val="20"/>
          <w:szCs w:val="20"/>
        </w:rPr>
        <w:t xml:space="preserve">An ML workflow contains Data Collection → Data Cleaning → Training → Evaluation. </w:t>
      </w:r>
    </w:p>
    <w:p w14:paraId="19D5A4F2" w14:textId="77777777" w:rsidR="00437C39" w:rsidRDefault="00437C39" w:rsidP="00437C39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21979386" w14:textId="4F034ED9" w:rsidR="00437C39" w:rsidRDefault="00437C39" w:rsidP="00AC408A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AC408A">
        <w:rPr>
          <w:rFonts w:ascii="Bookman Old Style" w:hAnsi="Bookman Old Style" w:cstheme="minorHAnsi"/>
          <w:sz w:val="20"/>
          <w:szCs w:val="20"/>
        </w:rPr>
        <w:t xml:space="preserve">Apply the </w:t>
      </w:r>
      <w:proofErr w:type="spellStart"/>
      <w:r w:rsidRPr="00AC408A">
        <w:rPr>
          <w:rFonts w:ascii="Bookman Old Style" w:hAnsi="Bookman Old Style" w:cstheme="minorHAnsi"/>
          <w:sz w:val="20"/>
          <w:szCs w:val="20"/>
        </w:rPr>
        <w:t>MLOps</w:t>
      </w:r>
      <w:proofErr w:type="spellEnd"/>
      <w:r w:rsidRPr="00AC408A">
        <w:rPr>
          <w:rFonts w:ascii="Bookman Old Style" w:hAnsi="Bookman Old Style" w:cstheme="minorHAnsi"/>
          <w:sz w:val="20"/>
          <w:szCs w:val="20"/>
        </w:rPr>
        <w:t xml:space="preserve"> lifecycle to an ML project in which the training dataset is periodically updated.</w:t>
      </w:r>
    </w:p>
    <w:p w14:paraId="3D166CBD" w14:textId="77777777" w:rsidR="005A36F5" w:rsidRDefault="005A36F5" w:rsidP="005A36F5">
      <w:pPr>
        <w:pStyle w:val="ListParagraph"/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5FD95B47" w14:textId="00389D0C" w:rsidR="00047719" w:rsidRPr="00047719" w:rsidRDefault="00047719" w:rsidP="00047719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2"/>
          <w:szCs w:val="22"/>
        </w:rPr>
      </w:pPr>
      <w:proofErr w:type="spellStart"/>
      <w:r w:rsidRPr="00047719">
        <w:rPr>
          <w:rFonts w:ascii="Bookman Old Style" w:hAnsi="Bookman Old Style"/>
          <w:sz w:val="22"/>
          <w:szCs w:val="22"/>
        </w:rPr>
        <w:t>Analyze</w:t>
      </w:r>
      <w:proofErr w:type="spellEnd"/>
      <w:r w:rsidRPr="00047719">
        <w:rPr>
          <w:rFonts w:ascii="Bookman Old Style" w:hAnsi="Bookman Old Style"/>
          <w:sz w:val="22"/>
          <w:szCs w:val="22"/>
        </w:rPr>
        <w:t xml:space="preserve"> how virtual environments contribute to dependency management in ML projects.</w:t>
      </w:r>
    </w:p>
    <w:p w14:paraId="5E3E3B45" w14:textId="77777777" w:rsidR="00501687" w:rsidRDefault="00501687" w:rsidP="00437C39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5B4F401F" w14:textId="0A5BCD0A" w:rsidR="00501687" w:rsidRPr="00AC408A" w:rsidRDefault="00501687" w:rsidP="00AC408A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AC408A">
        <w:rPr>
          <w:rFonts w:ascii="Bookman Old Style" w:hAnsi="Bookman Old Style" w:cstheme="minorHAnsi"/>
          <w:sz w:val="20"/>
          <w:szCs w:val="20"/>
        </w:rPr>
        <w:lastRenderedPageBreak/>
        <w:t>Apply your knowledge of fitting problem and suggest one suitable improvement for a model that performs poorly on both the training and test datasets.</w:t>
      </w:r>
    </w:p>
    <w:p w14:paraId="4A745B9B" w14:textId="77777777" w:rsidR="00501687" w:rsidRDefault="00501687" w:rsidP="00437C39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78246B2E" w14:textId="77777777" w:rsidR="00501687" w:rsidRPr="00AC408A" w:rsidRDefault="00501687" w:rsidP="00AC408A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AC408A">
        <w:rPr>
          <w:rFonts w:ascii="Bookman Old Style" w:hAnsi="Bookman Old Style" w:cstheme="minorHAnsi"/>
          <w:sz w:val="20"/>
          <w:szCs w:val="20"/>
        </w:rPr>
        <w:t>Analyze the differences between code versioning, data versioning and model versioning with respect to reproducibility.</w:t>
      </w:r>
    </w:p>
    <w:p w14:paraId="48C2B90E" w14:textId="77777777" w:rsidR="00501687" w:rsidRDefault="00501687" w:rsidP="00501687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575829A9" w14:textId="77777777" w:rsidR="00501687" w:rsidRDefault="00501687" w:rsidP="00AC408A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AC408A">
        <w:rPr>
          <w:rFonts w:ascii="Bookman Old Style" w:hAnsi="Bookman Old Style" w:cstheme="minorHAnsi"/>
          <w:sz w:val="20"/>
          <w:szCs w:val="20"/>
        </w:rPr>
        <w:t>Explain the purpose of logging artifacts.</w:t>
      </w:r>
    </w:p>
    <w:p w14:paraId="6AF4B483" w14:textId="77777777" w:rsidR="005A36F5" w:rsidRDefault="005A36F5" w:rsidP="005A36F5">
      <w:pPr>
        <w:pStyle w:val="ListParagraph"/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2AC7BC1C" w14:textId="4B883E89" w:rsidR="00047719" w:rsidRPr="00047719" w:rsidRDefault="00047719" w:rsidP="00AC408A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proofErr w:type="spellStart"/>
      <w:r w:rsidRPr="00047719">
        <w:rPr>
          <w:rFonts w:ascii="Bookman Old Style" w:hAnsi="Bookman Old Style"/>
          <w:sz w:val="20"/>
          <w:szCs w:val="20"/>
        </w:rPr>
        <w:t>Analyze</w:t>
      </w:r>
      <w:proofErr w:type="spellEnd"/>
      <w:r w:rsidRPr="00047719">
        <w:rPr>
          <w:rFonts w:ascii="Bookman Old Style" w:hAnsi="Bookman Old Style"/>
          <w:sz w:val="20"/>
          <w:szCs w:val="20"/>
        </w:rPr>
        <w:t xml:space="preserve"> the relationship between experiment tracking and reproducible ML workflows.</w:t>
      </w:r>
    </w:p>
    <w:p w14:paraId="6589FDDF" w14:textId="77777777" w:rsidR="00501687" w:rsidRDefault="00501687" w:rsidP="00501687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2D3BCF71" w14:textId="77777777" w:rsidR="00501687" w:rsidRPr="00AC408A" w:rsidRDefault="00501687" w:rsidP="00AC408A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AC408A">
        <w:rPr>
          <w:rFonts w:ascii="Bookman Old Style" w:hAnsi="Bookman Old Style" w:cstheme="minorHAnsi"/>
          <w:sz w:val="20"/>
          <w:szCs w:val="20"/>
        </w:rPr>
        <w:t xml:space="preserve">Explain any two benefits of adopting </w:t>
      </w:r>
      <w:proofErr w:type="spellStart"/>
      <w:r w:rsidRPr="00AC408A">
        <w:rPr>
          <w:rFonts w:ascii="Bookman Old Style" w:hAnsi="Bookman Old Style" w:cstheme="minorHAnsi"/>
          <w:sz w:val="20"/>
          <w:szCs w:val="20"/>
        </w:rPr>
        <w:t>MLOps</w:t>
      </w:r>
      <w:proofErr w:type="spellEnd"/>
      <w:r w:rsidRPr="00AC408A">
        <w:rPr>
          <w:rFonts w:ascii="Bookman Old Style" w:hAnsi="Bookman Old Style" w:cstheme="minorHAnsi"/>
          <w:sz w:val="20"/>
          <w:szCs w:val="20"/>
        </w:rPr>
        <w:t xml:space="preserve"> in an ML project.</w:t>
      </w:r>
    </w:p>
    <w:p w14:paraId="54548135" w14:textId="77777777" w:rsidR="00501687" w:rsidRDefault="00501687" w:rsidP="00501687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01ADE063" w14:textId="77777777" w:rsidR="00501687" w:rsidRPr="00AC408A" w:rsidRDefault="00501687" w:rsidP="00AC408A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AC408A">
        <w:rPr>
          <w:rFonts w:ascii="Bookman Old Style" w:hAnsi="Bookman Old Style" w:cstheme="minorHAnsi"/>
          <w:sz w:val="20"/>
          <w:szCs w:val="20"/>
        </w:rPr>
        <w:t>Explain the role of metadata and model lineage in tracking an ML model.</w:t>
      </w:r>
    </w:p>
    <w:p w14:paraId="0D4A5C19" w14:textId="77777777" w:rsidR="002F7C67" w:rsidRDefault="002F7C67" w:rsidP="00501687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5D4FA359" w14:textId="533A7B40" w:rsidR="002F7C67" w:rsidRPr="00AC408A" w:rsidRDefault="002F7C67" w:rsidP="00AC408A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AC408A">
        <w:rPr>
          <w:rFonts w:ascii="Bookman Old Style" w:hAnsi="Bookman Old Style" w:cstheme="minorHAnsi"/>
          <w:sz w:val="20"/>
          <w:szCs w:val="20"/>
        </w:rPr>
        <w:t xml:space="preserve">Analyze the difference between traditional DevOps and </w:t>
      </w:r>
      <w:proofErr w:type="spellStart"/>
      <w:r w:rsidRPr="00AC408A">
        <w:rPr>
          <w:rFonts w:ascii="Bookman Old Style" w:hAnsi="Bookman Old Style" w:cstheme="minorHAnsi"/>
          <w:sz w:val="20"/>
          <w:szCs w:val="20"/>
        </w:rPr>
        <w:t>MLOps</w:t>
      </w:r>
      <w:proofErr w:type="spellEnd"/>
      <w:r w:rsidRPr="00AC408A">
        <w:rPr>
          <w:rFonts w:ascii="Bookman Old Style" w:hAnsi="Bookman Old Style" w:cstheme="minorHAnsi"/>
          <w:sz w:val="20"/>
          <w:szCs w:val="20"/>
        </w:rPr>
        <w:t xml:space="preserve"> in the scenario that a software application behaves consistently after deployment, but an ML model may produce different results when its training data changes.</w:t>
      </w:r>
    </w:p>
    <w:p w14:paraId="1EC1B9E0" w14:textId="77777777" w:rsidR="00AC408A" w:rsidRDefault="00AC408A" w:rsidP="00501687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73C31919" w14:textId="77777777" w:rsidR="00AC408A" w:rsidRPr="00AC408A" w:rsidRDefault="00AC408A" w:rsidP="00AC408A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AC408A">
        <w:rPr>
          <w:rFonts w:ascii="Bookman Old Style" w:hAnsi="Bookman Old Style" w:cstheme="minorHAnsi"/>
          <w:sz w:val="20"/>
          <w:szCs w:val="20"/>
        </w:rPr>
        <w:t>Differentiate online and offline feature stores.</w:t>
      </w:r>
    </w:p>
    <w:p w14:paraId="0D9DBC88" w14:textId="77777777" w:rsidR="00AC408A" w:rsidRDefault="00AC408A" w:rsidP="00501687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7ADFEB78" w14:textId="77777777" w:rsidR="005136B2" w:rsidRDefault="00AC408A" w:rsidP="005136B2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  <w:r w:rsidRPr="00AC408A">
        <w:rPr>
          <w:rFonts w:ascii="Bookman Old Style" w:hAnsi="Bookman Old Style" w:cstheme="minorHAnsi"/>
          <w:sz w:val="20"/>
          <w:szCs w:val="20"/>
        </w:rPr>
        <w:t>Analyze the orchestration problem and suggest how task dependencies can prevent the situation that an ML pipeline starts model training even though data validation has failed.</w:t>
      </w:r>
    </w:p>
    <w:p w14:paraId="6D5CDF7F" w14:textId="77777777" w:rsidR="00A34DEF" w:rsidRDefault="00A34DEF" w:rsidP="00A34DEF">
      <w:pPr>
        <w:pStyle w:val="ListParagraph"/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05B01697" w14:textId="4F5F4FA2" w:rsidR="00A34DEF" w:rsidRPr="00A34DEF" w:rsidRDefault="00A34DEF" w:rsidP="005136B2">
      <w:pPr>
        <w:pStyle w:val="ListParagraph"/>
        <w:numPr>
          <w:ilvl w:val="0"/>
          <w:numId w:val="1"/>
        </w:numPr>
        <w:spacing w:after="0" w:line="240" w:lineRule="auto"/>
        <w:rPr>
          <w:rFonts w:ascii="Bookman Old Style" w:hAnsi="Bookman Old Style" w:cstheme="minorHAnsi"/>
          <w:sz w:val="22"/>
          <w:szCs w:val="22"/>
        </w:rPr>
      </w:pPr>
      <w:r w:rsidRPr="00A34DEF">
        <w:rPr>
          <w:rFonts w:ascii="Bookman Old Style" w:hAnsi="Bookman Old Style"/>
          <w:sz w:val="22"/>
          <w:szCs w:val="22"/>
        </w:rPr>
        <w:t>Apply environment-management concepts to maintain consistent execution of an ML project across different systems.</w:t>
      </w:r>
    </w:p>
    <w:p w14:paraId="05ADD602" w14:textId="77777777" w:rsidR="005136B2" w:rsidRDefault="005136B2" w:rsidP="00A34DEF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4E7AA0FC" w14:textId="77777777" w:rsidR="00A34DEF" w:rsidRPr="00A34DEF" w:rsidRDefault="00A34DEF" w:rsidP="00A34DEF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62C63653" w14:textId="77777777" w:rsidR="00501687" w:rsidRPr="003229F3" w:rsidRDefault="00501687" w:rsidP="00501687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3A4DDB27" w14:textId="77777777" w:rsidR="00501687" w:rsidRPr="005028CC" w:rsidRDefault="00501687" w:rsidP="00501687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1366F0BC" w14:textId="77777777" w:rsidR="00501687" w:rsidRPr="005028CC" w:rsidRDefault="00501687" w:rsidP="00501687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12C764F4" w14:textId="77777777" w:rsidR="00501687" w:rsidRDefault="00501687" w:rsidP="00437C39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736920F0" w14:textId="77777777" w:rsidR="00437C39" w:rsidRPr="00836C22" w:rsidRDefault="00437C39" w:rsidP="00437C39">
      <w:pPr>
        <w:spacing w:after="0" w:line="240" w:lineRule="auto"/>
        <w:rPr>
          <w:rFonts w:ascii="Bookman Old Style" w:hAnsi="Bookman Old Style" w:cstheme="minorHAnsi"/>
          <w:sz w:val="20"/>
          <w:szCs w:val="20"/>
        </w:rPr>
      </w:pPr>
    </w:p>
    <w:p w14:paraId="7250AFF5" w14:textId="77777777" w:rsidR="00A82824" w:rsidRDefault="00A82824" w:rsidP="00B70D9A"/>
    <w:sectPr w:rsidR="00A82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75E62"/>
    <w:multiLevelType w:val="hybridMultilevel"/>
    <w:tmpl w:val="559A7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15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65"/>
    <w:rsid w:val="00010E48"/>
    <w:rsid w:val="00047719"/>
    <w:rsid w:val="000E0E4C"/>
    <w:rsid w:val="000E50AD"/>
    <w:rsid w:val="0025070D"/>
    <w:rsid w:val="002F7C67"/>
    <w:rsid w:val="003A1514"/>
    <w:rsid w:val="00437C39"/>
    <w:rsid w:val="00501687"/>
    <w:rsid w:val="005136B2"/>
    <w:rsid w:val="005A36F5"/>
    <w:rsid w:val="005C1A02"/>
    <w:rsid w:val="005C4665"/>
    <w:rsid w:val="0079552D"/>
    <w:rsid w:val="007B2814"/>
    <w:rsid w:val="00836C22"/>
    <w:rsid w:val="009A062E"/>
    <w:rsid w:val="009D4480"/>
    <w:rsid w:val="009D606C"/>
    <w:rsid w:val="00A34DEF"/>
    <w:rsid w:val="00A82824"/>
    <w:rsid w:val="00AC408A"/>
    <w:rsid w:val="00B70D9A"/>
    <w:rsid w:val="00D1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E365"/>
  <w15:chartTrackingRefBased/>
  <w15:docId w15:val="{7F2E87A9-3C09-4A7D-AC9E-80963DA3F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52D"/>
    <w:pPr>
      <w:spacing w:line="259" w:lineRule="auto"/>
    </w:pPr>
    <w:rPr>
      <w:rFonts w:ascii="Calibri" w:eastAsia="Calibri" w:hAnsi="Calibri" w:cs="Latha"/>
      <w:color w:val="00000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6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6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6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6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6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66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66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66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66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66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4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66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4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66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4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665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4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Chinnasamy</dc:creator>
  <cp:keywords/>
  <dc:description/>
  <cp:lastModifiedBy>Aswini Chinnasamy</cp:lastModifiedBy>
  <cp:revision>22</cp:revision>
  <dcterms:created xsi:type="dcterms:W3CDTF">2026-08-24T08:21:00Z</dcterms:created>
  <dcterms:modified xsi:type="dcterms:W3CDTF">2026-08-24T08:34:00Z</dcterms:modified>
</cp:coreProperties>
</file>