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ITE 318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Open Source Programming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A2 Slot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  <w:t>Text Editor based on Electron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Submitted To:</w:t>
        <w:tab/>
        <w:tab/>
        <w:tab/>
        <w:tab/>
        <w:tab/>
        <w:tab/>
        <w:tab/>
        <w:t xml:space="preserve">     Submitted By:</w:t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Prof. Pradeep Kumar Reddy</w:t>
        <w:tab/>
        <w:tab/>
        <w:tab/>
        <w:tab/>
        <w:tab/>
        <w:t xml:space="preserve">     Saurabh Mathur - 14BIT0180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     Abishek Aditya - 14BIT0137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     Ruchir Bhardwaj - 14BIT0195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</w:t>
        <w:tab/>
        <w:t xml:space="preserve">     Pulkit Narwani - 14BIT0179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1"/>
        <w:spacing w:before="0" w:after="160"/>
        <w:rPr>
          <w:sz w:val="24"/>
          <w:szCs w:val="24"/>
        </w:rPr>
      </w:pPr>
      <w:bookmarkStart w:id="0" w:name="_2a1l0nplgd86"/>
      <w:bookmarkEnd w:id="0"/>
      <w:r>
        <w:rPr>
          <w:sz w:val="28"/>
          <w:szCs w:val="28"/>
        </w:rPr>
        <w:t>Project Overview</w:t>
      </w:r>
      <w:r>
        <w:rPr>
          <w:sz w:val="24"/>
          <w:szCs w:val="24"/>
        </w:rPr>
        <w:tab/>
        <w:tab/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Idea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plain text editor with spell checking functionality (highlights the spelling errors) which also provide user with the option to save the text he has written.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Functionality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i/>
          <w:sz w:val="24"/>
          <w:szCs w:val="24"/>
        </w:rPr>
        <w:t>Spell Checking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Highlights the wrong word which is checked against probability of the wod being correct. The algorithm is that for every string, four simple edits are created. A simple edit to a word is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deletion (remove one letter), a transposition (swap two adjacent letters), a replacement (change one letter to another) or an insertion (add a letter)</w:t>
      </w:r>
      <w:r>
        <w:rPr>
          <w:color w:val="000000"/>
          <w:sz w:val="27"/>
          <w:szCs w:val="27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These edits are returned as a set of edited strings (whether or not words can be made). 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for a word of length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there will be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deletions,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-1 transpositions, 26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alterations, and 26(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+1) insertions, for a total of 54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+25 (of which a few are typically duplicates); which can be a very large number. This number can be reduced if we restrict the set to known words in the dictionary.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Save -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text value is passed from the html page as a document object which is later appended to file variable.  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Technologies Used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Electron Framework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Electron(formerly known as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Atom Shell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) is an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open-source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framework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developed by </w:t>
      </w: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GitHub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It allows for the development of desktop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GUI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applications using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front and back end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components originally developed for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web applications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: </w:t>
      </w:r>
      <w:hyperlink r:id="rId6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Node.js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runtime for the backend and </w:t>
      </w: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Chromium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for the frontend. Electron is the main GUI framework behind several notable open-source projects including GitHub's </w:t>
      </w:r>
      <w:hyperlink r:id="rId8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Atom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and </w:t>
      </w:r>
      <w:hyperlink r:id="rId9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Microsoft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's </w:t>
      </w:r>
      <w:hyperlink r:id="rId10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Visual Studio Code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hyperlink r:id="rId11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source code editors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and the Light Table </w:t>
      </w:r>
      <w:hyperlink r:id="rId12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IDE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 basic Electron app consists of three files: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package.json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(metadata),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main.js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(code) and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index.html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(</w:t>
      </w:r>
      <w:hyperlink r:id="rId13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graphical user interface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). 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The most important file is package.json, since it keeps the information about the package viz.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“name”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application name,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“version”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the application version string and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“main”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name of the main script file of the application.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The framework is provided by the Electron executable file (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electron.exe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in 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Windows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electron app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on </w:t>
      </w:r>
      <w:hyperlink r:id="rId15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macOS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and electron on </w:t>
      </w:r>
      <w:hyperlink r:id="rId16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Linux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). Developers wishing to add branding and custom </w:t>
      </w:r>
      <w:hyperlink r:id="rId17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icon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can rename and/or edit the Electron executable file.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TypeScript Language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/>
      </w:pPr>
      <w:hyperlink r:id="rId18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3"/>
            <w:sz w:val="23"/>
            <w:szCs w:val="23"/>
            <w:highlight w:val="white"/>
            <w:u w:val="none"/>
            <w:vertAlign w:val="baseline"/>
          </w:rPr>
          <w:t>TypeScript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highlight w:val="white"/>
          <w:u w:val="none"/>
          <w:vertAlign w:val="baseline"/>
        </w:rPr>
        <w:t> is a strict superset of JavaScript which primarily provides optional static typing, classes and interfaces. One of the big benefits is to enable ides to provide a richer environment for spotting common errors as you type the code. It is a free and open source programming language developed and maintained by Microsoft.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7"/>
          <w:szCs w:val="27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highlight w:val="white"/>
          <w:u w:val="none"/>
          <w:vertAlign w:val="baseline"/>
        </w:rPr>
        <w:t>Source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import { app, BrowserWindow, Menu, MenuItem } from 'electron';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let win;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let createWindow =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//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// Actually open the window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win = new BrowserWindow({width:800, height: 900});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win.loadURL(`file://${__dirname}/index.html`);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createMenu();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win.on('closed',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win = null;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app.on('ready', createWindow);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app.on('window-all-closed',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if(process.platform !== 'darwin')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app.quit();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app.on('activate',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if(win === null) createWindow();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let createMenu =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console.log("Create Menu");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const menu = Menu.getApplicationMenu();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if (menu == null) return;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menu.insert(0,new MenuItem({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label: 'File',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submenu: [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label: 'Save',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click: ()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win.webContents.send('save');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         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]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})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Menu.setApplicationMenu(menu);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  <w:t>renderer.ts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const dialog = require('electron').remote.dialog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var ipc= require('electron').ipcRenderer;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ipc.on('save',function(event){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var content=(&lt;HTMLTextAreaElement&gt;document.getElementById("textarea")).value;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var fs = require('fs');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// Or with ECMAScript 6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const {dialog} = require('electron').remote;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// You can obviously give a direct path without use the dialog (C:/Program Files/path/myfileexample.txt)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dialog.showSaveDialog((fileName)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if (fileName === undefined){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console.log("You didn't save the file");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return;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// fileName is a string that contains the path and filename created in the save file dialog.  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fs.writeFile(fileName, content, (err) =&gt; 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if(err){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alert("An error ocurred creating the file "+ err.message)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}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            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alert("The file has been succesfully saved");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});</w:t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});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mine.js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$container = $('.container');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$backdrop = $('.backdrop');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$highlights = $('.highlights');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$textarea = $('textarea');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$toggle = $('button');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$words = Object.keys(data);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$letters = 'abcdefghijklmnopqrstuvwxyz'.split('');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var $corrector = new SpellCorrector($letters,data);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$(".head").empty();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function applyHighlights(text)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text = text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.replace(/\n$/g, '\n\n');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var $textarr = text.trim().split(/[ ]/);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$(".head").empty();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$.each($textarr, function (i, val)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var $val = val.replace(/[\.\,;\:]/, "");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var $seen = {};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if($val.startsWith("'")){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var $pattern = new RegExp("'" + $val.replace(/'/g,"") + "'", "g" 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else if($val.startsWith('"')){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var $pattern = new RegExp('"' + $val.replace(/"/g,"") + '"', "g" 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else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var $pattern = new RegExp("\\b" + $val + "\\b" , "g");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($.inArray($val.toLowerCase().replace(/"/g,"").replace(/'/g,''), $words) == -1)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text = text.replace($pattern, '&lt;mark&gt;' + $val + '&lt;/mark&gt;');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if($val != " "){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ab/>
        <w:tab/>
        <w:t>if($val.startsWith("'")){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ab/>
        <w:tab/>
        <w:tab/>
        <w:t>console.log($.trim($val));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ab/>
        <w:tab/>
        <w:tab/>
        <w:t>var $btn = "&lt;button onClick=correct(token)&gt;" + $val + "&lt;/button&gt;";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ab/>
        <w:tab/>
        <w:tab/>
        <w:t>$btn = $btn.replace('token', '"'+ $val + '"');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ab/>
        <w:tab/>
        <w:tab/>
        <w:t>$button = $($btn);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}else{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ab/>
        <w:t>var $button = $('&lt;button onClick="correct(\''+ $.trim(val) +'\')"&gt;' + $val + '&lt;/button&gt;');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$(".head").append($button);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$("button").each(function()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>var $txt = $(this).text();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>if ($seen[$txt]){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$(this).remove();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>} else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  <w:t>$seen[$txt] = true;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ab/>
        <w:t>});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text;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function handleInput()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var text = $textarea.val();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var highlightedText = applyHighlights(text);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$highlights.html(highlightedText);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function handleScroll()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var scrollTop = $textarea.scrollTop();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$backdrop.scrollTop(scrollTop);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var scrollLeft = $textarea.scrollLeft();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$backdrop.scrollLeft(scrollLeft);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function bindEvents()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$textarea.on({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'input': handleInput,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'scroll': handleScroll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function correct(str){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var $corrected = $corrector.correct(str.replace(/'/g,''));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$textarea.val($textarea.val().replace(str,$corrected));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handleInput();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$('#textarea').focus();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bindEvents();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handleInput();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console.log($corrector.correct('speling'));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spelling.ts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interface Counter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[key: string]: number;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class SpellCorrector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private _wordCount: Counter;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private _nWords: number;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private readonly _letters: string[];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constructor(letters: string[],data: Counter)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</w:t>
      </w:r>
      <w:r>
        <w:rPr>
          <w:rFonts w:eastAsia="Consolas" w:cs="Consolas" w:ascii="Consolas" w:hAnsi="Consolas"/>
        </w:rPr>
        <w:t>this._letters = letters;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</w:t>
      </w:r>
      <w:r>
        <w:rPr>
          <w:rFonts w:eastAsia="Consolas" w:cs="Consolas" w:ascii="Consolas" w:hAnsi="Consolas"/>
        </w:rPr>
        <w:t>this._wordCount = data;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</w:t>
      </w:r>
      <w:r>
        <w:rPr>
          <w:rFonts w:eastAsia="Consolas" w:cs="Consolas" w:ascii="Consolas" w:hAnsi="Consolas"/>
        </w:rPr>
        <w:t>this._nWords = Object.keys(this._wordCount).length;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correct(word): string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if (this._wordCount.hasOwnProperty(word)) return word;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const validWords: string[] = this._computeEdits2(word)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.filter(w =&gt; this._wordCount.hasOwnProperty(w));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const probabilities = validWords.map(w =&gt; (this._wordCount[w] + 1) / this._nWords 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const index = this._indexOfMaximum(probabilities);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return validWords[index];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private _indexOfMaximum(list: number[])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return list.reduce(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(bestIndexSoFar, currentlyTestedValue, currentlyTestedIndex) =&gt;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    </w:t>
      </w:r>
      <w:r>
        <w:rPr>
          <w:rFonts w:eastAsia="Consolas" w:cs="Consolas" w:ascii="Consolas" w:hAnsi="Consolas"/>
        </w:rPr>
        <w:t>currentlyTestedValue &gt; list[bestIndexSoFar] ? currentlyTestedIndex : bestIndexSoFar, 0);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private _computeEdits1(word: string): string[]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let edits: string[] = [];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const addToEdits = (candidate) =&gt; (edits.indexOf(candidate) === -1) ? edits.push(candidate): null;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// delete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for (let i = 0; i &lt; word.length; i++)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addToEdits(word.slice(0, i) + word.slice(i + 1));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// transpose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for (let i = 0; i &lt; word.length - 1; i++)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addToEdits(word.slice(0, i) + word.slice(i + 1, i + 2) + word.slice(i, i + 1) + word.slice(i + 2));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// alter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for (let i = 0; i &lt; word.length; i++)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this._letters.forEach(l =&gt; addToEdits(word.slice(0, i) + l + word.slice(i + 1)));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// insert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for (let i = 0; i &lt;= word.length; i++)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this._letters.forEach(l =&gt; addToEdits(word.slice(0, i) + l + word.slice(i)));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return edits;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</w:t>
      </w:r>
      <w:r>
        <w:rPr>
          <w:rFonts w:eastAsia="Consolas" w:cs="Consolas" w:ascii="Consolas" w:hAnsi="Consolas"/>
        </w:rPr>
        <w:t>_computeEdits2(word: string): string[]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return this._computeEdits1(word)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.map(edit =&gt; this._computeEdits1(edit))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.reduce((previous: string[], current: string[]) =&gt;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    </w:t>
      </w:r>
      <w:r>
        <w:rPr>
          <w:rFonts w:eastAsia="Consolas" w:cs="Consolas" w:ascii="Consolas" w:hAnsi="Consolas"/>
        </w:rPr>
        <w:t>return previous.concat(current);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    </w:t>
      </w:r>
      <w:r>
        <w:rPr>
          <w:rFonts w:eastAsia="Consolas" w:cs="Consolas" w:ascii="Consolas" w:hAnsi="Consolas"/>
        </w:rPr>
        <w:t>}, []);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var letters = 'abcdefghijklmnopqrstuvwxyz'.split('');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var corrector = new SpellCorrector(letters);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corrector.loadCounts('word_counts.json', (err) =&gt;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if (err) throw err;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    </w:t>
      </w:r>
      <w:r>
        <w:rPr>
          <w:rFonts w:eastAsia="Consolas" w:cs="Consolas" w:ascii="Consolas" w:hAnsi="Consolas"/>
        </w:rPr>
        <w:t>console.log(corrector.correct('speling'));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  </w:t>
      </w:r>
      <w:r>
        <w:rPr>
          <w:rFonts w:eastAsia="Consolas" w:cs="Consolas" w:ascii="Consolas" w:hAnsi="Consolas"/>
        </w:rPr>
        <w:t>});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*/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Steps To Run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Install node.js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Install electron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Inside text editor folder run command on terminal  - “npm start”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bookmarkStart w:id="1" w:name="_qtmvat1rfvkf"/>
      <w:bookmarkEnd w:id="1"/>
      <w:r>
        <w:rPr>
          <w:rFonts w:eastAsia="Times New Roman" w:cs="Times New Roman" w:ascii="Times New Roman" w:hAnsi="Times New Roman"/>
          <w:b/>
          <w:sz w:val="30"/>
          <w:szCs w:val="30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bookmarkStart w:id="2" w:name="_drcemgqxtkyx"/>
      <w:bookmarkStart w:id="3" w:name="_drcemgqxtkyx"/>
      <w:bookmarkEnd w:id="3"/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spacing w:before="0" w:after="160"/>
        <w:jc w:val="center"/>
        <w:rPr/>
      </w:pPr>
      <w:bookmarkStart w:id="4" w:name="_uvv7671joaf"/>
      <w:bookmarkEnd w:id="4"/>
      <w:r>
        <w:rPr/>
        <w:drawing>
          <wp:inline distT="0" distB="0" distL="0" distR="0">
            <wp:extent cx="4995545" cy="5777230"/>
            <wp:effectExtent l="0" t="0" r="0" b="0"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42815" cy="549084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66421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664210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6642100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2733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66802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itHub" TargetMode="External"/><Relationship Id="rId3" Type="http://schemas.openxmlformats.org/officeDocument/2006/relationships/hyperlink" Target="https://en.wikipedia.org/wiki/GUI" TargetMode="External"/><Relationship Id="rId4" Type="http://schemas.openxmlformats.org/officeDocument/2006/relationships/hyperlink" Target="https://en.wikipedia.org/wiki/Front_and_back_end" TargetMode="External"/><Relationship Id="rId5" Type="http://schemas.openxmlformats.org/officeDocument/2006/relationships/hyperlink" Target="https://en.wikipedia.org/wiki/Web_application" TargetMode="External"/><Relationship Id="rId6" Type="http://schemas.openxmlformats.org/officeDocument/2006/relationships/hyperlink" Target="https://en.wikipedia.org/wiki/Node.js" TargetMode="External"/><Relationship Id="rId7" Type="http://schemas.openxmlformats.org/officeDocument/2006/relationships/hyperlink" Target="https://en.wikipedia.org/wiki/Chromium_(web_browser)" TargetMode="External"/><Relationship Id="rId8" Type="http://schemas.openxmlformats.org/officeDocument/2006/relationships/hyperlink" Target="https://en.wikipedia.org/wiki/Atom_(text_editor)" TargetMode="External"/><Relationship Id="rId9" Type="http://schemas.openxmlformats.org/officeDocument/2006/relationships/hyperlink" Target="https://en.wikipedia.org/wiki/Microsoft" TargetMode="External"/><Relationship Id="rId10" Type="http://schemas.openxmlformats.org/officeDocument/2006/relationships/hyperlink" Target="https://en.wikipedia.org/wiki/Visual_Studio_Code" TargetMode="External"/><Relationship Id="rId11" Type="http://schemas.openxmlformats.org/officeDocument/2006/relationships/hyperlink" Target="https://en.wikipedia.org/wiki/Source_code_editor" TargetMode="External"/><Relationship Id="rId12" Type="http://schemas.openxmlformats.org/officeDocument/2006/relationships/hyperlink" Target="https://en.wikipedia.org/wiki/Integrated_development_environment" TargetMode="External"/><Relationship Id="rId13" Type="http://schemas.openxmlformats.org/officeDocument/2006/relationships/hyperlink" Target="https://en.wikipedia.org/wiki/Graphical_user_interface" TargetMode="External"/><Relationship Id="rId14" Type="http://schemas.openxmlformats.org/officeDocument/2006/relationships/hyperlink" Target="https://en.wikipedia.org/wiki/Windows" TargetMode="External"/><Relationship Id="rId15" Type="http://schemas.openxmlformats.org/officeDocument/2006/relationships/hyperlink" Target="https://en.wikipedia.org/wiki/MacOS" TargetMode="External"/><Relationship Id="rId16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en.wikipedia.org/wiki/Icon_(computing)" TargetMode="External"/><Relationship Id="rId18" Type="http://schemas.openxmlformats.org/officeDocument/2006/relationships/hyperlink" Target="http://www.typescriptlang.org/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LibreOffice/5.2.6.1$Linux_X86_64 LibreOffice_project/20$Build-1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2017-05-03T14:10:26Z</dcterms:modified>
  <cp:revision>1</cp:revision>
  <dc:subject/>
  <dc:title/>
</cp:coreProperties>
</file>