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D253F" w14:textId="7409756C" w:rsidR="002D607F" w:rsidRPr="002D607F" w:rsidRDefault="002D607F" w:rsidP="002D607F">
      <w:pPr>
        <w:spacing w:before="100" w:beforeAutospacing="1" w:after="100" w:afterAutospacing="1" w:line="36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2D607F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20-08-2026</w:t>
      </w:r>
    </w:p>
    <w:p w14:paraId="266F67BE" w14:textId="16A98CD9" w:rsidR="002D607F" w:rsidRPr="002D607F" w:rsidRDefault="002D607F" w:rsidP="002D607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60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27 – FRUIT COLOR USING BACKTRACKING</w:t>
      </w:r>
    </w:p>
    <w:p w14:paraId="1AEBB8B2" w14:textId="77777777" w:rsidR="002D607F" w:rsidRPr="002D607F" w:rsidRDefault="002D607F" w:rsidP="002D607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7F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601941E1" w14:textId="77777777" w:rsidR="002D607F" w:rsidRPr="002D607F" w:rsidRDefault="002D607F" w:rsidP="002D607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7F">
        <w:rPr>
          <w:rFonts w:ascii="Times New Roman" w:eastAsia="Times New Roman" w:hAnsi="Times New Roman" w:cs="Times New Roman"/>
          <w:sz w:val="24"/>
          <w:szCs w:val="24"/>
        </w:rPr>
        <w:t>To write a Prolog program to find the color of fruits using backtracking.</w:t>
      </w:r>
    </w:p>
    <w:p w14:paraId="44013DF0" w14:textId="77777777" w:rsidR="002D607F" w:rsidRPr="002D607F" w:rsidRDefault="002D607F" w:rsidP="002D607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7F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7EB1FAEC" w14:textId="77777777" w:rsidR="002D607F" w:rsidRPr="002D607F" w:rsidRDefault="002D607F" w:rsidP="002D60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7F"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14:paraId="0CF42EAB" w14:textId="77777777" w:rsidR="002D607F" w:rsidRPr="002D607F" w:rsidRDefault="002D607F" w:rsidP="002D60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7F">
        <w:rPr>
          <w:rFonts w:ascii="Times New Roman" w:eastAsia="Times New Roman" w:hAnsi="Times New Roman" w:cs="Times New Roman"/>
          <w:sz w:val="24"/>
          <w:szCs w:val="24"/>
        </w:rPr>
        <w:t xml:space="preserve">Define facts containing fruits and their colors. </w:t>
      </w:r>
    </w:p>
    <w:p w14:paraId="0EAEFE36" w14:textId="77777777" w:rsidR="002D607F" w:rsidRPr="002D607F" w:rsidRDefault="002D607F" w:rsidP="002D60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7F">
        <w:rPr>
          <w:rFonts w:ascii="Times New Roman" w:eastAsia="Times New Roman" w:hAnsi="Times New Roman" w:cs="Times New Roman"/>
          <w:sz w:val="24"/>
          <w:szCs w:val="24"/>
        </w:rPr>
        <w:t xml:space="preserve">Create a rule to find the color of a fruit. </w:t>
      </w:r>
    </w:p>
    <w:p w14:paraId="6A5B17E9" w14:textId="77777777" w:rsidR="002D607F" w:rsidRPr="002D607F" w:rsidRDefault="002D607F" w:rsidP="002D60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7F">
        <w:rPr>
          <w:rFonts w:ascii="Times New Roman" w:eastAsia="Times New Roman" w:hAnsi="Times New Roman" w:cs="Times New Roman"/>
          <w:sz w:val="24"/>
          <w:szCs w:val="24"/>
        </w:rPr>
        <w:t xml:space="preserve">Query the fruit or color. </w:t>
      </w:r>
    </w:p>
    <w:p w14:paraId="43B12B9F" w14:textId="77777777" w:rsidR="002D607F" w:rsidRPr="002D607F" w:rsidRDefault="002D607F" w:rsidP="002D607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7F">
        <w:rPr>
          <w:rFonts w:ascii="Times New Roman" w:eastAsia="Times New Roman" w:hAnsi="Times New Roman" w:cs="Times New Roman"/>
          <w:sz w:val="24"/>
          <w:szCs w:val="24"/>
        </w:rPr>
        <w:t xml:space="preserve">Use backtracking to find all matching results. </w:t>
      </w:r>
    </w:p>
    <w:p w14:paraId="7EE354C4" w14:textId="77777777" w:rsidR="002D607F" w:rsidRPr="002D607F" w:rsidRDefault="002D607F" w:rsidP="002D607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7F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7237D385" w14:textId="77777777" w:rsidR="002D607F" w:rsidRPr="002D607F" w:rsidRDefault="002D607F" w:rsidP="002D6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D607F">
        <w:rPr>
          <w:rFonts w:ascii="Times New Roman" w:eastAsia="Times New Roman" w:hAnsi="Times New Roman" w:cs="Times New Roman"/>
          <w:sz w:val="20"/>
          <w:szCs w:val="20"/>
        </w:rPr>
        <w:t>fruit(</w:t>
      </w:r>
      <w:proofErr w:type="gramEnd"/>
      <w:r w:rsidRPr="002D607F">
        <w:rPr>
          <w:rFonts w:ascii="Times New Roman" w:eastAsia="Times New Roman" w:hAnsi="Times New Roman" w:cs="Times New Roman"/>
          <w:sz w:val="20"/>
          <w:szCs w:val="20"/>
        </w:rPr>
        <w:t>apple, red).</w:t>
      </w:r>
    </w:p>
    <w:p w14:paraId="62BA79F1" w14:textId="77777777" w:rsidR="002D607F" w:rsidRPr="002D607F" w:rsidRDefault="002D607F" w:rsidP="002D6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D607F">
        <w:rPr>
          <w:rFonts w:ascii="Times New Roman" w:eastAsia="Times New Roman" w:hAnsi="Times New Roman" w:cs="Times New Roman"/>
          <w:sz w:val="20"/>
          <w:szCs w:val="20"/>
        </w:rPr>
        <w:t>fruit(</w:t>
      </w:r>
      <w:proofErr w:type="gramEnd"/>
      <w:r w:rsidRPr="002D607F">
        <w:rPr>
          <w:rFonts w:ascii="Times New Roman" w:eastAsia="Times New Roman" w:hAnsi="Times New Roman" w:cs="Times New Roman"/>
          <w:sz w:val="20"/>
          <w:szCs w:val="20"/>
        </w:rPr>
        <w:t>banana, yellow).</w:t>
      </w:r>
    </w:p>
    <w:p w14:paraId="26E510A8" w14:textId="77777777" w:rsidR="002D607F" w:rsidRPr="002D607F" w:rsidRDefault="002D607F" w:rsidP="002D6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D607F">
        <w:rPr>
          <w:rFonts w:ascii="Times New Roman" w:eastAsia="Times New Roman" w:hAnsi="Times New Roman" w:cs="Times New Roman"/>
          <w:sz w:val="20"/>
          <w:szCs w:val="20"/>
        </w:rPr>
        <w:t>fruit(</w:t>
      </w:r>
      <w:proofErr w:type="gramEnd"/>
      <w:r w:rsidRPr="002D607F">
        <w:rPr>
          <w:rFonts w:ascii="Times New Roman" w:eastAsia="Times New Roman" w:hAnsi="Times New Roman" w:cs="Times New Roman"/>
          <w:sz w:val="20"/>
          <w:szCs w:val="20"/>
        </w:rPr>
        <w:t>orange, orange).</w:t>
      </w:r>
    </w:p>
    <w:p w14:paraId="3CBCCB68" w14:textId="77777777" w:rsidR="002D607F" w:rsidRPr="002D607F" w:rsidRDefault="002D607F" w:rsidP="002D6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D607F">
        <w:rPr>
          <w:rFonts w:ascii="Times New Roman" w:eastAsia="Times New Roman" w:hAnsi="Times New Roman" w:cs="Times New Roman"/>
          <w:sz w:val="20"/>
          <w:szCs w:val="20"/>
        </w:rPr>
        <w:t>fruit(</w:t>
      </w:r>
      <w:proofErr w:type="gramEnd"/>
      <w:r w:rsidRPr="002D607F">
        <w:rPr>
          <w:rFonts w:ascii="Times New Roman" w:eastAsia="Times New Roman" w:hAnsi="Times New Roman" w:cs="Times New Roman"/>
          <w:sz w:val="20"/>
          <w:szCs w:val="20"/>
        </w:rPr>
        <w:t>grapes, green).</w:t>
      </w:r>
    </w:p>
    <w:p w14:paraId="31D42E79" w14:textId="77777777" w:rsidR="002D607F" w:rsidRPr="002D607F" w:rsidRDefault="002D607F" w:rsidP="002D6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D607F">
        <w:rPr>
          <w:rFonts w:ascii="Times New Roman" w:eastAsia="Times New Roman" w:hAnsi="Times New Roman" w:cs="Times New Roman"/>
          <w:sz w:val="20"/>
          <w:szCs w:val="20"/>
        </w:rPr>
        <w:t>fruit(</w:t>
      </w:r>
      <w:proofErr w:type="gramEnd"/>
      <w:r w:rsidRPr="002D607F">
        <w:rPr>
          <w:rFonts w:ascii="Times New Roman" w:eastAsia="Times New Roman" w:hAnsi="Times New Roman" w:cs="Times New Roman"/>
          <w:sz w:val="20"/>
          <w:szCs w:val="20"/>
        </w:rPr>
        <w:t>mango, yellow).</w:t>
      </w:r>
    </w:p>
    <w:p w14:paraId="34079BB1" w14:textId="77777777" w:rsidR="002D607F" w:rsidRPr="002D607F" w:rsidRDefault="002D607F" w:rsidP="002D6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2D607F">
        <w:rPr>
          <w:rFonts w:ascii="Times New Roman" w:eastAsia="Times New Roman" w:hAnsi="Times New Roman" w:cs="Times New Roman"/>
          <w:sz w:val="20"/>
          <w:szCs w:val="20"/>
        </w:rPr>
        <w:t>fruit(</w:t>
      </w:r>
      <w:proofErr w:type="gramEnd"/>
      <w:r w:rsidRPr="002D607F">
        <w:rPr>
          <w:rFonts w:ascii="Times New Roman" w:eastAsia="Times New Roman" w:hAnsi="Times New Roman" w:cs="Times New Roman"/>
          <w:sz w:val="20"/>
          <w:szCs w:val="20"/>
        </w:rPr>
        <w:t>guava, green).</w:t>
      </w:r>
    </w:p>
    <w:p w14:paraId="22ECB6EF" w14:textId="77777777" w:rsidR="002D607F" w:rsidRPr="002D607F" w:rsidRDefault="002D607F" w:rsidP="002D6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E32BC4C" w14:textId="77777777" w:rsidR="002D607F" w:rsidRPr="002D607F" w:rsidRDefault="002D607F" w:rsidP="002D6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2D607F">
        <w:rPr>
          <w:rFonts w:ascii="Times New Roman" w:eastAsia="Times New Roman" w:hAnsi="Times New Roman" w:cs="Times New Roman"/>
          <w:sz w:val="20"/>
          <w:szCs w:val="20"/>
        </w:rPr>
        <w:t>find_</w:t>
      </w:r>
      <w:proofErr w:type="gramStart"/>
      <w:r w:rsidRPr="002D607F">
        <w:rPr>
          <w:rFonts w:ascii="Times New Roman" w:eastAsia="Times New Roman" w:hAnsi="Times New Roman" w:cs="Times New Roman"/>
          <w:sz w:val="20"/>
          <w:szCs w:val="20"/>
        </w:rPr>
        <w:t>color</w:t>
      </w:r>
      <w:proofErr w:type="spellEnd"/>
      <w:r w:rsidRPr="002D607F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2D607F">
        <w:rPr>
          <w:rFonts w:ascii="Times New Roman" w:eastAsia="Times New Roman" w:hAnsi="Times New Roman" w:cs="Times New Roman"/>
          <w:sz w:val="20"/>
          <w:szCs w:val="20"/>
        </w:rPr>
        <w:t>Fruit, Color) :-</w:t>
      </w:r>
    </w:p>
    <w:p w14:paraId="2B6EA8C5" w14:textId="77777777" w:rsidR="002D607F" w:rsidRDefault="002D607F" w:rsidP="002D6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D607F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2D607F">
        <w:rPr>
          <w:rFonts w:ascii="Times New Roman" w:eastAsia="Times New Roman" w:hAnsi="Times New Roman" w:cs="Times New Roman"/>
          <w:sz w:val="20"/>
          <w:szCs w:val="20"/>
        </w:rPr>
        <w:t>fruit(</w:t>
      </w:r>
      <w:proofErr w:type="gramEnd"/>
      <w:r w:rsidRPr="002D607F">
        <w:rPr>
          <w:rFonts w:ascii="Times New Roman" w:eastAsia="Times New Roman" w:hAnsi="Times New Roman" w:cs="Times New Roman"/>
          <w:sz w:val="20"/>
          <w:szCs w:val="20"/>
        </w:rPr>
        <w:t>Fruit, Color).</w:t>
      </w:r>
    </w:p>
    <w:p w14:paraId="7C296B34" w14:textId="77777777" w:rsidR="002D607F" w:rsidRDefault="002D607F" w:rsidP="002D6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A336FD8" w14:textId="77777777" w:rsidR="002D607F" w:rsidRDefault="002D607F" w:rsidP="002D6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1109A7E" w14:textId="77777777" w:rsidR="002D607F" w:rsidRDefault="002D607F" w:rsidP="002D6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D416282" w14:textId="77777777" w:rsidR="002D607F" w:rsidRPr="002D607F" w:rsidRDefault="002D607F" w:rsidP="002D6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F4D5C77" w14:textId="77777777" w:rsidR="002D607F" w:rsidRPr="002D607F" w:rsidRDefault="002D607F" w:rsidP="002D607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7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OUTPUT</w:t>
      </w:r>
    </w:p>
    <w:p w14:paraId="2BE9E593" w14:textId="77777777" w:rsidR="002D607F" w:rsidRDefault="002D607F" w:rsidP="002D607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E7E5BCE" w14:textId="77777777" w:rsidR="002D607F" w:rsidRDefault="002D607F" w:rsidP="002D607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7F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D973D98" wp14:editId="6E22D239">
            <wp:extent cx="2762392" cy="1797142"/>
            <wp:effectExtent l="0" t="0" r="0" b="0"/>
            <wp:docPr id="137436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60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F50D" w14:textId="48E7C506" w:rsidR="002D607F" w:rsidRPr="002D607F" w:rsidRDefault="002D607F" w:rsidP="002D607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7F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3F01A999" w14:textId="77777777" w:rsidR="002D607F" w:rsidRPr="002D607F" w:rsidRDefault="002D607F" w:rsidP="002D607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7F">
        <w:rPr>
          <w:rFonts w:ascii="Times New Roman" w:eastAsia="Times New Roman" w:hAnsi="Times New Roman" w:cs="Times New Roman"/>
          <w:sz w:val="24"/>
          <w:szCs w:val="24"/>
        </w:rPr>
        <w:t>Thus, the fruit-color program was successfully implemented using Prolog backtracking.</w:t>
      </w:r>
    </w:p>
    <w:p w14:paraId="190F63A8" w14:textId="77777777" w:rsidR="00AA5B26" w:rsidRPr="002D607F" w:rsidRDefault="00AA5B26" w:rsidP="002D607F">
      <w:pPr>
        <w:spacing w:line="360" w:lineRule="auto"/>
        <w:rPr>
          <w:rFonts w:ascii="Times New Roman" w:hAnsi="Times New Roman" w:cs="Times New Roman"/>
        </w:rPr>
      </w:pPr>
    </w:p>
    <w:sectPr w:rsidR="00AA5B26" w:rsidRPr="002D6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63996"/>
    <w:multiLevelType w:val="multilevel"/>
    <w:tmpl w:val="E4DC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24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E3"/>
    <w:rsid w:val="002D607F"/>
    <w:rsid w:val="006D01E3"/>
    <w:rsid w:val="00AA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275AF"/>
  <w15:chartTrackingRefBased/>
  <w15:docId w15:val="{BFF6B267-0297-449C-AF95-61418ABC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60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D60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0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D60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6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60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607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D60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5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9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3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91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67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2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9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8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346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973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6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93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1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9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87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7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80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64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4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91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5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3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0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44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07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6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1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3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71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68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28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2026-09-03T03:33:00Z</dcterms:created>
  <dcterms:modified xsi:type="dcterms:W3CDTF">2026-09-03T03:40:00Z</dcterms:modified>
</cp:coreProperties>
</file>