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6" w:type="dxa"/>
        <w:tblInd w:w="93" w:type="dxa"/>
        <w:tblLook w:val="04A0"/>
      </w:tblPr>
      <w:tblGrid>
        <w:gridCol w:w="1876"/>
        <w:gridCol w:w="5280"/>
        <w:gridCol w:w="950"/>
        <w:gridCol w:w="950"/>
      </w:tblGrid>
      <w:tr w:rsidR="008E2673" w:rsidRPr="008E2673" w:rsidTr="008E2673">
        <w:trPr>
          <w:trHeight w:val="915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Aharoni"/>
                <w:b/>
                <w:bCs/>
                <w:color w:val="000000"/>
                <w:sz w:val="72"/>
                <w:szCs w:val="72"/>
                <w:lang w:eastAsia="en-GB"/>
              </w:rPr>
            </w:pPr>
            <w:r w:rsidRPr="008E2673">
              <w:rPr>
                <w:rFonts w:ascii="Calibri" w:eastAsia="Times New Roman" w:hAnsi="Calibri" w:cs="Aharoni" w:hint="cs"/>
                <w:b/>
                <w:bCs/>
                <w:color w:val="000000"/>
                <w:sz w:val="72"/>
                <w:szCs w:val="72"/>
                <w:lang w:eastAsia="en-GB"/>
              </w:rPr>
              <w:t xml:space="preserve">             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         </w:t>
            </w:r>
            <w:r w:rsidRPr="008E2673">
              <w:rPr>
                <w:rFonts w:ascii="Calibri" w:eastAsia="Times New Roman" w:hAnsi="Calibri" w:cs="Aharoni" w:hint="cs"/>
                <w:b/>
                <w:bCs/>
                <w:color w:val="000000"/>
                <w:sz w:val="72"/>
                <w:szCs w:val="72"/>
                <w:lang w:eastAsia="en-GB"/>
              </w:rPr>
              <w:t>INDEX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15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                           </w:t>
            </w:r>
            <w:r w:rsidRPr="008E2673">
              <w:rPr>
                <w:rFonts w:ascii="Algerian" w:eastAsia="Times New Roman" w:hAnsi="Algerian" w:cs="Times New Roman"/>
                <w:b/>
                <w:bCs/>
                <w:color w:val="000000"/>
                <w:lang w:eastAsia="en-GB"/>
              </w:rPr>
              <w:t>VERILOG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Sno.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program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page no.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AND GATE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HALF ADDER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FULL ADDER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4 BIT ADDER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2X1 MUX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4X1 MUX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1X2 DEMUX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1X4 DEMUX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2X4 DECODER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3X8 DECODER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SR FLIP FLOP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T FLIPFLOP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9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Algerian" w:eastAsia="Times New Roman" w:hAnsi="Algeri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2673">
              <w:rPr>
                <w:rFonts w:ascii="Algerian" w:eastAsia="Times New Roman" w:hAnsi="Algeri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             DATAFLOW LEVEL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 4 BIT ADDER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 BCD ADDER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435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Algerian" w:eastAsia="Times New Roman" w:hAnsi="Algerian" w:cs="Times New Roman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8E2673">
              <w:rPr>
                <w:rFonts w:ascii="Algerian" w:eastAsia="Times New Roman" w:hAnsi="Algerian" w:cs="Times New Roman"/>
                <w:b/>
                <w:bCs/>
                <w:color w:val="000000"/>
                <w:sz w:val="32"/>
                <w:szCs w:val="32"/>
                <w:lang w:eastAsia="en-GB"/>
              </w:rPr>
              <w:t xml:space="preserve">         BEHAVIORAL LEVEL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AND GATE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D FLIPFLOP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51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Algerian" w:eastAsia="Times New Roman" w:hAnsi="Algerian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8E2673">
              <w:rPr>
                <w:rFonts w:ascii="Algerian" w:eastAsia="Times New Roman" w:hAnsi="Algerian" w:cs="Times New Roman"/>
                <w:b/>
                <w:bCs/>
                <w:color w:val="000000"/>
                <w:sz w:val="36"/>
                <w:szCs w:val="36"/>
                <w:lang w:eastAsia="en-GB"/>
              </w:rPr>
              <w:t xml:space="preserve">         SWITCH LEVEL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INVERTER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51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Algerian" w:eastAsia="Times New Roman" w:hAnsi="Algerian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8E2673">
              <w:rPr>
                <w:rFonts w:ascii="Algerian" w:eastAsia="Times New Roman" w:hAnsi="Algerian" w:cs="Times New Roman"/>
                <w:b/>
                <w:bCs/>
                <w:color w:val="000000"/>
                <w:sz w:val="36"/>
                <w:szCs w:val="36"/>
                <w:lang w:eastAsia="en-GB"/>
              </w:rPr>
              <w:t xml:space="preserve">                  VHDL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A FUNCTION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35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2X1 MUX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D FLIPFLOP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1 BIT ADDER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41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IMPLEMENTATION OF 4 BIT ADDER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E2673" w:rsidRPr="008E2673" w:rsidTr="008E2673">
        <w:trPr>
          <w:trHeight w:val="30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73" w:rsidRPr="008E2673" w:rsidRDefault="008E2673" w:rsidP="008E2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2673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041227" w:rsidRDefault="00041227"/>
    <w:sectPr w:rsidR="00041227" w:rsidSect="0004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2673"/>
    <w:rsid w:val="00041227"/>
    <w:rsid w:val="001642C2"/>
    <w:rsid w:val="002647C2"/>
    <w:rsid w:val="008E2673"/>
    <w:rsid w:val="00EF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>Hewlett-Packard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sayanto</dc:creator>
  <cp:lastModifiedBy>sayanto</cp:lastModifiedBy>
  <cp:revision>2</cp:revision>
  <dcterms:created xsi:type="dcterms:W3CDTF">2010-05-25T13:24:00Z</dcterms:created>
  <dcterms:modified xsi:type="dcterms:W3CDTF">2010-05-25T13:24:00Z</dcterms:modified>
</cp:coreProperties>
</file>