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Problem Name : </w:t>
      </w:r>
      <w:r w:rsidDel="00000000" w:rsidR="00000000" w:rsidRPr="00000000">
        <w:rPr>
          <w:rtl w:val="0"/>
        </w:rPr>
        <w:t xml:space="preserve">CODE, EAT, SLEEP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Code :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the lockdown due to Corona, </w:t>
      </w:r>
      <w:r w:rsidDel="00000000" w:rsidR="00000000" w:rsidRPr="00000000">
        <w:rPr>
          <w:rtl w:val="0"/>
        </w:rPr>
        <w:t xml:space="preserve">all Shriram does in a day is Code, Eat and Sleep (and some other things too, leave them for now). The first event he does in a day is uncertain and he would start his day with code with a probability of 1/3, sleep with a probability of 1/6, and eat with a probability of 1/2.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There isn’t a big change in Aniswar’s activities due to the lockdown and as usual he is stalking Shriram. This time he has a genuine concern since the number of holidays are limited. He expects shriram to start the day with code for k consecutive days, but is not sure how many days he needs to stalk him to find that out.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Being lazy (not that he doesn’t know), he asks you to find the expected number of days he needs to stalk to see shriram start a day with coding, continuously for k days. Help him and put a Oo..Hehe smile on his face :)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answer can be large or even fractional so output it modulo 1000000007, after using modular inverse(s) if necessary.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first line contains the number of Test Cases - 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Each test case has a single line having one input - 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every test case print the answer (the expected number of days Aniswar needs to stalk to find Shriram starting the day with code for k consecutive days) in a separate line.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 &lt;= T &lt;= 10^5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&lt;= k &lt;= 10^9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