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DB611" w14:textId="77777777" w:rsidR="00585FD1" w:rsidRDefault="00585FD1" w:rsidP="0011568F">
      <w:pPr>
        <w:shd w:val="clear" w:color="auto" w:fill="FFFFFF"/>
        <w:spacing w:before="100" w:beforeAutospacing="1" w:after="100" w:afterAutospacing="1" w:line="240" w:lineRule="auto"/>
        <w:rPr>
          <w:rFonts w:eastAsia="Times New Roman" w:cs="Arial"/>
          <w:b/>
          <w:color w:val="000000" w:themeColor="text1"/>
          <w:sz w:val="28"/>
        </w:rPr>
      </w:pPr>
      <w:bookmarkStart w:id="0" w:name="_GoBack"/>
      <w:bookmarkEnd w:id="0"/>
    </w:p>
    <w:p w14:paraId="3F7E6F8F" w14:textId="77777777" w:rsidR="003768F4" w:rsidRDefault="003768F4" w:rsidP="0011568F">
      <w:pPr>
        <w:shd w:val="clear" w:color="auto" w:fill="FFFFFF"/>
        <w:spacing w:before="100" w:beforeAutospacing="1" w:after="100" w:afterAutospacing="1" w:line="240" w:lineRule="auto"/>
        <w:rPr>
          <w:rFonts w:eastAsia="Times New Roman" w:cs="Arial"/>
          <w:b/>
          <w:color w:val="000000" w:themeColor="text1"/>
          <w:sz w:val="28"/>
        </w:rPr>
      </w:pPr>
      <w:r>
        <w:rPr>
          <w:rFonts w:eastAsia="Times New Roman" w:cs="Arial"/>
          <w:b/>
          <w:color w:val="000000" w:themeColor="text1"/>
          <w:sz w:val="28"/>
        </w:rPr>
        <w:t>Installing HP Helion OpenStack 2.0</w:t>
      </w:r>
    </w:p>
    <w:p w14:paraId="708AA26E" w14:textId="77777777" w:rsidR="003768F4" w:rsidRDefault="003768F4" w:rsidP="003768F4">
      <w:pPr>
        <w:shd w:val="clear" w:color="auto" w:fill="FFFFFF"/>
        <w:spacing w:before="100" w:beforeAutospacing="1" w:after="100" w:afterAutospacing="1" w:line="240" w:lineRule="auto"/>
        <w:rPr>
          <w:rFonts w:eastAsia="Times New Roman" w:cs="Arial"/>
        </w:rPr>
      </w:pPr>
      <w:r w:rsidRPr="00DA2F0C">
        <w:rPr>
          <w:rFonts w:eastAsia="Times New Roman" w:cs="Arial"/>
          <w:color w:val="000000" w:themeColor="text1"/>
        </w:rPr>
        <w:t xml:space="preserve">In HP Helion OpenStack 2.0 there is greater flexibility than there was </w:t>
      </w:r>
      <w:r w:rsidR="002C60E4" w:rsidRPr="00DA2F0C">
        <w:rPr>
          <w:rFonts w:eastAsia="Times New Roman" w:cs="Arial"/>
          <w:color w:val="000000" w:themeColor="text1"/>
        </w:rPr>
        <w:t>previously</w:t>
      </w:r>
      <w:r w:rsidRPr="00DA2F0C">
        <w:rPr>
          <w:rFonts w:eastAsia="Times New Roman" w:cs="Arial"/>
          <w:color w:val="000000" w:themeColor="text1"/>
        </w:rPr>
        <w:t xml:space="preserve"> with regard to the size and type of cloud you will build.</w:t>
      </w:r>
      <w:r>
        <w:rPr>
          <w:rFonts w:eastAsia="Times New Roman" w:cs="Arial"/>
          <w:color w:val="000000" w:themeColor="text1"/>
        </w:rPr>
        <w:t xml:space="preserve"> Because of the number and variety of configurations possible with respect to size, topology, and configuration, there are a number that have been tested and known to work well. As all possible configurations cannot be tested, we will outline those that have been shown to work well in the </w:t>
      </w:r>
      <w:r>
        <w:rPr>
          <w:rFonts w:eastAsia="Times New Roman" w:cs="Arial"/>
          <w:b/>
          <w:color w:val="2F5496" w:themeColor="accent5" w:themeShade="BF"/>
          <w:u w:val="single"/>
        </w:rPr>
        <w:t>Supported C</w:t>
      </w:r>
      <w:r w:rsidRPr="00235B7D">
        <w:rPr>
          <w:rFonts w:eastAsia="Times New Roman" w:cs="Arial"/>
          <w:b/>
          <w:color w:val="2F5496" w:themeColor="accent5" w:themeShade="BF"/>
          <w:u w:val="single"/>
        </w:rPr>
        <w:t xml:space="preserve">onfigurations </w:t>
      </w:r>
      <w:r>
        <w:rPr>
          <w:rFonts w:eastAsia="Times New Roman" w:cs="Arial"/>
          <w:color w:val="000000" w:themeColor="text1"/>
        </w:rPr>
        <w:t xml:space="preserve">document. You may wish to read that document before continuing with your cloud planning. In addition, the </w:t>
      </w:r>
      <w:hyperlink r:id="rId5" w:history="1">
        <w:r w:rsidRPr="002325BE">
          <w:rPr>
            <w:rStyle w:val="Hyperlink"/>
            <w:rFonts w:eastAsia="Times New Roman" w:cs="Arial"/>
            <w:b/>
            <w14:textFill>
              <w14:solidFill>
                <w14:srgbClr w14:val="0000FF">
                  <w14:lumMod w14:val="75000"/>
                </w14:srgbClr>
              </w14:solidFill>
            </w14:textFill>
          </w:rPr>
          <w:t>Support Matrix</w:t>
        </w:r>
      </w:hyperlink>
      <w:r>
        <w:rPr>
          <w:rFonts w:eastAsia="Times New Roman" w:cs="Arial"/>
          <w:b/>
          <w:color w:val="2F5496" w:themeColor="accent5" w:themeShade="BF"/>
          <w:u w:val="single"/>
        </w:rPr>
        <w:t xml:space="preserve"> </w:t>
      </w:r>
      <w:r>
        <w:rPr>
          <w:rFonts w:eastAsia="Times New Roman" w:cs="Arial"/>
        </w:rPr>
        <w:t>documentation outlines the hardware that is supported.</w:t>
      </w:r>
    </w:p>
    <w:p w14:paraId="11863BDE" w14:textId="77777777" w:rsidR="00E628FE" w:rsidRDefault="00E628FE" w:rsidP="003768F4">
      <w:pPr>
        <w:shd w:val="clear" w:color="auto" w:fill="FFFFFF"/>
        <w:spacing w:before="100" w:beforeAutospacing="1" w:after="100" w:afterAutospacing="1" w:line="240" w:lineRule="auto"/>
        <w:rPr>
          <w:rFonts w:eastAsia="Times New Roman" w:cs="Arial"/>
        </w:rPr>
      </w:pPr>
      <w:r>
        <w:rPr>
          <w:rFonts w:eastAsia="Times New Roman" w:cs="Arial"/>
          <w:noProof/>
        </w:rPr>
        <w:drawing>
          <wp:inline distT="0" distB="0" distL="0" distR="0" wp14:anchorId="1E849B26" wp14:editId="6040BC99">
            <wp:extent cx="4605867" cy="25908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ining an HOS Cloud (2).png"/>
                    <pic:cNvPicPr/>
                  </pic:nvPicPr>
                  <pic:blipFill>
                    <a:blip r:embed="rId6">
                      <a:extLst>
                        <a:ext uri="{28A0092B-C50C-407E-A947-70E740481C1C}">
                          <a14:useLocalDpi xmlns:a14="http://schemas.microsoft.com/office/drawing/2010/main" val="0"/>
                        </a:ext>
                      </a:extLst>
                    </a:blip>
                    <a:stretch>
                      <a:fillRect/>
                    </a:stretch>
                  </pic:blipFill>
                  <pic:spPr>
                    <a:xfrm>
                      <a:off x="0" y="0"/>
                      <a:ext cx="4611143" cy="2593768"/>
                    </a:xfrm>
                    <a:prstGeom prst="rect">
                      <a:avLst/>
                    </a:prstGeom>
                  </pic:spPr>
                </pic:pic>
              </a:graphicData>
            </a:graphic>
          </wp:inline>
        </w:drawing>
      </w:r>
    </w:p>
    <w:p w14:paraId="65B36852" w14:textId="77777777" w:rsidR="00B0737A" w:rsidRPr="00F560D2" w:rsidRDefault="00B0737A" w:rsidP="003768F4">
      <w:pPr>
        <w:shd w:val="clear" w:color="auto" w:fill="FFFFFF"/>
        <w:spacing w:before="100" w:beforeAutospacing="1" w:after="100" w:afterAutospacing="1" w:line="240" w:lineRule="auto"/>
        <w:rPr>
          <w:rFonts w:eastAsia="Times New Roman" w:cs="Arial"/>
          <w:b/>
          <w:color w:val="FF0000"/>
        </w:rPr>
      </w:pPr>
      <w:r w:rsidRPr="00F560D2">
        <w:rPr>
          <w:rFonts w:eastAsia="Times New Roman" w:cs="Arial"/>
          <w:b/>
          <w:color w:val="FF0000"/>
        </w:rPr>
        <w:t>5 models to come as R</w:t>
      </w:r>
      <w:r w:rsidR="00F560D2" w:rsidRPr="00F560D2">
        <w:rPr>
          <w:rFonts w:eastAsia="Times New Roman" w:cs="Arial"/>
          <w:b/>
          <w:color w:val="FF0000"/>
        </w:rPr>
        <w:t>A</w:t>
      </w:r>
      <w:r w:rsidRPr="00F560D2">
        <w:rPr>
          <w:rFonts w:eastAsia="Times New Roman" w:cs="Arial"/>
          <w:b/>
          <w:color w:val="FF0000"/>
        </w:rPr>
        <w:t>s</w:t>
      </w:r>
      <w:r w:rsidR="00F560D2" w:rsidRPr="00F560D2">
        <w:rPr>
          <w:rFonts w:eastAsia="Times New Roman" w:cs="Arial"/>
          <w:b/>
          <w:color w:val="FF0000"/>
        </w:rPr>
        <w:t>? Per Frank O’Neill’s meeting</w:t>
      </w:r>
    </w:p>
    <w:p w14:paraId="2EB6063B" w14:textId="77777777" w:rsidR="00874DD5" w:rsidRDefault="00874DD5" w:rsidP="003768F4">
      <w:pPr>
        <w:shd w:val="clear" w:color="auto" w:fill="FFFFFF"/>
        <w:spacing w:before="100" w:beforeAutospacing="1" w:after="100" w:afterAutospacing="1" w:line="240" w:lineRule="auto"/>
        <w:rPr>
          <w:rFonts w:eastAsia="Times New Roman" w:cs="Arial"/>
        </w:rPr>
      </w:pPr>
      <w:r>
        <w:rPr>
          <w:rFonts w:eastAsia="Times New Roman" w:cs="Arial"/>
        </w:rPr>
        <w:t>The deployer is a standalone package.</w:t>
      </w:r>
    </w:p>
    <w:p w14:paraId="1819C341" w14:textId="77777777" w:rsidR="00F34306" w:rsidRDefault="00F34306" w:rsidP="003768F4">
      <w:pPr>
        <w:shd w:val="clear" w:color="auto" w:fill="FFFFFF"/>
        <w:spacing w:before="100" w:beforeAutospacing="1" w:after="100" w:afterAutospacing="1" w:line="240" w:lineRule="auto"/>
        <w:rPr>
          <w:rFonts w:eastAsia="Times New Roman" w:cs="Arial"/>
        </w:rPr>
      </w:pPr>
    </w:p>
    <w:p w14:paraId="2F644279" w14:textId="77777777" w:rsidR="00F34306" w:rsidRPr="00235B7D" w:rsidRDefault="00F34306" w:rsidP="003768F4">
      <w:pPr>
        <w:shd w:val="clear" w:color="auto" w:fill="FFFFFF"/>
        <w:spacing w:before="100" w:beforeAutospacing="1" w:after="100" w:afterAutospacing="1" w:line="240" w:lineRule="auto"/>
        <w:rPr>
          <w:rFonts w:eastAsia="Times New Roman" w:cs="Arial"/>
        </w:rPr>
      </w:pPr>
      <w:r>
        <w:rPr>
          <w:noProof/>
        </w:rPr>
        <w:lastRenderedPageBreak/>
        <mc:AlternateContent>
          <mc:Choice Requires="wps">
            <w:drawing>
              <wp:anchor distT="0" distB="0" distL="114300" distR="114300" simplePos="0" relativeHeight="251660288" behindDoc="0" locked="0" layoutInCell="1" allowOverlap="1" wp14:anchorId="2E901179" wp14:editId="67FB2B44">
                <wp:simplePos x="0" y="0"/>
                <wp:positionH relativeFrom="column">
                  <wp:posOffset>450273</wp:posOffset>
                </wp:positionH>
                <wp:positionV relativeFrom="paragraph">
                  <wp:posOffset>109624</wp:posOffset>
                </wp:positionV>
                <wp:extent cx="852054" cy="581891"/>
                <wp:effectExtent l="0" t="0" r="5715" b="8890"/>
                <wp:wrapNone/>
                <wp:docPr id="4" name="Rectangle 4"/>
                <wp:cNvGraphicFramePr/>
                <a:graphic xmlns:a="http://schemas.openxmlformats.org/drawingml/2006/main">
                  <a:graphicData uri="http://schemas.microsoft.com/office/word/2010/wordprocessingShape">
                    <wps:wsp>
                      <wps:cNvSpPr/>
                      <wps:spPr>
                        <a:xfrm>
                          <a:off x="0" y="0"/>
                          <a:ext cx="852054" cy="58189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F787F" id="Rectangle 4" o:spid="_x0000_s1026" style="position:absolute;margin-left:35.45pt;margin-top:8.65pt;width:67.1pt;height:45.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" fillcolor="white [3212]" stroked="f" strokeweight="1pt"/>
            </w:pict>
          </mc:Fallback>
        </mc:AlternateContent>
      </w:r>
      <w:r>
        <w:rPr>
          <w:noProof/>
        </w:rPr>
        <mc:AlternateContent>
          <mc:Choice Requires="wps">
            <w:drawing>
              <wp:anchor distT="0" distB="0" distL="114300" distR="114300" simplePos="0" relativeHeight="251659264" behindDoc="0" locked="0" layoutInCell="1" allowOverlap="1" wp14:anchorId="29B7C784" wp14:editId="0A6DD771">
                <wp:simplePos x="0" y="0"/>
                <wp:positionH relativeFrom="column">
                  <wp:posOffset>526473</wp:posOffset>
                </wp:positionH>
                <wp:positionV relativeFrom="paragraph">
                  <wp:posOffset>178897</wp:posOffset>
                </wp:positionV>
                <wp:extent cx="734291" cy="381000"/>
                <wp:effectExtent l="0" t="0" r="27940" b="19050"/>
                <wp:wrapNone/>
                <wp:docPr id="3" name="Rectangle 3"/>
                <wp:cNvGraphicFramePr/>
                <a:graphic xmlns:a="http://schemas.openxmlformats.org/drawingml/2006/main">
                  <a:graphicData uri="http://schemas.microsoft.com/office/word/2010/wordprocessingShape">
                    <wps:wsp>
                      <wps:cNvSpPr/>
                      <wps:spPr>
                        <a:xfrm>
                          <a:off x="0" y="0"/>
                          <a:ext cx="734291" cy="38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694E7" id="Rectangle 3" o:spid="_x0000_s1026" style="position:absolute;margin-left:41.45pt;margin-top:14.1pt;width:57.8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" fillcolor="white [3212]" strokecolor="#1f4d78 [1604]" strokeweight="1pt"/>
            </w:pict>
          </mc:Fallback>
        </mc:AlternateContent>
      </w:r>
      <w:r>
        <w:rPr>
          <w:noProof/>
        </w:rPr>
        <w:drawing>
          <wp:inline distT="0" distB="0" distL="0" distR="0" wp14:anchorId="32EEBE47" wp14:editId="0C06746D">
            <wp:extent cx="4502727" cy="2330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3024" cy="2336068"/>
                    </a:xfrm>
                    <a:prstGeom prst="rect">
                      <a:avLst/>
                    </a:prstGeom>
                  </pic:spPr>
                </pic:pic>
              </a:graphicData>
            </a:graphic>
          </wp:inline>
        </w:drawing>
      </w:r>
    </w:p>
    <w:p w14:paraId="3456D5BA" w14:textId="77777777" w:rsidR="0011568F" w:rsidRPr="00235B7D" w:rsidRDefault="003768F4" w:rsidP="0011568F">
      <w:pPr>
        <w:shd w:val="clear" w:color="auto" w:fill="FFFFFF"/>
        <w:spacing w:before="100" w:beforeAutospacing="1" w:after="100" w:afterAutospacing="1" w:line="240" w:lineRule="auto"/>
        <w:rPr>
          <w:rFonts w:eastAsia="Times New Roman" w:cs="Arial"/>
          <w:b/>
          <w:color w:val="000000" w:themeColor="text1"/>
          <w:sz w:val="28"/>
        </w:rPr>
      </w:pPr>
      <w:r>
        <w:rPr>
          <w:rFonts w:eastAsia="Times New Roman" w:cs="Arial"/>
          <w:b/>
          <w:color w:val="000000" w:themeColor="text1"/>
          <w:sz w:val="28"/>
        </w:rPr>
        <w:t xml:space="preserve">Planning your Cloud </w:t>
      </w:r>
    </w:p>
    <w:p w14:paraId="02521C23" w14:textId="77777777" w:rsidR="0011568F" w:rsidRPr="00DA2F0C" w:rsidRDefault="0011568F" w:rsidP="0011568F">
      <w:pPr>
        <w:shd w:val="clear" w:color="auto" w:fill="FFFFFF"/>
        <w:spacing w:before="100" w:beforeAutospacing="1" w:after="100" w:afterAutospacing="1" w:line="240" w:lineRule="auto"/>
        <w:rPr>
          <w:rFonts w:eastAsia="Times New Roman" w:cs="Arial"/>
          <w:color w:val="000000" w:themeColor="text1"/>
        </w:rPr>
      </w:pPr>
      <w:r w:rsidRPr="00DA2F0C">
        <w:rPr>
          <w:rFonts w:eastAsia="Times New Roman" w:cs="Arial"/>
          <w:color w:val="000000" w:themeColor="text1"/>
        </w:rPr>
        <w:t>Before you begin planning you will need to make decisions regarding hardware, networking, data storage, and more.</w:t>
      </w:r>
      <w:r w:rsidR="002325BE">
        <w:rPr>
          <w:rFonts w:eastAsia="Times New Roman" w:cs="Arial"/>
          <w:color w:val="000000" w:themeColor="text1"/>
        </w:rPr>
        <w:t xml:space="preserve"> You will have to decide what your </w:t>
      </w:r>
      <w:r w:rsidR="002C60E4">
        <w:rPr>
          <w:rFonts w:eastAsia="Times New Roman" w:cs="Arial"/>
          <w:color w:val="000000" w:themeColor="text1"/>
        </w:rPr>
        <w:t>configuration</w:t>
      </w:r>
      <w:r w:rsidR="002325BE">
        <w:rPr>
          <w:rFonts w:eastAsia="Times New Roman" w:cs="Arial"/>
          <w:color w:val="000000" w:themeColor="text1"/>
        </w:rPr>
        <w:t xml:space="preserve"> will look like before you begin installing.</w:t>
      </w:r>
    </w:p>
    <w:p w14:paraId="230E1CD8" w14:textId="77777777" w:rsidR="0011568F" w:rsidRPr="00DA2F0C" w:rsidRDefault="0011568F" w:rsidP="0011568F">
      <w:pPr>
        <w:shd w:val="clear" w:color="auto" w:fill="FFFFFF"/>
        <w:spacing w:before="100" w:beforeAutospacing="1" w:after="100" w:afterAutospacing="1" w:line="240" w:lineRule="auto"/>
        <w:rPr>
          <w:rFonts w:eastAsia="Times New Roman" w:cs="Arial"/>
          <w:color w:val="000000" w:themeColor="text1"/>
        </w:rPr>
      </w:pPr>
      <w:r w:rsidRPr="00DA2F0C">
        <w:rPr>
          <w:rFonts w:eastAsia="Times New Roman" w:cs="Arial"/>
          <w:color w:val="000000" w:themeColor="text1"/>
        </w:rPr>
        <w:t>The considerations we will cover here include:</w:t>
      </w:r>
    </w:p>
    <w:p w14:paraId="6F7551CD" w14:textId="77777777" w:rsidR="0011568F" w:rsidRDefault="0011568F" w:rsidP="0011568F">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sidRPr="00DA2F0C">
        <w:rPr>
          <w:rFonts w:eastAsia="Times New Roman" w:cs="Arial"/>
          <w:color w:val="000000" w:themeColor="text1"/>
        </w:rPr>
        <w:t>Hardware choices</w:t>
      </w:r>
    </w:p>
    <w:p w14:paraId="02D01352" w14:textId="77777777" w:rsidR="003768F4" w:rsidRDefault="003768F4" w:rsidP="003768F4">
      <w:pPr>
        <w:shd w:val="clear" w:color="auto" w:fill="FFFFFF"/>
        <w:spacing w:before="100" w:beforeAutospacing="1" w:after="100" w:afterAutospacing="1" w:line="240" w:lineRule="auto"/>
        <w:rPr>
          <w:rFonts w:eastAsia="Times New Roman" w:cs="Arial"/>
          <w:color w:val="000000" w:themeColor="text1"/>
        </w:rPr>
      </w:pPr>
    </w:p>
    <w:p w14:paraId="0381EF5C" w14:textId="77777777" w:rsidR="003768F4" w:rsidRDefault="003768F4" w:rsidP="003768F4">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Capacity</w:t>
      </w:r>
    </w:p>
    <w:p w14:paraId="2AC8433D" w14:textId="77777777" w:rsidR="003768F4" w:rsidRPr="003768F4" w:rsidRDefault="003768F4" w:rsidP="003768F4">
      <w:pPr>
        <w:shd w:val="clear" w:color="auto" w:fill="FFFFFF"/>
        <w:spacing w:before="100" w:beforeAutospacing="1" w:after="100" w:afterAutospacing="1" w:line="240" w:lineRule="auto"/>
        <w:rPr>
          <w:rFonts w:eastAsia="Times New Roman" w:cs="Arial"/>
          <w:color w:val="000000" w:themeColor="text1"/>
        </w:rPr>
      </w:pPr>
    </w:p>
    <w:p w14:paraId="5FC84913" w14:textId="77777777" w:rsidR="00F73DE9" w:rsidRDefault="00F73DE9" w:rsidP="0011568F">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Redundancy</w:t>
      </w:r>
    </w:p>
    <w:p w14:paraId="21A84B43" w14:textId="77777777" w:rsidR="003768F4" w:rsidRDefault="003768F4" w:rsidP="003768F4">
      <w:pPr>
        <w:shd w:val="clear" w:color="auto" w:fill="FFFFFF"/>
        <w:spacing w:before="100" w:beforeAutospacing="1" w:after="100" w:afterAutospacing="1" w:line="240" w:lineRule="auto"/>
        <w:rPr>
          <w:rFonts w:eastAsia="Times New Roman" w:cs="Arial"/>
          <w:color w:val="000000" w:themeColor="text1"/>
        </w:rPr>
      </w:pPr>
    </w:p>
    <w:p w14:paraId="505C13F8" w14:textId="77777777" w:rsidR="0011568F" w:rsidRDefault="0011568F" w:rsidP="0011568F">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sidRPr="00DA2F0C">
        <w:rPr>
          <w:rFonts w:eastAsia="Times New Roman" w:cs="Arial"/>
          <w:color w:val="000000" w:themeColor="text1"/>
        </w:rPr>
        <w:t xml:space="preserve">Size of </w:t>
      </w:r>
      <w:r w:rsidR="00DA2F0C" w:rsidRPr="00DA2F0C">
        <w:rPr>
          <w:rFonts w:eastAsia="Times New Roman" w:cs="Arial"/>
          <w:color w:val="000000" w:themeColor="text1"/>
        </w:rPr>
        <w:t xml:space="preserve">your </w:t>
      </w:r>
      <w:r w:rsidRPr="00DA2F0C">
        <w:rPr>
          <w:rFonts w:eastAsia="Times New Roman" w:cs="Arial"/>
          <w:color w:val="000000" w:themeColor="text1"/>
        </w:rPr>
        <w:t>control plane</w:t>
      </w:r>
      <w:r w:rsidR="00F73DE9">
        <w:rPr>
          <w:rFonts w:eastAsia="Times New Roman" w:cs="Arial"/>
          <w:color w:val="000000" w:themeColor="text1"/>
        </w:rPr>
        <w:t xml:space="preserve"> based on your requirements</w:t>
      </w:r>
    </w:p>
    <w:p w14:paraId="7776E7A2" w14:textId="77777777" w:rsidR="003768F4" w:rsidRDefault="003768F4" w:rsidP="003768F4">
      <w:pPr>
        <w:shd w:val="clear" w:color="auto" w:fill="FFFFFF"/>
        <w:spacing w:before="100" w:beforeAutospacing="1" w:after="100" w:afterAutospacing="1" w:line="240" w:lineRule="auto"/>
        <w:rPr>
          <w:rFonts w:eastAsia="Times New Roman" w:cs="Arial"/>
          <w:color w:val="000000" w:themeColor="text1"/>
        </w:rPr>
      </w:pPr>
    </w:p>
    <w:p w14:paraId="27A12A30" w14:textId="77777777" w:rsidR="0011568F" w:rsidRPr="00DA2F0C" w:rsidRDefault="0011568F" w:rsidP="0011568F">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sidRPr="00DA2F0C">
        <w:rPr>
          <w:rFonts w:eastAsia="Times New Roman" w:cs="Arial"/>
          <w:color w:val="000000" w:themeColor="text1"/>
        </w:rPr>
        <w:t>Data storage</w:t>
      </w:r>
    </w:p>
    <w:p w14:paraId="6CDC427C" w14:textId="77777777" w:rsidR="0011568F" w:rsidRPr="00DA2F0C" w:rsidRDefault="00235B7D" w:rsidP="00235B7D">
      <w:pPr>
        <w:pStyle w:val="ListParagraph"/>
        <w:numPr>
          <w:ilvl w:val="1"/>
          <w:numId w:val="16"/>
        </w:numPr>
        <w:shd w:val="clear" w:color="auto" w:fill="FFFFFF"/>
        <w:spacing w:before="100" w:beforeAutospacing="1" w:after="100" w:afterAutospacing="1" w:line="240" w:lineRule="auto"/>
        <w:rPr>
          <w:rFonts w:eastAsia="Times New Roman" w:cs="Arial"/>
          <w:color w:val="000000" w:themeColor="text1"/>
        </w:rPr>
      </w:pPr>
      <w:r>
        <w:rPr>
          <w:rFonts w:cs="Arial"/>
          <w:color w:val="000000" w:themeColor="text1"/>
        </w:rPr>
        <w:t>B</w:t>
      </w:r>
      <w:r w:rsidR="0011568F" w:rsidRPr="00DA2F0C">
        <w:rPr>
          <w:rFonts w:cs="Arial"/>
          <w:color w:val="000000" w:themeColor="text1"/>
        </w:rPr>
        <w:t>lock storage</w:t>
      </w:r>
      <w:r>
        <w:rPr>
          <w:rFonts w:cs="Arial"/>
          <w:color w:val="000000" w:themeColor="text1"/>
        </w:rPr>
        <w:t>. (Cinder)</w:t>
      </w:r>
    </w:p>
    <w:p w14:paraId="58EF8116" w14:textId="77777777" w:rsidR="0011568F" w:rsidRDefault="00235B7D" w:rsidP="0011568F">
      <w:pPr>
        <w:pStyle w:val="ListParagraph"/>
        <w:numPr>
          <w:ilvl w:val="1"/>
          <w:numId w:val="16"/>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Object storage. (Swift)</w:t>
      </w:r>
    </w:p>
    <w:p w14:paraId="77381483" w14:textId="77777777" w:rsidR="003768F4" w:rsidRDefault="003768F4" w:rsidP="003768F4">
      <w:pPr>
        <w:shd w:val="clear" w:color="auto" w:fill="FFFFFF"/>
        <w:spacing w:before="100" w:beforeAutospacing="1" w:after="100" w:afterAutospacing="1" w:line="240" w:lineRule="auto"/>
        <w:rPr>
          <w:rFonts w:eastAsia="Times New Roman" w:cs="Arial"/>
          <w:color w:val="000000" w:themeColor="text1"/>
        </w:rPr>
      </w:pPr>
    </w:p>
    <w:p w14:paraId="3D77D888" w14:textId="77777777" w:rsidR="003768F4" w:rsidRPr="003768F4" w:rsidRDefault="003768F4" w:rsidP="003768F4">
      <w:pPr>
        <w:shd w:val="clear" w:color="auto" w:fill="FFFFFF"/>
        <w:spacing w:before="100" w:beforeAutospacing="1" w:after="100" w:afterAutospacing="1" w:line="240" w:lineRule="auto"/>
        <w:rPr>
          <w:rFonts w:eastAsia="Times New Roman" w:cs="Arial"/>
          <w:color w:val="000000" w:themeColor="text1"/>
        </w:rPr>
      </w:pPr>
    </w:p>
    <w:p w14:paraId="39BAA576" w14:textId="77777777" w:rsidR="00235B7D" w:rsidRPr="00235B7D" w:rsidRDefault="0011568F" w:rsidP="00235B7D">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sidRPr="00235B7D">
        <w:rPr>
          <w:rFonts w:eastAsia="Times New Roman" w:cs="Arial"/>
          <w:color w:val="000000" w:themeColor="text1"/>
        </w:rPr>
        <w:lastRenderedPageBreak/>
        <w:t>Node types</w:t>
      </w:r>
      <w:r w:rsidR="00235B7D" w:rsidRPr="00235B7D">
        <w:rPr>
          <w:rFonts w:eastAsia="Times New Roman" w:cs="Arial"/>
          <w:color w:val="000000" w:themeColor="text1"/>
        </w:rPr>
        <w:t xml:space="preserve">. </w:t>
      </w:r>
      <w:r w:rsidR="00235B7D" w:rsidRPr="00235B7D">
        <w:rPr>
          <w:rFonts w:cs="Arial"/>
          <w:color w:val="000000" w:themeColor="text1"/>
        </w:rPr>
        <w:t xml:space="preserve">You will need to identify the types of nodes you will have </w:t>
      </w:r>
      <w:r w:rsidR="00235B7D">
        <w:rPr>
          <w:rFonts w:cs="Arial"/>
          <w:color w:val="000000" w:themeColor="text1"/>
        </w:rPr>
        <w:t>i</w:t>
      </w:r>
      <w:r w:rsidR="00235B7D" w:rsidRPr="00235B7D">
        <w:rPr>
          <w:rFonts w:cs="Arial"/>
          <w:color w:val="000000" w:themeColor="text1"/>
        </w:rPr>
        <w:t>n your cl</w:t>
      </w:r>
      <w:r w:rsidR="00235B7D">
        <w:rPr>
          <w:rFonts w:cs="Arial"/>
          <w:color w:val="000000" w:themeColor="text1"/>
        </w:rPr>
        <w:t>o</w:t>
      </w:r>
      <w:r w:rsidR="00235B7D" w:rsidRPr="00235B7D">
        <w:rPr>
          <w:rFonts w:cs="Arial"/>
          <w:color w:val="000000" w:themeColor="text1"/>
        </w:rPr>
        <w:t>ud.</w:t>
      </w:r>
    </w:p>
    <w:p w14:paraId="486A615B" w14:textId="77777777" w:rsidR="00235B7D" w:rsidRPr="00235B7D" w:rsidRDefault="00235B7D" w:rsidP="00235B7D">
      <w:pPr>
        <w:pStyle w:val="ListParagraph"/>
        <w:numPr>
          <w:ilvl w:val="1"/>
          <w:numId w:val="16"/>
        </w:numPr>
        <w:shd w:val="clear" w:color="auto" w:fill="FFFFFF"/>
        <w:spacing w:before="100" w:beforeAutospacing="1" w:after="100" w:afterAutospacing="1" w:line="240" w:lineRule="auto"/>
        <w:rPr>
          <w:rFonts w:eastAsia="Times New Roman" w:cs="Arial"/>
          <w:color w:val="000000" w:themeColor="text1"/>
        </w:rPr>
      </w:pPr>
      <w:r>
        <w:rPr>
          <w:rFonts w:cs="Arial"/>
          <w:color w:val="000000" w:themeColor="text1"/>
        </w:rPr>
        <w:t xml:space="preserve"> For a simpler cloud implementation, you may decide to use a single type of node.</w:t>
      </w:r>
    </w:p>
    <w:p w14:paraId="3425B075" w14:textId="77777777" w:rsidR="00235B7D" w:rsidRPr="00F73DE9" w:rsidRDefault="00235B7D" w:rsidP="00235B7D">
      <w:pPr>
        <w:pStyle w:val="ListParagraph"/>
        <w:numPr>
          <w:ilvl w:val="1"/>
          <w:numId w:val="16"/>
        </w:numPr>
        <w:shd w:val="clear" w:color="auto" w:fill="FFFFFF"/>
        <w:spacing w:before="100" w:beforeAutospacing="1" w:after="100" w:afterAutospacing="1" w:line="240" w:lineRule="auto"/>
        <w:rPr>
          <w:rFonts w:eastAsia="Times New Roman" w:cs="Arial"/>
          <w:color w:val="FF0000"/>
        </w:rPr>
      </w:pPr>
      <w:r w:rsidRPr="00DA2F0C">
        <w:rPr>
          <w:rFonts w:cs="Arial"/>
          <w:color w:val="000000" w:themeColor="text1"/>
        </w:rPr>
        <w:t xml:space="preserve"> </w:t>
      </w:r>
      <w:r>
        <w:rPr>
          <w:rFonts w:cs="Arial"/>
          <w:color w:val="000000" w:themeColor="text1"/>
        </w:rPr>
        <w:t>For larger, more</w:t>
      </w:r>
      <w:r w:rsidRPr="00DA2F0C">
        <w:rPr>
          <w:rFonts w:cs="Arial"/>
          <w:color w:val="000000" w:themeColor="text1"/>
        </w:rPr>
        <w:t xml:space="preserve"> complex </w:t>
      </w:r>
      <w:r>
        <w:rPr>
          <w:rFonts w:cs="Arial"/>
          <w:color w:val="000000" w:themeColor="text1"/>
        </w:rPr>
        <w:t xml:space="preserve">implementations, you may want to rely on </w:t>
      </w:r>
      <w:r w:rsidRPr="00DA2F0C">
        <w:rPr>
          <w:rFonts w:cs="Arial"/>
          <w:color w:val="000000" w:themeColor="text1"/>
        </w:rPr>
        <w:t xml:space="preserve">more node types </w:t>
      </w:r>
      <w:r>
        <w:rPr>
          <w:rFonts w:cs="Arial"/>
          <w:color w:val="000000" w:themeColor="text1"/>
        </w:rPr>
        <w:t xml:space="preserve">wherein your </w:t>
      </w:r>
      <w:r w:rsidRPr="00DA2F0C">
        <w:rPr>
          <w:rFonts w:cs="Arial"/>
          <w:color w:val="000000" w:themeColor="text1"/>
        </w:rPr>
        <w:t xml:space="preserve">compute nodes </w:t>
      </w:r>
      <w:r>
        <w:rPr>
          <w:rFonts w:cs="Arial"/>
          <w:color w:val="000000" w:themeColor="text1"/>
        </w:rPr>
        <w:t xml:space="preserve">are </w:t>
      </w:r>
      <w:r w:rsidRPr="00DA2F0C">
        <w:rPr>
          <w:rFonts w:cs="Arial"/>
          <w:color w:val="000000" w:themeColor="text1"/>
        </w:rPr>
        <w:t>different</w:t>
      </w:r>
      <w:r w:rsidR="00F73DE9">
        <w:rPr>
          <w:rFonts w:cs="Arial"/>
          <w:color w:val="000000" w:themeColor="text1"/>
        </w:rPr>
        <w:t xml:space="preserve"> from block</w:t>
      </w:r>
      <w:r w:rsidRPr="00DA2F0C">
        <w:rPr>
          <w:rFonts w:cs="Arial"/>
          <w:color w:val="000000" w:themeColor="text1"/>
        </w:rPr>
        <w:t xml:space="preserve"> storage</w:t>
      </w:r>
      <w:r w:rsidR="00F73DE9">
        <w:rPr>
          <w:rFonts w:cs="Arial"/>
          <w:color w:val="000000" w:themeColor="text1"/>
        </w:rPr>
        <w:t xml:space="preserve"> nodes, object storage nodes are yet another type, control plane nodes may be of a variety of types, </w:t>
      </w:r>
      <w:r w:rsidRPr="00DA2F0C">
        <w:rPr>
          <w:rFonts w:cs="Arial"/>
          <w:color w:val="000000" w:themeColor="text1"/>
        </w:rPr>
        <w:t xml:space="preserve">etc. </w:t>
      </w:r>
      <w:r w:rsidR="00F73DE9" w:rsidRPr="00F73DE9">
        <w:rPr>
          <w:rFonts w:cs="Arial"/>
          <w:color w:val="FF0000"/>
        </w:rPr>
        <w:t>How is this decided?</w:t>
      </w:r>
    </w:p>
    <w:p w14:paraId="24EF4E86" w14:textId="77777777" w:rsidR="00235B7D" w:rsidRPr="00DA2F0C" w:rsidRDefault="00235B7D" w:rsidP="00235B7D">
      <w:pPr>
        <w:pStyle w:val="ListParagraph"/>
        <w:shd w:val="clear" w:color="auto" w:fill="FFFFFF"/>
        <w:spacing w:before="100" w:beforeAutospacing="1" w:after="100" w:afterAutospacing="1" w:line="240" w:lineRule="auto"/>
        <w:rPr>
          <w:rFonts w:eastAsia="Times New Roman" w:cs="Arial"/>
          <w:color w:val="000000" w:themeColor="text1"/>
        </w:rPr>
      </w:pPr>
    </w:p>
    <w:p w14:paraId="0BA4323D" w14:textId="77777777" w:rsidR="0011568F" w:rsidRPr="003768F4" w:rsidRDefault="0011568F" w:rsidP="0011568F">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sidRPr="00DA2F0C">
        <w:rPr>
          <w:rFonts w:eastAsia="Times New Roman" w:cs="Arial"/>
          <w:color w:val="000000" w:themeColor="text1"/>
        </w:rPr>
        <w:t>Network size, separation, zones, etc.</w:t>
      </w:r>
      <w:r w:rsidR="00F73DE9">
        <w:rPr>
          <w:rFonts w:eastAsia="Times New Roman" w:cs="Arial"/>
          <w:color w:val="000000" w:themeColor="text1"/>
        </w:rPr>
        <w:t xml:space="preserve"> </w:t>
      </w:r>
      <w:r w:rsidR="00F73DE9" w:rsidRPr="00F73DE9">
        <w:rPr>
          <w:rFonts w:eastAsia="Times New Roman" w:cs="Arial"/>
          <w:color w:val="FF0000"/>
        </w:rPr>
        <w:t>How do you plan for this?</w:t>
      </w:r>
    </w:p>
    <w:p w14:paraId="3528138B" w14:textId="77777777" w:rsidR="003768F4" w:rsidRPr="003768F4" w:rsidRDefault="003768F4" w:rsidP="003768F4">
      <w:pPr>
        <w:shd w:val="clear" w:color="auto" w:fill="FFFFFF"/>
        <w:spacing w:before="100" w:beforeAutospacing="1" w:after="100" w:afterAutospacing="1" w:line="240" w:lineRule="auto"/>
        <w:rPr>
          <w:rFonts w:eastAsia="Times New Roman" w:cs="Arial"/>
          <w:color w:val="000000" w:themeColor="text1"/>
        </w:rPr>
      </w:pPr>
    </w:p>
    <w:p w14:paraId="5D829CFA" w14:textId="77777777" w:rsidR="0011568F" w:rsidRPr="00DA2F0C" w:rsidRDefault="00235B7D" w:rsidP="00EE2627">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Data center preparation</w:t>
      </w:r>
      <w:r w:rsidR="00F73DE9">
        <w:rPr>
          <w:rFonts w:eastAsia="Times New Roman" w:cs="Arial"/>
          <w:color w:val="000000" w:themeColor="text1"/>
        </w:rPr>
        <w:t>. This is all about networking</w:t>
      </w:r>
    </w:p>
    <w:p w14:paraId="76CD08B8" w14:textId="77777777" w:rsidR="0011568F" w:rsidRDefault="0011568F" w:rsidP="00F73DE9">
      <w:pPr>
        <w:pStyle w:val="ListParagraph"/>
        <w:numPr>
          <w:ilvl w:val="1"/>
          <w:numId w:val="16"/>
        </w:numPr>
        <w:shd w:val="clear" w:color="auto" w:fill="FFFFFF"/>
        <w:spacing w:before="100" w:beforeAutospacing="1" w:after="100" w:afterAutospacing="1" w:line="240" w:lineRule="auto"/>
        <w:rPr>
          <w:rFonts w:eastAsia="Times New Roman" w:cs="Arial"/>
          <w:color w:val="000000" w:themeColor="text1"/>
        </w:rPr>
      </w:pPr>
      <w:r w:rsidRPr="00DA2F0C">
        <w:rPr>
          <w:rFonts w:eastAsia="Times New Roman" w:cs="Arial"/>
          <w:color w:val="000000" w:themeColor="text1"/>
        </w:rPr>
        <w:t>Physical network: L1-L3 layers. Boxes wir</w:t>
      </w:r>
      <w:r w:rsidR="00F73DE9">
        <w:rPr>
          <w:rFonts w:eastAsia="Times New Roman" w:cs="Arial"/>
          <w:color w:val="000000" w:themeColor="text1"/>
        </w:rPr>
        <w:t>ed into their switches, which networks are presented to which network interfaces</w:t>
      </w:r>
    </w:p>
    <w:p w14:paraId="32D47C3F" w14:textId="77777777" w:rsidR="003768F4" w:rsidRPr="003768F4" w:rsidRDefault="003768F4" w:rsidP="003768F4">
      <w:pPr>
        <w:shd w:val="clear" w:color="auto" w:fill="FFFFFF"/>
        <w:spacing w:before="100" w:beforeAutospacing="1" w:after="100" w:afterAutospacing="1" w:line="240" w:lineRule="auto"/>
        <w:rPr>
          <w:rFonts w:eastAsia="Times New Roman" w:cs="Arial"/>
          <w:color w:val="000000" w:themeColor="text1"/>
        </w:rPr>
      </w:pPr>
    </w:p>
    <w:p w14:paraId="1CAF4B0A" w14:textId="77777777" w:rsidR="0011568F" w:rsidRPr="003D756E" w:rsidRDefault="00235B7D" w:rsidP="00235B7D">
      <w:pPr>
        <w:pStyle w:val="ListParagraph"/>
        <w:numPr>
          <w:ilvl w:val="0"/>
          <w:numId w:val="16"/>
        </w:numPr>
        <w:shd w:val="clear" w:color="auto" w:fill="FFFFFF"/>
        <w:spacing w:before="100" w:beforeAutospacing="1" w:after="100" w:afterAutospacing="1" w:line="240" w:lineRule="auto"/>
        <w:rPr>
          <w:color w:val="000000" w:themeColor="text1"/>
        </w:rPr>
      </w:pPr>
      <w:r>
        <w:rPr>
          <w:color w:val="000000" w:themeColor="text1"/>
        </w:rPr>
        <w:t>Enabling</w:t>
      </w:r>
      <w:r w:rsidR="0011568F" w:rsidRPr="00235B7D">
        <w:rPr>
          <w:color w:val="000000" w:themeColor="text1"/>
        </w:rPr>
        <w:t xml:space="preserve"> virtualization </w:t>
      </w:r>
      <w:r w:rsidRPr="00235B7D">
        <w:rPr>
          <w:color w:val="FF0000"/>
        </w:rPr>
        <w:t xml:space="preserve">will there still be choices re KVM, ESX, </w:t>
      </w:r>
      <w:r w:rsidR="002C60E4" w:rsidRPr="00235B7D">
        <w:rPr>
          <w:color w:val="FF0000"/>
        </w:rPr>
        <w:t>etc.</w:t>
      </w:r>
    </w:p>
    <w:p w14:paraId="0BDE836C" w14:textId="77777777" w:rsidR="003D756E" w:rsidRDefault="003D756E" w:rsidP="003D756E">
      <w:pPr>
        <w:shd w:val="clear" w:color="auto" w:fill="FFFFFF"/>
        <w:spacing w:before="100" w:beforeAutospacing="1" w:after="100" w:afterAutospacing="1" w:line="240" w:lineRule="auto"/>
        <w:rPr>
          <w:color w:val="000000" w:themeColor="text1"/>
        </w:rPr>
      </w:pPr>
    </w:p>
    <w:p w14:paraId="72646FF7" w14:textId="77777777" w:rsidR="003D756E" w:rsidRPr="003D756E" w:rsidRDefault="003D756E" w:rsidP="003D756E">
      <w:pPr>
        <w:pStyle w:val="ListParagraph"/>
        <w:numPr>
          <w:ilvl w:val="0"/>
          <w:numId w:val="16"/>
        </w:numPr>
        <w:shd w:val="clear" w:color="auto" w:fill="FFFFFF"/>
        <w:spacing w:before="100" w:beforeAutospacing="1" w:after="100" w:afterAutospacing="1" w:line="240" w:lineRule="auto"/>
        <w:rPr>
          <w:color w:val="000000" w:themeColor="text1"/>
        </w:rPr>
      </w:pPr>
      <w:r>
        <w:rPr>
          <w:color w:val="000000" w:themeColor="text1"/>
        </w:rPr>
        <w:t>Create SSH keys and certificates</w:t>
      </w:r>
    </w:p>
    <w:p w14:paraId="12285D9B" w14:textId="77777777" w:rsidR="0011568F" w:rsidRDefault="0011568F" w:rsidP="00DA2F0C">
      <w:pPr>
        <w:pStyle w:val="ListParagraph"/>
        <w:shd w:val="clear" w:color="auto" w:fill="FFFFFF"/>
        <w:spacing w:before="100" w:beforeAutospacing="1" w:after="100" w:afterAutospacing="1" w:line="240" w:lineRule="auto"/>
        <w:rPr>
          <w:rFonts w:eastAsia="Times New Roman" w:cs="Arial"/>
          <w:color w:val="000000" w:themeColor="text1"/>
        </w:rPr>
      </w:pPr>
    </w:p>
    <w:p w14:paraId="319BB4FD" w14:textId="77777777" w:rsidR="003D756E" w:rsidRDefault="003D756E" w:rsidP="00DA2F0C">
      <w:pPr>
        <w:pStyle w:val="ListParagraph"/>
        <w:shd w:val="clear" w:color="auto" w:fill="FFFFFF"/>
        <w:spacing w:before="100" w:beforeAutospacing="1" w:after="100" w:afterAutospacing="1" w:line="240" w:lineRule="auto"/>
        <w:rPr>
          <w:rFonts w:eastAsia="Times New Roman" w:cs="Arial"/>
          <w:color w:val="000000" w:themeColor="text1"/>
        </w:rPr>
      </w:pPr>
    </w:p>
    <w:p w14:paraId="3D7B11CC" w14:textId="77777777" w:rsidR="003D756E" w:rsidRPr="00DA2F0C" w:rsidRDefault="003D756E" w:rsidP="003D756E">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Virtual networking options VXLAN or provider VLAN</w:t>
      </w:r>
    </w:p>
    <w:p w14:paraId="35668851" w14:textId="77777777" w:rsidR="0011568F" w:rsidRPr="00DA2F0C" w:rsidRDefault="0011568F" w:rsidP="0011568F">
      <w:pPr>
        <w:shd w:val="clear" w:color="auto" w:fill="FFFFFF"/>
        <w:spacing w:before="100" w:beforeAutospacing="1" w:after="100" w:afterAutospacing="1" w:line="240" w:lineRule="auto"/>
        <w:rPr>
          <w:rFonts w:eastAsia="Times New Roman" w:cs="Arial"/>
          <w:color w:val="000000" w:themeColor="text1"/>
        </w:rPr>
      </w:pPr>
    </w:p>
    <w:p w14:paraId="398850A9" w14:textId="77777777" w:rsidR="0011568F" w:rsidRPr="00235B7D" w:rsidRDefault="0011568F" w:rsidP="0011568F">
      <w:pPr>
        <w:shd w:val="clear" w:color="auto" w:fill="FFFFFF"/>
        <w:spacing w:before="100" w:beforeAutospacing="1" w:after="100" w:afterAutospacing="1" w:line="240" w:lineRule="auto"/>
        <w:rPr>
          <w:rFonts w:eastAsia="Times New Roman" w:cs="Arial"/>
          <w:b/>
          <w:color w:val="000000" w:themeColor="text1"/>
          <w:sz w:val="28"/>
        </w:rPr>
      </w:pPr>
      <w:r w:rsidRPr="00235B7D">
        <w:rPr>
          <w:rFonts w:eastAsia="Times New Roman" w:cs="Arial"/>
          <w:b/>
          <w:color w:val="000000" w:themeColor="text1"/>
          <w:sz w:val="28"/>
        </w:rPr>
        <w:t>Physical node preparation</w:t>
      </w:r>
    </w:p>
    <w:p w14:paraId="3D8B36F1" w14:textId="77777777" w:rsidR="003768F4" w:rsidRDefault="00F73DE9" w:rsidP="003768F4">
      <w:pPr>
        <w:shd w:val="clear" w:color="auto" w:fill="FFFFFF"/>
        <w:spacing w:before="100" w:beforeAutospacing="1" w:after="100" w:afterAutospacing="1" w:line="240" w:lineRule="auto"/>
        <w:rPr>
          <w:rFonts w:cs="Arial"/>
          <w:color w:val="FF0000"/>
        </w:rPr>
      </w:pPr>
      <w:r w:rsidRPr="003768F4">
        <w:rPr>
          <w:rFonts w:eastAsia="Times New Roman" w:cs="Arial"/>
          <w:color w:val="000000" w:themeColor="text1"/>
        </w:rPr>
        <w:t>With version 2.0 of HP Helion OpenStack, you will install Helion using prewritten Ansible scripts that come in the</w:t>
      </w:r>
      <w:r w:rsidR="005B6EF7">
        <w:rPr>
          <w:rFonts w:eastAsia="Times New Roman" w:cs="Arial"/>
          <w:color w:val="000000" w:themeColor="text1"/>
        </w:rPr>
        <w:t xml:space="preserve"> Helion tarball</w:t>
      </w:r>
      <w:r w:rsidRPr="003768F4">
        <w:rPr>
          <w:rFonts w:eastAsia="Times New Roman" w:cs="Arial"/>
          <w:color w:val="000000" w:themeColor="text1"/>
        </w:rPr>
        <w:t>.</w:t>
      </w:r>
      <w:r w:rsidR="003768F4" w:rsidRPr="003768F4">
        <w:rPr>
          <w:rFonts w:eastAsia="Times New Roman" w:cs="Arial"/>
          <w:color w:val="000000" w:themeColor="text1"/>
        </w:rPr>
        <w:t xml:space="preserve"> One of the first things you need to do is ensure </w:t>
      </w:r>
      <w:r w:rsidR="003768F4" w:rsidRPr="003768F4">
        <w:rPr>
          <w:rFonts w:cs="Arial"/>
          <w:color w:val="000000" w:themeColor="text1"/>
        </w:rPr>
        <w:t xml:space="preserve">that the </w:t>
      </w:r>
      <w:r w:rsidR="002C60E4" w:rsidRPr="003768F4">
        <w:rPr>
          <w:rFonts w:cs="Arial"/>
          <w:color w:val="000000" w:themeColor="text1"/>
        </w:rPr>
        <w:t>firmware for</w:t>
      </w:r>
      <w:r w:rsidR="003768F4" w:rsidRPr="003768F4">
        <w:rPr>
          <w:rFonts w:cs="Arial"/>
          <w:color w:val="000000" w:themeColor="text1"/>
        </w:rPr>
        <w:t xml:space="preserve"> storage, BIOS, and NIC cards is up to date. </w:t>
      </w:r>
      <w:r w:rsidR="003768F4">
        <w:rPr>
          <w:rFonts w:cs="Arial"/>
          <w:color w:val="000000" w:themeColor="text1"/>
        </w:rPr>
        <w:t>(</w:t>
      </w:r>
      <w:r w:rsidR="003768F4" w:rsidRPr="003768F4">
        <w:rPr>
          <w:rFonts w:cs="Arial"/>
          <w:color w:val="FF0000"/>
        </w:rPr>
        <w:t>Still to come. Probably generic wording about having la</w:t>
      </w:r>
      <w:r w:rsidR="003768F4">
        <w:rPr>
          <w:rFonts w:cs="Arial"/>
          <w:color w:val="FF0000"/>
        </w:rPr>
        <w:t>test firmware but to be decided.)</w:t>
      </w:r>
    </w:p>
    <w:p w14:paraId="20C78356" w14:textId="77777777" w:rsidR="00350295" w:rsidRDefault="00350295" w:rsidP="003768F4">
      <w:pPr>
        <w:shd w:val="clear" w:color="auto" w:fill="FFFFFF"/>
        <w:spacing w:before="100" w:beforeAutospacing="1" w:after="100" w:afterAutospacing="1" w:line="240" w:lineRule="auto"/>
        <w:rPr>
          <w:rFonts w:cs="Arial"/>
          <w:color w:val="FF0000"/>
        </w:rPr>
      </w:pPr>
      <w:r>
        <w:rPr>
          <w:rFonts w:cs="Arial"/>
          <w:color w:val="FF0000"/>
        </w:rPr>
        <w:t>HLM will perhaps validate that</w:t>
      </w:r>
    </w:p>
    <w:p w14:paraId="21062E2B" w14:textId="77777777" w:rsid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sidRPr="00350295">
        <w:rPr>
          <w:rFonts w:cs="Arial"/>
          <w:color w:val="FF0000"/>
        </w:rPr>
        <w:t>Disc setup is right</w:t>
      </w:r>
    </w:p>
    <w:p w14:paraId="0525FCBE" w14:textId="77777777" w:rsidR="00350295" w:rsidRP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sidRPr="00350295">
        <w:rPr>
          <w:rFonts w:cs="Arial"/>
          <w:color w:val="FF0000"/>
        </w:rPr>
        <w:t>Nic setup is right</w:t>
      </w:r>
    </w:p>
    <w:p w14:paraId="1D5DC5B0" w14:textId="77777777" w:rsid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sidRPr="00350295">
        <w:rPr>
          <w:rFonts w:cs="Arial"/>
          <w:color w:val="FF0000"/>
        </w:rPr>
        <w:t>Your config matches these</w:t>
      </w:r>
      <w:r>
        <w:rPr>
          <w:rFonts w:cs="Arial"/>
          <w:color w:val="FF0000"/>
        </w:rPr>
        <w:t xml:space="preserve"> and will work?</w:t>
      </w:r>
    </w:p>
    <w:p w14:paraId="3175C169" w14:textId="77777777" w:rsidR="00350295" w:rsidRPr="00350295" w:rsidRDefault="00350295" w:rsidP="00350295">
      <w:pPr>
        <w:shd w:val="clear" w:color="auto" w:fill="FFFFFF"/>
        <w:spacing w:before="100" w:beforeAutospacing="1" w:after="100" w:afterAutospacing="1" w:line="240" w:lineRule="auto"/>
        <w:ind w:left="360"/>
        <w:rPr>
          <w:rFonts w:cs="Arial"/>
          <w:color w:val="FF0000"/>
        </w:rPr>
      </w:pPr>
      <w:r>
        <w:rPr>
          <w:rFonts w:cs="Arial"/>
          <w:color w:val="FF0000"/>
        </w:rPr>
        <w:t>Customer has to be sure that</w:t>
      </w:r>
    </w:p>
    <w:p w14:paraId="0D89B622" w14:textId="77777777" w:rsidR="00350295" w:rsidRP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sidRPr="00350295">
        <w:rPr>
          <w:rFonts w:cs="Arial"/>
          <w:color w:val="FF0000"/>
        </w:rPr>
        <w:t>Firmware</w:t>
      </w:r>
      <w:r>
        <w:rPr>
          <w:rFonts w:cs="Arial"/>
          <w:color w:val="FF0000"/>
        </w:rPr>
        <w:t xml:space="preserve"> is up to date</w:t>
      </w:r>
    </w:p>
    <w:p w14:paraId="771CF9C9" w14:textId="77777777" w:rsidR="00350295" w:rsidRP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Pr>
          <w:rFonts w:cs="Arial"/>
          <w:color w:val="FF0000"/>
        </w:rPr>
        <w:t>Servers h</w:t>
      </w:r>
      <w:r w:rsidRPr="00350295">
        <w:rPr>
          <w:rFonts w:cs="Arial"/>
          <w:color w:val="FF0000"/>
        </w:rPr>
        <w:t>ave connection</w:t>
      </w:r>
    </w:p>
    <w:p w14:paraId="2DA78024" w14:textId="77777777" w:rsid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sidRPr="00350295">
        <w:rPr>
          <w:rFonts w:cs="Arial"/>
          <w:color w:val="FF0000"/>
        </w:rPr>
        <w:t>Local disks are available</w:t>
      </w:r>
    </w:p>
    <w:p w14:paraId="0DEBC31E" w14:textId="77777777" w:rsid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Pr>
          <w:rFonts w:cs="Arial"/>
          <w:color w:val="FF0000"/>
        </w:rPr>
        <w:lastRenderedPageBreak/>
        <w:t>BIOS setup ok</w:t>
      </w:r>
    </w:p>
    <w:p w14:paraId="28A907CD" w14:textId="77777777" w:rsidR="00350295" w:rsidRPr="00350295" w:rsidRDefault="00350295" w:rsidP="00350295">
      <w:pPr>
        <w:shd w:val="clear" w:color="auto" w:fill="FFFFFF"/>
        <w:spacing w:before="100" w:beforeAutospacing="1" w:after="100" w:afterAutospacing="1" w:line="240" w:lineRule="auto"/>
        <w:rPr>
          <w:rFonts w:cs="Arial"/>
          <w:color w:val="FF0000"/>
        </w:rPr>
      </w:pPr>
      <w:r>
        <w:rPr>
          <w:rFonts w:cs="Arial"/>
          <w:color w:val="FF0000"/>
        </w:rPr>
        <w:t>Need to provide for physical nodes for doing auto install of nodes’ hlinux OS</w:t>
      </w:r>
    </w:p>
    <w:p w14:paraId="779D1C42" w14:textId="77777777" w:rsidR="00350295" w:rsidRP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sidRPr="00350295">
        <w:rPr>
          <w:rFonts w:cs="Arial"/>
          <w:color w:val="FF0000"/>
        </w:rPr>
        <w:t xml:space="preserve">Mac addresses </w:t>
      </w:r>
    </w:p>
    <w:p w14:paraId="6152198B" w14:textId="77777777" w:rsidR="00350295" w:rsidRP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sidRPr="00350295">
        <w:rPr>
          <w:rFonts w:cs="Arial"/>
          <w:color w:val="FF0000"/>
        </w:rPr>
        <w:t>Ipmi username pw and ip addresses</w:t>
      </w:r>
    </w:p>
    <w:p w14:paraId="25AAD638" w14:textId="77777777" w:rsidR="007F0A25" w:rsidRDefault="00350295" w:rsidP="007F0A25">
      <w:pPr>
        <w:spacing w:before="100" w:beforeAutospacing="1" w:after="100" w:afterAutospacing="1" w:line="240" w:lineRule="auto"/>
        <w:rPr>
          <w:rFonts w:eastAsia="Times New Roman" w:cs="Times New Roman"/>
          <w:szCs w:val="24"/>
        </w:rPr>
      </w:pPr>
      <w:r>
        <w:rPr>
          <w:rFonts w:eastAsia="Times New Roman" w:cs="Times New Roman"/>
          <w:szCs w:val="24"/>
        </w:rPr>
        <w:t>Deploy node will be on physical or on a VM</w:t>
      </w:r>
      <w:r w:rsidR="007F0A25">
        <w:rPr>
          <w:rFonts w:eastAsia="Times New Roman" w:cs="Times New Roman"/>
          <w:szCs w:val="24"/>
        </w:rPr>
        <w:t>.  Install media: dvd or thumb drive. The deplyoyer node will remain to house HLM, although it does not have to remain up. However it will be used later for management. Maybe Ops console will run on it. So keep HLM installed on that node at least. LAN running management node. Not HA, etc. its data s/b backed up somewhere. Will be used for updating, adding hrdware, etc. may become a node type on its own.</w:t>
      </w:r>
    </w:p>
    <w:p w14:paraId="25E8EB53" w14:textId="77777777" w:rsidR="00350295" w:rsidRPr="007F0A25" w:rsidRDefault="00350295" w:rsidP="007F0A25">
      <w:pPr>
        <w:pStyle w:val="ListParagraph"/>
        <w:numPr>
          <w:ilvl w:val="0"/>
          <w:numId w:val="35"/>
        </w:numPr>
        <w:spacing w:before="100" w:beforeAutospacing="1" w:after="100" w:afterAutospacing="1" w:line="240" w:lineRule="auto"/>
        <w:rPr>
          <w:rFonts w:eastAsia="Times New Roman" w:cs="Times New Roman"/>
          <w:szCs w:val="24"/>
        </w:rPr>
      </w:pPr>
      <w:r w:rsidRPr="007F0A25">
        <w:rPr>
          <w:rFonts w:eastAsia="Times New Roman" w:cs="Times New Roman"/>
          <w:szCs w:val="24"/>
        </w:rPr>
        <w:t>Boot from the install media</w:t>
      </w:r>
    </w:p>
    <w:p w14:paraId="7398A5D7" w14:textId="77777777" w:rsidR="00350295" w:rsidRPr="007F0A25" w:rsidRDefault="00350295" w:rsidP="007F0A25">
      <w:pPr>
        <w:pStyle w:val="ListParagraph"/>
        <w:numPr>
          <w:ilvl w:val="0"/>
          <w:numId w:val="35"/>
        </w:numPr>
        <w:spacing w:before="100" w:beforeAutospacing="1" w:after="100" w:afterAutospacing="1" w:line="240" w:lineRule="auto"/>
        <w:rPr>
          <w:rFonts w:eastAsia="Times New Roman" w:cs="Times New Roman"/>
          <w:szCs w:val="24"/>
        </w:rPr>
      </w:pPr>
      <w:r w:rsidRPr="007F0A25">
        <w:rPr>
          <w:rFonts w:eastAsia="Times New Roman" w:cs="Times New Roman"/>
          <w:szCs w:val="24"/>
        </w:rPr>
        <w:t>Automated install follows</w:t>
      </w:r>
    </w:p>
    <w:p w14:paraId="421F2F61" w14:textId="77777777" w:rsidR="00350295" w:rsidRPr="007F0A25" w:rsidRDefault="00350295" w:rsidP="007F0A25">
      <w:pPr>
        <w:pStyle w:val="ListParagraph"/>
        <w:numPr>
          <w:ilvl w:val="0"/>
          <w:numId w:val="35"/>
        </w:numPr>
        <w:spacing w:before="100" w:beforeAutospacing="1" w:after="100" w:afterAutospacing="1" w:line="240" w:lineRule="auto"/>
        <w:rPr>
          <w:rFonts w:eastAsia="Times New Roman" w:cs="Times New Roman"/>
          <w:szCs w:val="24"/>
        </w:rPr>
      </w:pPr>
      <w:r w:rsidRPr="007F0A25">
        <w:rPr>
          <w:rFonts w:eastAsia="Times New Roman" w:cs="Times New Roman"/>
          <w:szCs w:val="24"/>
        </w:rPr>
        <w:t xml:space="preserve">Interaction will be ip address for </w:t>
      </w:r>
      <w:r w:rsidR="007F0A25">
        <w:rPr>
          <w:rFonts w:eastAsia="Times New Roman" w:cs="Times New Roman"/>
          <w:szCs w:val="24"/>
        </w:rPr>
        <w:t xml:space="preserve">deploy </w:t>
      </w:r>
      <w:r w:rsidRPr="007F0A25">
        <w:rPr>
          <w:rFonts w:eastAsia="Times New Roman" w:cs="Times New Roman"/>
          <w:szCs w:val="24"/>
        </w:rPr>
        <w:t>node and creds for ansible user</w:t>
      </w:r>
    </w:p>
    <w:p w14:paraId="416962E5" w14:textId="77777777" w:rsidR="00350295" w:rsidRDefault="00350295" w:rsidP="007F0A25">
      <w:pPr>
        <w:pStyle w:val="ListParagraph"/>
        <w:numPr>
          <w:ilvl w:val="0"/>
          <w:numId w:val="35"/>
        </w:numPr>
        <w:spacing w:before="100" w:beforeAutospacing="1" w:after="100" w:afterAutospacing="1" w:line="240" w:lineRule="auto"/>
        <w:rPr>
          <w:rFonts w:eastAsia="Times New Roman" w:cs="Times New Roman"/>
          <w:szCs w:val="24"/>
        </w:rPr>
      </w:pPr>
      <w:r w:rsidRPr="007F0A25">
        <w:rPr>
          <w:rFonts w:eastAsia="Times New Roman" w:cs="Times New Roman"/>
          <w:szCs w:val="24"/>
        </w:rPr>
        <w:t xml:space="preserve">User needs to know network </w:t>
      </w:r>
      <w:r w:rsidR="007F0A25">
        <w:rPr>
          <w:rFonts w:eastAsia="Times New Roman" w:cs="Times New Roman"/>
          <w:szCs w:val="24"/>
        </w:rPr>
        <w:t>addresses are avaible to him</w:t>
      </w:r>
    </w:p>
    <w:p w14:paraId="0303D00D" w14:textId="77777777" w:rsidR="007F0A25" w:rsidRDefault="007F0A25" w:rsidP="007F0A25">
      <w:pPr>
        <w:pStyle w:val="ListParagraph"/>
        <w:numPr>
          <w:ilvl w:val="0"/>
          <w:numId w:val="35"/>
        </w:numPr>
        <w:spacing w:before="100" w:beforeAutospacing="1" w:after="100" w:afterAutospacing="1" w:line="240" w:lineRule="auto"/>
        <w:rPr>
          <w:rFonts w:eastAsia="Times New Roman" w:cs="Times New Roman"/>
          <w:szCs w:val="24"/>
        </w:rPr>
      </w:pPr>
      <w:r>
        <w:rPr>
          <w:rFonts w:eastAsia="Times New Roman" w:cs="Times New Roman"/>
          <w:szCs w:val="24"/>
        </w:rPr>
        <w:t>Assign network address to deployer</w:t>
      </w:r>
    </w:p>
    <w:p w14:paraId="44512291" w14:textId="77777777" w:rsidR="007F0A25" w:rsidRPr="007F0A25" w:rsidRDefault="007F0A25" w:rsidP="007F0A25">
      <w:pPr>
        <w:pStyle w:val="ListParagraph"/>
        <w:numPr>
          <w:ilvl w:val="0"/>
          <w:numId w:val="35"/>
        </w:numPr>
        <w:spacing w:before="100" w:beforeAutospacing="1" w:after="100" w:afterAutospacing="1" w:line="240" w:lineRule="auto"/>
        <w:rPr>
          <w:rFonts w:eastAsia="Times New Roman" w:cs="Times New Roman"/>
          <w:szCs w:val="24"/>
        </w:rPr>
      </w:pPr>
      <w:r>
        <w:rPr>
          <w:rFonts w:eastAsia="Times New Roman" w:cs="Times New Roman"/>
          <w:szCs w:val="24"/>
        </w:rPr>
        <w:t xml:space="preserve">Generate </w:t>
      </w:r>
      <w:r w:rsidR="00900D1E">
        <w:rPr>
          <w:rFonts w:eastAsia="Times New Roman" w:cs="Times New Roman"/>
          <w:szCs w:val="24"/>
        </w:rPr>
        <w:t xml:space="preserve">or collect </w:t>
      </w:r>
      <w:r>
        <w:rPr>
          <w:rFonts w:eastAsia="Times New Roman" w:cs="Times New Roman"/>
          <w:szCs w:val="24"/>
        </w:rPr>
        <w:t>keys</w:t>
      </w:r>
    </w:p>
    <w:p w14:paraId="77A7F615" w14:textId="77777777" w:rsidR="00350295" w:rsidRDefault="00350295" w:rsidP="00100E60">
      <w:pPr>
        <w:spacing w:before="100" w:beforeAutospacing="1" w:after="100" w:afterAutospacing="1" w:line="240" w:lineRule="auto"/>
        <w:rPr>
          <w:rFonts w:eastAsia="Times New Roman" w:cs="Times New Roman"/>
          <w:szCs w:val="24"/>
        </w:rPr>
      </w:pPr>
      <w:r>
        <w:rPr>
          <w:rFonts w:eastAsia="Times New Roman" w:cs="Times New Roman"/>
          <w:szCs w:val="24"/>
        </w:rPr>
        <w:t xml:space="preserve">One </w:t>
      </w:r>
      <w:r w:rsidR="00900D1E">
        <w:rPr>
          <w:rFonts w:eastAsia="Times New Roman" w:cs="Times New Roman"/>
          <w:szCs w:val="24"/>
        </w:rPr>
        <w:t>NIC</w:t>
      </w:r>
      <w:r>
        <w:rPr>
          <w:rFonts w:eastAsia="Times New Roman" w:cs="Times New Roman"/>
          <w:szCs w:val="24"/>
        </w:rPr>
        <w:t xml:space="preserve"> will be installed via HLM</w:t>
      </w:r>
    </w:p>
    <w:p w14:paraId="01987992" w14:textId="77777777" w:rsidR="00100E60" w:rsidRPr="00100E60" w:rsidRDefault="00100E60" w:rsidP="00100E60">
      <w:pPr>
        <w:spacing w:before="100" w:beforeAutospacing="1" w:after="100" w:afterAutospacing="1" w:line="240" w:lineRule="auto"/>
        <w:rPr>
          <w:rFonts w:eastAsia="Times New Roman" w:cs="Times New Roman"/>
          <w:szCs w:val="24"/>
        </w:rPr>
      </w:pPr>
      <w:r>
        <w:rPr>
          <w:rFonts w:eastAsia="Times New Roman" w:cs="Times New Roman"/>
          <w:szCs w:val="24"/>
        </w:rPr>
        <w:t xml:space="preserve">The purpose of this </w:t>
      </w:r>
      <w:r w:rsidRPr="00100E60">
        <w:rPr>
          <w:rFonts w:eastAsia="Times New Roman" w:cs="Times New Roman"/>
          <w:szCs w:val="24"/>
        </w:rPr>
        <w:t xml:space="preserve">phase is prepare a node for OS installation. At the end of this phase the node should </w:t>
      </w:r>
    </w:p>
    <w:p w14:paraId="517C85EB" w14:textId="77777777" w:rsidR="00100E60" w:rsidRPr="00100E60" w:rsidRDefault="00100E60" w:rsidP="00100E60">
      <w:pPr>
        <w:numPr>
          <w:ilvl w:val="0"/>
          <w:numId w:val="29"/>
        </w:numPr>
        <w:spacing w:before="100" w:beforeAutospacing="1" w:after="100" w:afterAutospacing="1" w:line="240" w:lineRule="auto"/>
        <w:rPr>
          <w:rFonts w:eastAsia="Times New Roman" w:cs="Times New Roman"/>
          <w:szCs w:val="24"/>
        </w:rPr>
      </w:pPr>
      <w:r w:rsidRPr="00100E60">
        <w:rPr>
          <w:rFonts w:eastAsia="Times New Roman" w:cs="Times New Roman"/>
          <w:szCs w:val="24"/>
        </w:rPr>
        <w:t>Have its primary NIC connected to the customer's DC network</w:t>
      </w:r>
    </w:p>
    <w:p w14:paraId="312A64D6" w14:textId="77777777" w:rsidR="00100E60" w:rsidRPr="00100E60" w:rsidRDefault="00100E60" w:rsidP="00100E60">
      <w:pPr>
        <w:numPr>
          <w:ilvl w:val="0"/>
          <w:numId w:val="29"/>
        </w:numPr>
        <w:spacing w:before="100" w:beforeAutospacing="1" w:after="100" w:afterAutospacing="1" w:line="240" w:lineRule="auto"/>
        <w:rPr>
          <w:rFonts w:eastAsia="Times New Roman" w:cs="Times New Roman"/>
          <w:szCs w:val="24"/>
        </w:rPr>
      </w:pPr>
      <w:r w:rsidRPr="00100E60">
        <w:rPr>
          <w:rFonts w:eastAsia="Times New Roman" w:cs="Times New Roman"/>
          <w:szCs w:val="24"/>
        </w:rPr>
        <w:t>Have its BIOS boot options set appropriately, e.g. set to PXE boot if using PXE for the OS installation phase</w:t>
      </w:r>
    </w:p>
    <w:p w14:paraId="426B2A3A" w14:textId="77777777" w:rsidR="00100E60" w:rsidRPr="00100E60" w:rsidRDefault="00100E60" w:rsidP="00100E60">
      <w:pPr>
        <w:numPr>
          <w:ilvl w:val="0"/>
          <w:numId w:val="29"/>
        </w:numPr>
        <w:spacing w:before="100" w:beforeAutospacing="1" w:after="100" w:afterAutospacing="1" w:line="240" w:lineRule="auto"/>
        <w:rPr>
          <w:rFonts w:eastAsia="Times New Roman" w:cs="Times New Roman"/>
          <w:szCs w:val="24"/>
        </w:rPr>
      </w:pPr>
      <w:r w:rsidRPr="00100E60">
        <w:rPr>
          <w:rFonts w:eastAsia="Times New Roman" w:cs="Times New Roman"/>
          <w:szCs w:val="24"/>
        </w:rPr>
        <w:t>System firmware at correct revision</w:t>
      </w:r>
    </w:p>
    <w:p w14:paraId="243FCDA9" w14:textId="77777777" w:rsidR="00100E60" w:rsidRPr="00100E60" w:rsidRDefault="00100E60" w:rsidP="00100E60">
      <w:pPr>
        <w:numPr>
          <w:ilvl w:val="0"/>
          <w:numId w:val="29"/>
        </w:numPr>
        <w:spacing w:before="100" w:beforeAutospacing="1" w:after="100" w:afterAutospacing="1" w:line="240" w:lineRule="auto"/>
        <w:rPr>
          <w:rFonts w:eastAsia="Times New Roman" w:cs="Times New Roman"/>
          <w:szCs w:val="24"/>
        </w:rPr>
      </w:pPr>
      <w:r w:rsidRPr="00100E60">
        <w:rPr>
          <w:rFonts w:eastAsia="Times New Roman" w:cs="Times New Roman"/>
          <w:szCs w:val="24"/>
        </w:rPr>
        <w:t>Local disk controller RAID setup is complete</w:t>
      </w:r>
    </w:p>
    <w:p w14:paraId="3EC19706" w14:textId="77777777" w:rsidR="00100E60" w:rsidRPr="00100E60" w:rsidRDefault="00100E60" w:rsidP="00100E60">
      <w:pPr>
        <w:numPr>
          <w:ilvl w:val="0"/>
          <w:numId w:val="29"/>
        </w:numPr>
        <w:spacing w:before="100" w:beforeAutospacing="1" w:after="100" w:afterAutospacing="1" w:line="240" w:lineRule="auto"/>
        <w:rPr>
          <w:rFonts w:eastAsia="Times New Roman" w:cs="Times New Roman"/>
          <w:szCs w:val="24"/>
        </w:rPr>
      </w:pPr>
      <w:r w:rsidRPr="00100E60">
        <w:rPr>
          <w:rFonts w:eastAsia="Times New Roman" w:cs="Times New Roman"/>
          <w:szCs w:val="24"/>
        </w:rPr>
        <w:t>Any boot time kernel parameters required for the node are set on the boot options</w:t>
      </w:r>
    </w:p>
    <w:p w14:paraId="23CB97B9" w14:textId="77777777" w:rsidR="00100E60" w:rsidRPr="00100E60" w:rsidRDefault="00100E60" w:rsidP="00100E60">
      <w:pPr>
        <w:spacing w:before="100" w:beforeAutospacing="1" w:after="100" w:afterAutospacing="1" w:line="240" w:lineRule="auto"/>
        <w:rPr>
          <w:rFonts w:eastAsia="Times New Roman" w:cs="Times New Roman"/>
          <w:szCs w:val="24"/>
        </w:rPr>
      </w:pPr>
      <w:r w:rsidRPr="00100E60">
        <w:rPr>
          <w:rFonts w:eastAsia="Times New Roman" w:cs="Times New Roman"/>
          <w:szCs w:val="24"/>
        </w:rPr>
        <w:t>The initial version of HLM will not provide any automated tooling for this phase.</w:t>
      </w:r>
    </w:p>
    <w:p w14:paraId="5488662D" w14:textId="77777777" w:rsidR="003D756E" w:rsidRDefault="003D756E" w:rsidP="003768F4">
      <w:pPr>
        <w:shd w:val="clear" w:color="auto" w:fill="FFFFFF"/>
        <w:spacing w:before="100" w:beforeAutospacing="1" w:after="100" w:afterAutospacing="1" w:line="240" w:lineRule="auto"/>
        <w:rPr>
          <w:rFonts w:eastAsia="Times New Roman" w:cs="Arial"/>
          <w:color w:val="000000" w:themeColor="text1"/>
        </w:rPr>
      </w:pPr>
      <w:r w:rsidRPr="002325BE">
        <w:rPr>
          <w:rFonts w:cs="Arial"/>
          <w:color w:val="000000" w:themeColor="text1"/>
        </w:rPr>
        <w:t xml:space="preserve">The OS underlying all nodes for HP Helion OpenStack 2.0 is </w:t>
      </w:r>
      <w:r w:rsidRPr="002325BE">
        <w:rPr>
          <w:rFonts w:eastAsia="Times New Roman" w:cs="Arial"/>
          <w:color w:val="000000" w:themeColor="text1"/>
        </w:rPr>
        <w:t>HP Linux for HP Helion OpenStack</w:t>
      </w:r>
      <w:r w:rsidR="002325BE">
        <w:rPr>
          <w:rFonts w:eastAsia="Times New Roman" w:cs="Arial"/>
          <w:color w:val="000000" w:themeColor="text1"/>
        </w:rPr>
        <w:t xml:space="preserve">. You have the option of allowing the installer to install the OS for you, or you may install </w:t>
      </w:r>
      <w:r w:rsidR="002325BE" w:rsidRPr="002325BE">
        <w:rPr>
          <w:rFonts w:eastAsia="Times New Roman" w:cs="Arial"/>
          <w:color w:val="000000" w:themeColor="text1"/>
        </w:rPr>
        <w:t>HP Linux for HP Helion OpenStack</w:t>
      </w:r>
      <w:r w:rsidR="002325BE">
        <w:rPr>
          <w:rFonts w:eastAsia="Times New Roman" w:cs="Arial"/>
          <w:color w:val="000000" w:themeColor="text1"/>
        </w:rPr>
        <w:t xml:space="preserve"> on all your nodes using your own tools and OS images.</w:t>
      </w:r>
    </w:p>
    <w:p w14:paraId="0FC4C19D" w14:textId="77777777" w:rsidR="003A52AF" w:rsidRDefault="003A52AF" w:rsidP="003768F4">
      <w:pPr>
        <w:shd w:val="clear" w:color="auto" w:fill="FFFFFF"/>
        <w:spacing w:before="100" w:beforeAutospacing="1" w:after="100" w:afterAutospacing="1" w:line="240" w:lineRule="auto"/>
        <w:rPr>
          <w:rFonts w:eastAsia="Times New Roman" w:cs="Arial"/>
          <w:b/>
          <w:color w:val="000000" w:themeColor="text1"/>
          <w:sz w:val="28"/>
        </w:rPr>
      </w:pPr>
      <w:r w:rsidRPr="003A52AF">
        <w:rPr>
          <w:rFonts w:eastAsia="Times New Roman" w:cs="Arial"/>
          <w:b/>
          <w:color w:val="000000" w:themeColor="text1"/>
          <w:sz w:val="28"/>
        </w:rPr>
        <w:t>OS Installation</w:t>
      </w:r>
    </w:p>
    <w:p w14:paraId="0A4461C8" w14:textId="77777777" w:rsidR="003A52AF" w:rsidRDefault="003A52AF" w:rsidP="003A52AF">
      <w:pPr>
        <w:spacing w:before="100" w:beforeAutospacing="1" w:after="100" w:afterAutospacing="1" w:line="240" w:lineRule="auto"/>
        <w:rPr>
          <w:rFonts w:eastAsia="Times New Roman" w:cs="Times New Roman"/>
        </w:rPr>
      </w:pPr>
      <w:r w:rsidRPr="003A52AF">
        <w:rPr>
          <w:rFonts w:eastAsia="Times New Roman" w:cs="Times New Roman"/>
        </w:rPr>
        <w:t>This phase installs the host operating system onto the  Helion nodes, (virtual or bare metal).</w:t>
      </w:r>
    </w:p>
    <w:p w14:paraId="7C67DC8A" w14:textId="77777777" w:rsidR="00456B43" w:rsidRDefault="00456B43" w:rsidP="003A52AF">
      <w:pPr>
        <w:spacing w:before="100" w:beforeAutospacing="1" w:after="100" w:afterAutospacing="1" w:line="240" w:lineRule="auto"/>
        <w:rPr>
          <w:rFonts w:eastAsia="Times New Roman" w:cs="Times New Roman"/>
        </w:rPr>
      </w:pPr>
      <w:r>
        <w:rPr>
          <w:rFonts w:eastAsia="Times New Roman" w:cs="Times New Roman"/>
        </w:rPr>
        <w:t>One node will host the deployer as a vm or physical. Dvd or stick is inserted to that to start install.</w:t>
      </w:r>
    </w:p>
    <w:p w14:paraId="3784A4C0" w14:textId="77777777" w:rsidR="00456B43" w:rsidRDefault="00456B43" w:rsidP="003A52AF">
      <w:pPr>
        <w:spacing w:before="100" w:beforeAutospacing="1" w:after="100" w:afterAutospacing="1" w:line="240" w:lineRule="auto"/>
        <w:rPr>
          <w:rFonts w:eastAsia="Times New Roman" w:cs="Times New Roman"/>
        </w:rPr>
      </w:pPr>
      <w:r>
        <w:rPr>
          <w:rFonts w:eastAsia="Times New Roman" w:cs="Times New Roman"/>
        </w:rPr>
        <w:t>After that nearly no interaction with user</w:t>
      </w:r>
    </w:p>
    <w:p w14:paraId="76B13516" w14:textId="77777777" w:rsidR="00456B43" w:rsidRDefault="00456B43" w:rsidP="003A52AF">
      <w:pPr>
        <w:spacing w:before="100" w:beforeAutospacing="1" w:after="100" w:afterAutospacing="1" w:line="240" w:lineRule="auto"/>
        <w:rPr>
          <w:rFonts w:eastAsia="Times New Roman" w:cs="Times New Roman"/>
        </w:rPr>
      </w:pPr>
      <w:r>
        <w:rPr>
          <w:rFonts w:eastAsia="Times New Roman" w:cs="Times New Roman"/>
        </w:rPr>
        <w:t>Node remains deployer in future. Not HA etc. not needed to run cloud but to do future upgrades etc.</w:t>
      </w:r>
    </w:p>
    <w:p w14:paraId="074E76F2" w14:textId="77777777" w:rsidR="00456B43" w:rsidRDefault="00456B43" w:rsidP="003A52AF">
      <w:pPr>
        <w:spacing w:before="100" w:beforeAutospacing="1" w:after="100" w:afterAutospacing="1" w:line="240" w:lineRule="auto"/>
        <w:rPr>
          <w:rFonts w:eastAsia="Times New Roman" w:cs="Times New Roman"/>
        </w:rPr>
      </w:pPr>
      <w:r>
        <w:rPr>
          <w:rFonts w:eastAsia="Times New Roman" w:cs="Times New Roman"/>
        </w:rPr>
        <w:lastRenderedPageBreak/>
        <w:t>More than just deployement (may get renamed hlm node type)</w:t>
      </w:r>
    </w:p>
    <w:p w14:paraId="6835CF65" w14:textId="77777777" w:rsidR="00585FD1" w:rsidRPr="003A52AF" w:rsidRDefault="00585FD1" w:rsidP="003A52AF">
      <w:pPr>
        <w:spacing w:before="100" w:beforeAutospacing="1" w:after="100" w:afterAutospacing="1" w:line="240" w:lineRule="auto"/>
        <w:rPr>
          <w:rFonts w:eastAsia="Times New Roman" w:cs="Times New Roman"/>
        </w:rPr>
      </w:pPr>
    </w:p>
    <w:p w14:paraId="73623958" w14:textId="77777777" w:rsidR="003A52AF" w:rsidRPr="003A52AF" w:rsidRDefault="003A52AF" w:rsidP="003A52AF">
      <w:pPr>
        <w:spacing w:before="100" w:beforeAutospacing="1" w:after="100" w:afterAutospacing="1" w:line="240" w:lineRule="auto"/>
        <w:outlineLvl w:val="2"/>
        <w:rPr>
          <w:rFonts w:eastAsia="Times New Roman" w:cs="Times New Roman"/>
          <w:b/>
          <w:bCs/>
        </w:rPr>
      </w:pPr>
      <w:r w:rsidRPr="003A52AF">
        <w:rPr>
          <w:rFonts w:eastAsia="Times New Roman" w:cs="Times New Roman"/>
          <w:b/>
          <w:bCs/>
        </w:rPr>
        <w:t>Inputs:</w:t>
      </w:r>
    </w:p>
    <w:p w14:paraId="1A3ED524" w14:textId="77777777" w:rsidR="003A52AF" w:rsidRDefault="003A52AF" w:rsidP="003A52AF">
      <w:pPr>
        <w:numPr>
          <w:ilvl w:val="0"/>
          <w:numId w:val="30"/>
        </w:numPr>
        <w:spacing w:before="100" w:beforeAutospacing="1" w:after="100" w:afterAutospacing="1" w:line="240" w:lineRule="auto"/>
        <w:rPr>
          <w:rFonts w:eastAsia="Times New Roman" w:cs="Times New Roman"/>
        </w:rPr>
      </w:pPr>
      <w:r w:rsidRPr="003A52AF">
        <w:rPr>
          <w:rFonts w:eastAsia="Times New Roman" w:cs="Times New Roman"/>
        </w:rPr>
        <w:t>All nodes  with correct BIOS settings</w:t>
      </w:r>
    </w:p>
    <w:p w14:paraId="77837667" w14:textId="77777777" w:rsidR="00456B43" w:rsidRPr="00456B43" w:rsidRDefault="00456B43" w:rsidP="003A52AF">
      <w:pPr>
        <w:numPr>
          <w:ilvl w:val="0"/>
          <w:numId w:val="30"/>
        </w:numPr>
        <w:spacing w:before="100" w:beforeAutospacing="1" w:after="100" w:afterAutospacing="1" w:line="240" w:lineRule="auto"/>
        <w:rPr>
          <w:rFonts w:eastAsia="Times New Roman" w:cs="Times New Roman"/>
          <w:color w:val="FF0000"/>
        </w:rPr>
      </w:pPr>
      <w:r w:rsidRPr="00456B43">
        <w:rPr>
          <w:rFonts w:eastAsia="Times New Roman" w:cs="Times New Roman"/>
          <w:color w:val="FF0000"/>
        </w:rPr>
        <w:t>iLO username and password for each node</w:t>
      </w:r>
      <w:r w:rsidR="001827F8">
        <w:rPr>
          <w:rFonts w:eastAsia="Times New Roman" w:cs="Times New Roman"/>
          <w:color w:val="FF0000"/>
        </w:rPr>
        <w:t xml:space="preserve"> </w:t>
      </w:r>
      <w:r w:rsidR="001827F8" w:rsidRPr="00900D1E">
        <w:rPr>
          <w:rFonts w:eastAsia="Times New Roman" w:cs="Times New Roman"/>
          <w:color w:val="7030A0"/>
        </w:rPr>
        <w:t>these are only</w:t>
      </w:r>
      <w:r w:rsidR="00900D1E">
        <w:rPr>
          <w:rFonts w:eastAsia="Times New Roman" w:cs="Times New Roman"/>
          <w:color w:val="7030A0"/>
        </w:rPr>
        <w:t xml:space="preserve"> needed</w:t>
      </w:r>
      <w:r w:rsidR="001827F8" w:rsidRPr="00900D1E">
        <w:rPr>
          <w:rFonts w:eastAsia="Times New Roman" w:cs="Times New Roman"/>
          <w:color w:val="7030A0"/>
        </w:rPr>
        <w:t xml:space="preserve"> for HLM default</w:t>
      </w:r>
      <w:r w:rsidR="00900D1E" w:rsidRPr="00900D1E">
        <w:rPr>
          <w:rFonts w:eastAsia="Times New Roman" w:cs="Times New Roman"/>
          <w:color w:val="7030A0"/>
        </w:rPr>
        <w:t xml:space="preserve"> auto OS install</w:t>
      </w:r>
      <w:r w:rsidR="003C67B3">
        <w:rPr>
          <w:rFonts w:eastAsia="Times New Roman" w:cs="Times New Roman"/>
          <w:color w:val="7030A0"/>
        </w:rPr>
        <w:t xml:space="preserve"> used for powering on and off the nodes because HLM will do this using iLO</w:t>
      </w:r>
    </w:p>
    <w:p w14:paraId="096253B1" w14:textId="77777777" w:rsidR="003A52AF" w:rsidRPr="003A52AF" w:rsidRDefault="003A52AF" w:rsidP="003A52AF">
      <w:pPr>
        <w:numPr>
          <w:ilvl w:val="0"/>
          <w:numId w:val="30"/>
        </w:numPr>
        <w:spacing w:before="100" w:beforeAutospacing="1" w:after="100" w:afterAutospacing="1" w:line="240" w:lineRule="auto"/>
        <w:rPr>
          <w:rFonts w:eastAsia="Times New Roman" w:cs="Times New Roman"/>
        </w:rPr>
      </w:pPr>
      <w:r w:rsidRPr="003A52AF">
        <w:rPr>
          <w:rFonts w:eastAsia="Times New Roman" w:cs="Times New Roman"/>
        </w:rPr>
        <w:t>Connected to primary network</w:t>
      </w:r>
    </w:p>
    <w:p w14:paraId="1C3173F6" w14:textId="77777777" w:rsidR="003A52AF" w:rsidRPr="00456B43" w:rsidRDefault="003A52AF" w:rsidP="003A52AF">
      <w:pPr>
        <w:numPr>
          <w:ilvl w:val="0"/>
          <w:numId w:val="30"/>
        </w:numPr>
        <w:spacing w:before="100" w:beforeAutospacing="1" w:after="100" w:afterAutospacing="1" w:line="240" w:lineRule="auto"/>
        <w:rPr>
          <w:rFonts w:eastAsia="Times New Roman" w:cs="Times New Roman"/>
        </w:rPr>
      </w:pPr>
      <w:r w:rsidRPr="00456B43">
        <w:rPr>
          <w:rFonts w:eastAsia="Times New Roman" w:cs="Times New Roman"/>
        </w:rPr>
        <w:t>Nodes set to PXE boot is required</w:t>
      </w:r>
    </w:p>
    <w:p w14:paraId="303A62DC" w14:textId="77777777" w:rsidR="003A52AF" w:rsidRPr="00ED6C25" w:rsidRDefault="003A52AF" w:rsidP="003A52AF">
      <w:pPr>
        <w:numPr>
          <w:ilvl w:val="0"/>
          <w:numId w:val="30"/>
        </w:numPr>
        <w:spacing w:before="100" w:beforeAutospacing="1" w:after="100" w:afterAutospacing="1" w:line="240" w:lineRule="auto"/>
        <w:rPr>
          <w:rFonts w:eastAsia="Times New Roman" w:cs="Times New Roman"/>
          <w:color w:val="FF0000"/>
        </w:rPr>
      </w:pPr>
      <w:r w:rsidRPr="00ED6C25">
        <w:rPr>
          <w:rFonts w:eastAsia="Times New Roman" w:cs="Times New Roman"/>
          <w:color w:val="FF0000"/>
        </w:rPr>
        <w:t>List of MAC addresses on primary interface, if using HLM OS Install tooling</w:t>
      </w:r>
      <w:r w:rsidR="001827F8">
        <w:rPr>
          <w:rFonts w:eastAsia="Times New Roman" w:cs="Times New Roman"/>
          <w:color w:val="FF0000"/>
        </w:rPr>
        <w:t xml:space="preserve"> these are only for HLM default</w:t>
      </w:r>
    </w:p>
    <w:p w14:paraId="4AEF5821" w14:textId="77777777" w:rsidR="003A52AF" w:rsidRPr="003A52AF" w:rsidRDefault="003A52AF" w:rsidP="003A52AF">
      <w:pPr>
        <w:numPr>
          <w:ilvl w:val="0"/>
          <w:numId w:val="30"/>
        </w:numPr>
        <w:spacing w:before="100" w:beforeAutospacing="1" w:after="100" w:afterAutospacing="1" w:line="240" w:lineRule="auto"/>
        <w:rPr>
          <w:rFonts w:eastAsia="Times New Roman" w:cs="Times New Roman"/>
        </w:rPr>
      </w:pPr>
      <w:r w:rsidRPr="003A52AF">
        <w:rPr>
          <w:rFonts w:eastAsia="Times New Roman" w:cs="Times New Roman"/>
        </w:rPr>
        <w:t>CIDR range for primary interfaces, if using HLM  OS Install tooling</w:t>
      </w:r>
    </w:p>
    <w:p w14:paraId="5B14CB65" w14:textId="77777777" w:rsidR="003A52AF" w:rsidRPr="003A52AF" w:rsidRDefault="003A52AF" w:rsidP="003A52AF">
      <w:pPr>
        <w:spacing w:before="100" w:beforeAutospacing="1" w:after="100" w:afterAutospacing="1" w:line="240" w:lineRule="auto"/>
        <w:rPr>
          <w:rFonts w:eastAsia="Times New Roman" w:cs="Times New Roman"/>
          <w:b/>
          <w:bCs/>
        </w:rPr>
      </w:pPr>
      <w:r w:rsidRPr="003A52AF">
        <w:rPr>
          <w:rFonts w:ascii="Times New Roman" w:eastAsia="Times New Roman" w:hAnsi="Times New Roman" w:cs="Times New Roman"/>
          <w:sz w:val="24"/>
          <w:szCs w:val="24"/>
        </w:rPr>
        <w:t> </w:t>
      </w:r>
      <w:r w:rsidRPr="003A52AF">
        <w:rPr>
          <w:rFonts w:eastAsia="Times New Roman" w:cs="Times New Roman"/>
          <w:b/>
          <w:bCs/>
        </w:rPr>
        <w:t>Outputs:</w:t>
      </w:r>
    </w:p>
    <w:p w14:paraId="47CBC0A0" w14:textId="77777777" w:rsidR="003A52AF" w:rsidRPr="003A52AF" w:rsidRDefault="003A52AF" w:rsidP="003A52AF">
      <w:pPr>
        <w:numPr>
          <w:ilvl w:val="0"/>
          <w:numId w:val="31"/>
        </w:numPr>
        <w:spacing w:before="100" w:beforeAutospacing="1" w:after="100" w:afterAutospacing="1" w:line="240" w:lineRule="auto"/>
        <w:rPr>
          <w:rFonts w:eastAsia="Times New Roman" w:cs="Times New Roman"/>
        </w:rPr>
      </w:pPr>
      <w:r w:rsidRPr="003A52AF">
        <w:rPr>
          <w:rFonts w:eastAsia="Times New Roman" w:cs="Times New Roman"/>
        </w:rPr>
        <w:t>All nodes booted from boot disk with target OS installed</w:t>
      </w:r>
    </w:p>
    <w:p w14:paraId="6EA99948" w14:textId="77777777" w:rsidR="003A52AF" w:rsidRPr="003A52AF" w:rsidRDefault="003A52AF" w:rsidP="003A52AF">
      <w:pPr>
        <w:numPr>
          <w:ilvl w:val="0"/>
          <w:numId w:val="31"/>
        </w:numPr>
        <w:spacing w:before="100" w:beforeAutospacing="1" w:after="100" w:afterAutospacing="1" w:line="240" w:lineRule="auto"/>
        <w:rPr>
          <w:rFonts w:eastAsia="Times New Roman" w:cs="Times New Roman"/>
        </w:rPr>
      </w:pPr>
      <w:r w:rsidRPr="003A52AF">
        <w:rPr>
          <w:rFonts w:eastAsia="Times New Roman" w:cs="Times New Roman"/>
        </w:rPr>
        <w:t>Node is reachable via SSH on primary network with a sudo enabled user configured</w:t>
      </w:r>
    </w:p>
    <w:p w14:paraId="7B6A5338" w14:textId="77777777" w:rsidR="003A52AF" w:rsidRPr="003A52AF" w:rsidRDefault="003A52AF" w:rsidP="003A52AF">
      <w:pPr>
        <w:numPr>
          <w:ilvl w:val="0"/>
          <w:numId w:val="31"/>
        </w:numPr>
        <w:spacing w:before="100" w:beforeAutospacing="1" w:after="100" w:afterAutospacing="1" w:line="240" w:lineRule="auto"/>
        <w:rPr>
          <w:rFonts w:eastAsia="Times New Roman" w:cs="Times New Roman"/>
        </w:rPr>
      </w:pPr>
      <w:r w:rsidRPr="003A52AF">
        <w:rPr>
          <w:rFonts w:eastAsia="Times New Roman" w:cs="Times New Roman"/>
        </w:rPr>
        <w:t>IP address set on primary interface and enumerated</w:t>
      </w:r>
    </w:p>
    <w:p w14:paraId="3907731F" w14:textId="77777777" w:rsidR="003A52AF" w:rsidRPr="003A52AF" w:rsidRDefault="003A52AF" w:rsidP="003A52AF">
      <w:pPr>
        <w:spacing w:before="100" w:beforeAutospacing="1" w:after="100" w:afterAutospacing="1" w:line="240" w:lineRule="auto"/>
        <w:outlineLvl w:val="2"/>
        <w:rPr>
          <w:rFonts w:eastAsia="Times New Roman" w:cs="Times New Roman"/>
          <w:b/>
          <w:bCs/>
        </w:rPr>
      </w:pPr>
      <w:r w:rsidRPr="003A52AF">
        <w:rPr>
          <w:rFonts w:eastAsia="Times New Roman" w:cs="Times New Roman"/>
          <w:b/>
          <w:bCs/>
        </w:rPr>
        <w:t>Tooling:</w:t>
      </w:r>
    </w:p>
    <w:p w14:paraId="6DD835C4" w14:textId="77777777" w:rsidR="003A52AF" w:rsidRPr="003A52AF" w:rsidRDefault="003A52AF" w:rsidP="003A52AF">
      <w:pPr>
        <w:spacing w:before="100" w:beforeAutospacing="1" w:after="100" w:afterAutospacing="1" w:line="240" w:lineRule="auto"/>
        <w:rPr>
          <w:rFonts w:eastAsia="Times New Roman" w:cs="Times New Roman"/>
        </w:rPr>
      </w:pPr>
      <w:r w:rsidRPr="003A52AF">
        <w:rPr>
          <w:rFonts w:eastAsia="Times New Roman" w:cs="Times New Roman"/>
        </w:rPr>
        <w:t>Customers can use site specific tools to perform this step, e.g.  TripleO, MaaS, Holly/Blacksmith (HP Public Cloud) , Cobbler etc.</w:t>
      </w:r>
    </w:p>
    <w:p w14:paraId="1A938150" w14:textId="77777777" w:rsidR="003A52AF" w:rsidRPr="003A52AF" w:rsidRDefault="003A52AF" w:rsidP="003A52AF">
      <w:pPr>
        <w:spacing w:before="100" w:beforeAutospacing="1" w:after="100" w:afterAutospacing="1" w:line="240" w:lineRule="auto"/>
        <w:rPr>
          <w:rFonts w:eastAsia="Times New Roman" w:cs="Times New Roman"/>
        </w:rPr>
      </w:pPr>
      <w:r w:rsidRPr="003A52AF">
        <w:rPr>
          <w:rFonts w:eastAsia="Times New Roman" w:cs="Times New Roman"/>
        </w:rPr>
        <w:br/>
        <w:t>The initial version of HLM will provide a Cobbler based utility as part of the HLM-Deploy tooling to install hLinux on the target nodes.</w:t>
      </w:r>
    </w:p>
    <w:p w14:paraId="27D49D20" w14:textId="77777777" w:rsidR="003A52AF" w:rsidRPr="003A52AF" w:rsidRDefault="003A52AF" w:rsidP="003768F4">
      <w:pPr>
        <w:shd w:val="clear" w:color="auto" w:fill="FFFFFF"/>
        <w:spacing w:before="100" w:beforeAutospacing="1" w:after="100" w:afterAutospacing="1" w:line="240" w:lineRule="auto"/>
        <w:rPr>
          <w:b/>
          <w:color w:val="000000" w:themeColor="text1"/>
          <w:sz w:val="28"/>
        </w:rPr>
      </w:pPr>
    </w:p>
    <w:p w14:paraId="229C9DE8" w14:textId="77777777" w:rsidR="00F73DE9" w:rsidRDefault="003D756E" w:rsidP="00F73DE9">
      <w:pPr>
        <w:shd w:val="clear" w:color="auto" w:fill="FFFFFF"/>
        <w:spacing w:before="100" w:beforeAutospacing="1" w:after="100" w:afterAutospacing="1" w:line="240" w:lineRule="auto"/>
        <w:rPr>
          <w:rFonts w:eastAsia="Times New Roman" w:cs="Arial"/>
          <w:color w:val="000000" w:themeColor="text1"/>
        </w:rPr>
      </w:pPr>
      <w:r>
        <w:rPr>
          <w:rFonts w:eastAsia="Times New Roman" w:cs="Arial"/>
          <w:b/>
          <w:color w:val="000000" w:themeColor="text1"/>
        </w:rPr>
        <w:t>I</w:t>
      </w:r>
      <w:r w:rsidR="00F73DE9" w:rsidRPr="003D756E">
        <w:rPr>
          <w:rFonts w:eastAsia="Times New Roman" w:cs="Arial"/>
          <w:b/>
          <w:color w:val="000000" w:themeColor="text1"/>
        </w:rPr>
        <w:t>f you will be installing HP Linux for HP Helion OpenStack</w:t>
      </w:r>
      <w:r w:rsidR="00F73DE9" w:rsidRPr="00DA2F0C">
        <w:rPr>
          <w:rFonts w:eastAsia="Times New Roman" w:cs="Arial"/>
          <w:color w:val="000000" w:themeColor="text1"/>
        </w:rPr>
        <w:t xml:space="preserve"> on each of your nodes using your own images and tools, you will need to:</w:t>
      </w:r>
    </w:p>
    <w:p w14:paraId="6D62997B" w14:textId="77777777" w:rsidR="00F73DE9" w:rsidRPr="00495155" w:rsidRDefault="009E1187" w:rsidP="00495155">
      <w:pPr>
        <w:pStyle w:val="ListParagraph"/>
        <w:numPr>
          <w:ilvl w:val="0"/>
          <w:numId w:val="28"/>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You will need to know a</w:t>
      </w:r>
      <w:r w:rsidR="002325BE" w:rsidRPr="00495155">
        <w:rPr>
          <w:rFonts w:eastAsia="Times New Roman" w:cs="Arial"/>
          <w:color w:val="000000" w:themeColor="text1"/>
        </w:rPr>
        <w:t xml:space="preserve"> l</w:t>
      </w:r>
      <w:r w:rsidR="003D756E" w:rsidRPr="00495155">
        <w:rPr>
          <w:rFonts w:eastAsia="Times New Roman" w:cs="Arial"/>
          <w:color w:val="000000" w:themeColor="text1"/>
        </w:rPr>
        <w:t>ist of</w:t>
      </w:r>
      <w:r w:rsidR="00A4299C" w:rsidRPr="00495155">
        <w:rPr>
          <w:rFonts w:eastAsia="Times New Roman" w:cs="Arial"/>
          <w:color w:val="000000" w:themeColor="text1"/>
        </w:rPr>
        <w:t xml:space="preserve"> </w:t>
      </w:r>
      <w:r w:rsidR="00F73DE9" w:rsidRPr="00495155">
        <w:rPr>
          <w:rFonts w:eastAsia="Times New Roman" w:cs="Arial"/>
          <w:color w:val="000000" w:themeColor="text1"/>
        </w:rPr>
        <w:t>I</w:t>
      </w:r>
      <w:r w:rsidR="00A4299C" w:rsidRPr="00495155">
        <w:rPr>
          <w:rFonts w:eastAsia="Times New Roman" w:cs="Arial"/>
          <w:color w:val="000000" w:themeColor="text1"/>
        </w:rPr>
        <w:t>P</w:t>
      </w:r>
      <w:r w:rsidR="00F73DE9" w:rsidRPr="00495155">
        <w:rPr>
          <w:rFonts w:eastAsia="Times New Roman" w:cs="Arial"/>
          <w:color w:val="000000" w:themeColor="text1"/>
        </w:rPr>
        <w:t xml:space="preserve"> addresses</w:t>
      </w:r>
      <w:r w:rsidR="00A4299C" w:rsidRPr="00495155">
        <w:rPr>
          <w:rFonts w:eastAsia="Times New Roman" w:cs="Arial"/>
          <w:color w:val="000000" w:themeColor="text1"/>
        </w:rPr>
        <w:t xml:space="preserve"> </w:t>
      </w:r>
      <w:r w:rsidR="002325BE" w:rsidRPr="00495155">
        <w:rPr>
          <w:rFonts w:eastAsia="Times New Roman" w:cs="Arial"/>
          <w:color w:val="000000" w:themeColor="text1"/>
        </w:rPr>
        <w:t>(</w:t>
      </w:r>
      <w:r w:rsidR="002325BE" w:rsidRPr="00495155">
        <w:rPr>
          <w:rFonts w:eastAsia="Times New Roman" w:cs="Arial"/>
          <w:color w:val="FF0000"/>
        </w:rPr>
        <w:t>How? In the YAML files?</w:t>
      </w:r>
      <w:r w:rsidR="003D756E" w:rsidRPr="00495155">
        <w:rPr>
          <w:rFonts w:eastAsia="Times New Roman" w:cs="Arial"/>
          <w:color w:val="FF0000"/>
        </w:rPr>
        <w:t xml:space="preserve"> Can use one or more files. Why would you use several files?</w:t>
      </w:r>
      <w:r w:rsidR="002325BE" w:rsidRPr="00495155">
        <w:rPr>
          <w:rFonts w:eastAsia="Times New Roman" w:cs="Arial"/>
          <w:color w:val="FF0000"/>
        </w:rPr>
        <w:t>)</w:t>
      </w:r>
      <w:r>
        <w:rPr>
          <w:rFonts w:eastAsia="Times New Roman" w:cs="Arial"/>
          <w:color w:val="FF0000"/>
        </w:rPr>
        <w:t xml:space="preserve"> but NOT Provide to HLM?</w:t>
      </w:r>
    </w:p>
    <w:p w14:paraId="7AA6F978" w14:textId="77777777" w:rsidR="003D3F07" w:rsidRPr="00495155" w:rsidRDefault="009E1187" w:rsidP="00495155">
      <w:pPr>
        <w:pStyle w:val="ListParagraph"/>
        <w:numPr>
          <w:ilvl w:val="0"/>
          <w:numId w:val="28"/>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You will need to know</w:t>
      </w:r>
      <w:r w:rsidR="00495155">
        <w:rPr>
          <w:rFonts w:eastAsia="Times New Roman" w:cs="Arial"/>
          <w:color w:val="000000" w:themeColor="text1"/>
        </w:rPr>
        <w:t xml:space="preserve"> </w:t>
      </w:r>
      <w:r w:rsidR="002325BE" w:rsidRPr="00495155">
        <w:rPr>
          <w:rFonts w:eastAsia="Times New Roman" w:cs="Arial"/>
          <w:color w:val="000000" w:themeColor="text1"/>
        </w:rPr>
        <w:t>MAC addresses</w:t>
      </w:r>
      <w:r>
        <w:rPr>
          <w:rFonts w:eastAsia="Times New Roman" w:cs="Arial"/>
          <w:color w:val="000000" w:themeColor="text1"/>
        </w:rPr>
        <w:t xml:space="preserve"> </w:t>
      </w:r>
      <w:r>
        <w:rPr>
          <w:rFonts w:eastAsia="Times New Roman" w:cs="Arial"/>
          <w:color w:val="FF0000"/>
        </w:rPr>
        <w:t>but NOT Provide to HLM?</w:t>
      </w:r>
    </w:p>
    <w:p w14:paraId="72BD5F1C" w14:textId="77777777" w:rsidR="003768F4" w:rsidRDefault="003768F4" w:rsidP="00495155">
      <w:pPr>
        <w:pStyle w:val="ListParagraph"/>
        <w:numPr>
          <w:ilvl w:val="0"/>
          <w:numId w:val="28"/>
        </w:numPr>
      </w:pPr>
      <w:r w:rsidRPr="00F73DE9">
        <w:t>Co</w:t>
      </w:r>
      <w:r>
        <w:t>nfigure,</w:t>
      </w:r>
      <w:r w:rsidRPr="00F73DE9">
        <w:t xml:space="preserve"> attach and partition local storage</w:t>
      </w:r>
    </w:p>
    <w:p w14:paraId="65F6B260" w14:textId="77777777" w:rsidR="003D756E" w:rsidRDefault="003D756E" w:rsidP="00495155">
      <w:pPr>
        <w:pStyle w:val="ListParagraph"/>
        <w:numPr>
          <w:ilvl w:val="0"/>
          <w:numId w:val="28"/>
        </w:numPr>
      </w:pPr>
      <w:r>
        <w:t>Assign IP addresses to each node?</w:t>
      </w:r>
    </w:p>
    <w:p w14:paraId="4425FACB" w14:textId="77777777" w:rsidR="003D756E" w:rsidRPr="00F73DE9" w:rsidRDefault="003D756E" w:rsidP="003D756E">
      <w:pPr>
        <w:shd w:val="clear" w:color="auto" w:fill="FFFFFF"/>
        <w:spacing w:before="100" w:beforeAutospacing="1" w:after="100" w:afterAutospacing="1" w:line="240" w:lineRule="auto"/>
        <w:rPr>
          <w:rFonts w:eastAsia="Times New Roman" w:cs="Arial"/>
          <w:b/>
          <w:color w:val="000000" w:themeColor="text1"/>
        </w:rPr>
      </w:pPr>
      <w:r w:rsidRPr="003D756E">
        <w:rPr>
          <w:rFonts w:eastAsia="Times New Roman" w:cs="Arial"/>
          <w:b/>
          <w:color w:val="000000" w:themeColor="text1"/>
        </w:rPr>
        <w:t>However,</w:t>
      </w:r>
      <w:r w:rsidRPr="00DA2F0C">
        <w:rPr>
          <w:rFonts w:eastAsia="Times New Roman" w:cs="Arial"/>
          <w:color w:val="000000" w:themeColor="text1"/>
        </w:rPr>
        <w:t xml:space="preserve"> </w:t>
      </w:r>
      <w:r>
        <w:rPr>
          <w:rFonts w:eastAsia="Times New Roman" w:cs="Arial"/>
          <w:b/>
          <w:color w:val="000000" w:themeColor="text1"/>
        </w:rPr>
        <w:t>i</w:t>
      </w:r>
      <w:r w:rsidRPr="00F73DE9">
        <w:rPr>
          <w:rFonts w:eastAsia="Times New Roman" w:cs="Arial"/>
          <w:b/>
          <w:color w:val="000000" w:themeColor="text1"/>
        </w:rPr>
        <w:t>f you plan to have HP Helion OpenStack install HP Linux for HP Helion OpenStack on each of your nodes, you will need to provide</w:t>
      </w:r>
      <w:r w:rsidR="00BF3C16">
        <w:rPr>
          <w:rFonts w:eastAsia="Times New Roman" w:cs="Arial"/>
          <w:b/>
          <w:color w:val="000000" w:themeColor="text1"/>
        </w:rPr>
        <w:t xml:space="preserve"> to HLM</w:t>
      </w:r>
    </w:p>
    <w:p w14:paraId="0013297F" w14:textId="77777777" w:rsidR="003D756E" w:rsidRPr="003D756E" w:rsidRDefault="003D756E" w:rsidP="003D756E">
      <w:pPr>
        <w:pStyle w:val="ListParagraph"/>
        <w:numPr>
          <w:ilvl w:val="0"/>
          <w:numId w:val="21"/>
        </w:numPr>
        <w:rPr>
          <w:color w:val="000000" w:themeColor="text1"/>
        </w:rPr>
      </w:pPr>
      <w:r w:rsidRPr="003D756E">
        <w:rPr>
          <w:color w:val="000000" w:themeColor="text1"/>
        </w:rPr>
        <w:t>MAC addresses</w:t>
      </w:r>
    </w:p>
    <w:p w14:paraId="7A2BA840" w14:textId="77777777" w:rsidR="003D756E" w:rsidRPr="003D756E" w:rsidRDefault="003D756E" w:rsidP="003D756E">
      <w:pPr>
        <w:pStyle w:val="ListParagraph"/>
        <w:numPr>
          <w:ilvl w:val="0"/>
          <w:numId w:val="21"/>
        </w:numPr>
        <w:rPr>
          <w:color w:val="000000" w:themeColor="text1"/>
        </w:rPr>
      </w:pPr>
      <w:r w:rsidRPr="003D756E">
        <w:rPr>
          <w:color w:val="000000" w:themeColor="text1"/>
        </w:rPr>
        <w:lastRenderedPageBreak/>
        <w:t>IP ranges and even multiple IP ranges</w:t>
      </w:r>
      <w:r w:rsidR="002325BE">
        <w:rPr>
          <w:color w:val="000000" w:themeColor="text1"/>
        </w:rPr>
        <w:t xml:space="preserve"> (for different networks?) </w:t>
      </w:r>
      <w:r w:rsidRPr="003D756E">
        <w:rPr>
          <w:color w:val="000000" w:themeColor="text1"/>
        </w:rPr>
        <w:t>, for example. (</w:t>
      </w:r>
      <w:r>
        <w:rPr>
          <w:color w:val="000000" w:themeColor="text1"/>
        </w:rPr>
        <w:t xml:space="preserve">How? </w:t>
      </w:r>
      <w:r w:rsidRPr="003D756E">
        <w:rPr>
          <w:color w:val="000000" w:themeColor="text1"/>
        </w:rPr>
        <w:t>YAML file? It can be one file or per rack or however customer wants.)</w:t>
      </w:r>
    </w:p>
    <w:p w14:paraId="77E2AB84" w14:textId="77777777" w:rsidR="003D756E" w:rsidRDefault="003D756E" w:rsidP="00495155">
      <w:pPr>
        <w:pStyle w:val="ListParagraph"/>
        <w:numPr>
          <w:ilvl w:val="0"/>
          <w:numId w:val="21"/>
        </w:numPr>
      </w:pPr>
      <w:r w:rsidRPr="00495155">
        <w:rPr>
          <w:rFonts w:eastAsia="Times New Roman" w:cs="Arial"/>
          <w:color w:val="000000" w:themeColor="text1"/>
        </w:rPr>
        <w:t xml:space="preserve">You will also need to </w:t>
      </w:r>
      <w:r w:rsidR="002325BE">
        <w:t>c</w:t>
      </w:r>
      <w:r w:rsidRPr="00F73DE9">
        <w:t>o</w:t>
      </w:r>
      <w:r>
        <w:t>nfigure,</w:t>
      </w:r>
      <w:r w:rsidRPr="00F73DE9">
        <w:t xml:space="preserve"> attach and partition local storage</w:t>
      </w:r>
    </w:p>
    <w:p w14:paraId="4DDACFC7" w14:textId="77777777" w:rsidR="00900D1E" w:rsidRPr="00BF3C16" w:rsidRDefault="00900D1E" w:rsidP="00495155">
      <w:pPr>
        <w:pStyle w:val="ListParagraph"/>
        <w:numPr>
          <w:ilvl w:val="0"/>
          <w:numId w:val="21"/>
        </w:numPr>
      </w:pPr>
      <w:r>
        <w:rPr>
          <w:rFonts w:eastAsia="Times New Roman" w:cs="Arial"/>
          <w:color w:val="000000" w:themeColor="text1"/>
        </w:rPr>
        <w:t>Cobbler playbook will read your input and will run, installing the hLinux OS on each node you have identified previously.</w:t>
      </w:r>
    </w:p>
    <w:p w14:paraId="5E61E3A0" w14:textId="77777777" w:rsidR="00BF3C16" w:rsidRDefault="00BF3C16" w:rsidP="00BF3C16">
      <w:pPr>
        <w:pStyle w:val="ListParagraph"/>
        <w:numPr>
          <w:ilvl w:val="0"/>
          <w:numId w:val="21"/>
        </w:numPr>
      </w:pPr>
      <w:r>
        <w:t>iLO credentials</w:t>
      </w:r>
    </w:p>
    <w:p w14:paraId="6C666543" w14:textId="77777777" w:rsidR="00BF3C16" w:rsidRPr="00F73DE9" w:rsidRDefault="00BF3C16" w:rsidP="00BF3C16">
      <w:pPr>
        <w:pStyle w:val="ListParagraph"/>
      </w:pPr>
    </w:p>
    <w:p w14:paraId="2F47AA03" w14:textId="77777777" w:rsidR="00F73DE9" w:rsidRPr="004347B6" w:rsidRDefault="00F73DE9" w:rsidP="00F73DE9">
      <w:pPr>
        <w:shd w:val="clear" w:color="auto" w:fill="FFFFFF"/>
        <w:spacing w:before="100" w:beforeAutospacing="1" w:after="100" w:afterAutospacing="1" w:line="240" w:lineRule="auto"/>
        <w:rPr>
          <w:rFonts w:eastAsia="Times New Roman" w:cs="Arial"/>
          <w:b/>
          <w:sz w:val="28"/>
        </w:rPr>
      </w:pPr>
      <w:r w:rsidRPr="004347B6">
        <w:rPr>
          <w:rFonts w:eastAsia="Times New Roman" w:cs="Arial"/>
          <w:b/>
          <w:sz w:val="28"/>
        </w:rPr>
        <w:t xml:space="preserve">After hLinux is installed </w:t>
      </w:r>
    </w:p>
    <w:p w14:paraId="6B51F381" w14:textId="77777777" w:rsidR="005F19FA" w:rsidRPr="005F19FA" w:rsidRDefault="005F19FA" w:rsidP="005F19FA">
      <w:pPr>
        <w:spacing w:before="100" w:beforeAutospacing="1" w:after="100" w:afterAutospacing="1" w:line="240" w:lineRule="auto"/>
        <w:rPr>
          <w:rFonts w:eastAsia="Times New Roman" w:cs="Times New Roman"/>
          <w:szCs w:val="24"/>
        </w:rPr>
      </w:pPr>
      <w:r w:rsidRPr="005F19FA">
        <w:rPr>
          <w:rFonts w:eastAsia="Times New Roman" w:cs="Times New Roman"/>
          <w:szCs w:val="24"/>
        </w:rPr>
        <w:t>This is the point where the customer provides the detailed specification of their cloud. The specification</w:t>
      </w:r>
    </w:p>
    <w:p w14:paraId="41F78177" w14:textId="77777777" w:rsidR="005F19FA" w:rsidRPr="005F19FA" w:rsidRDefault="005F19FA" w:rsidP="005F19FA">
      <w:pPr>
        <w:numPr>
          <w:ilvl w:val="0"/>
          <w:numId w:val="32"/>
        </w:numPr>
        <w:spacing w:before="100" w:beforeAutospacing="1" w:after="100" w:afterAutospacing="1" w:line="240" w:lineRule="auto"/>
        <w:rPr>
          <w:rFonts w:eastAsia="Times New Roman" w:cs="Times New Roman"/>
          <w:szCs w:val="24"/>
        </w:rPr>
      </w:pPr>
      <w:r w:rsidRPr="005F19FA">
        <w:rPr>
          <w:rFonts w:eastAsia="Times New Roman" w:cs="Times New Roman"/>
          <w:szCs w:val="24"/>
        </w:rPr>
        <w:t>Region organization (if deploying multi-region)</w:t>
      </w:r>
    </w:p>
    <w:p w14:paraId="4F2E97C2" w14:textId="77777777" w:rsidR="005F19FA" w:rsidRPr="005F19FA" w:rsidRDefault="005F19FA" w:rsidP="005F19FA">
      <w:pPr>
        <w:numPr>
          <w:ilvl w:val="0"/>
          <w:numId w:val="32"/>
        </w:numPr>
        <w:spacing w:before="100" w:beforeAutospacing="1" w:after="100" w:afterAutospacing="1" w:line="240" w:lineRule="auto"/>
        <w:rPr>
          <w:rFonts w:eastAsia="Times New Roman" w:cs="Times New Roman"/>
          <w:szCs w:val="24"/>
        </w:rPr>
      </w:pPr>
      <w:r w:rsidRPr="005F19FA">
        <w:rPr>
          <w:rFonts w:eastAsia="Times New Roman" w:cs="Times New Roman"/>
          <w:szCs w:val="24"/>
        </w:rPr>
        <w:t>Deployment topology - how services map to nodes, what services run on specif nodes, (e.g. specific nodes for Nova Compute,  Swift Object servers), control plane organization</w:t>
      </w:r>
    </w:p>
    <w:p w14:paraId="4980CC09" w14:textId="77777777" w:rsidR="005F19FA" w:rsidRPr="005F19FA" w:rsidRDefault="005F19FA" w:rsidP="005F19FA">
      <w:pPr>
        <w:numPr>
          <w:ilvl w:val="0"/>
          <w:numId w:val="32"/>
        </w:numPr>
        <w:spacing w:before="100" w:beforeAutospacing="1" w:after="100" w:afterAutospacing="1" w:line="240" w:lineRule="auto"/>
        <w:rPr>
          <w:rFonts w:eastAsia="Times New Roman" w:cs="Times New Roman"/>
          <w:szCs w:val="24"/>
        </w:rPr>
      </w:pPr>
      <w:r w:rsidRPr="005F19FA">
        <w:rPr>
          <w:rFonts w:eastAsia="Times New Roman" w:cs="Times New Roman"/>
          <w:szCs w:val="24"/>
        </w:rPr>
        <w:t>Network mapping: assigning different Helion traffic flows to separate VLANs</w:t>
      </w:r>
    </w:p>
    <w:p w14:paraId="6D2057F3" w14:textId="77777777" w:rsidR="005F19FA" w:rsidRPr="005F19FA" w:rsidRDefault="005F19FA" w:rsidP="005F19FA">
      <w:pPr>
        <w:numPr>
          <w:ilvl w:val="0"/>
          <w:numId w:val="32"/>
        </w:numPr>
        <w:spacing w:before="100" w:beforeAutospacing="1" w:after="100" w:afterAutospacing="1" w:line="240" w:lineRule="auto"/>
        <w:rPr>
          <w:rFonts w:eastAsia="Times New Roman" w:cs="Times New Roman"/>
          <w:szCs w:val="24"/>
        </w:rPr>
      </w:pPr>
      <w:r w:rsidRPr="005F19FA">
        <w:rPr>
          <w:rFonts w:eastAsia="Times New Roman" w:cs="Times New Roman"/>
          <w:szCs w:val="24"/>
        </w:rPr>
        <w:t>Service configuration values, e.g. Storage types and back-ends for Cinder, Neutron tenant netowrks, plugins</w:t>
      </w:r>
    </w:p>
    <w:p w14:paraId="0CDAE796" w14:textId="77777777" w:rsidR="005F19FA" w:rsidRPr="005F19FA" w:rsidRDefault="005F19FA" w:rsidP="005F19FA">
      <w:pPr>
        <w:numPr>
          <w:ilvl w:val="0"/>
          <w:numId w:val="32"/>
        </w:numPr>
        <w:spacing w:before="100" w:beforeAutospacing="1" w:after="100" w:afterAutospacing="1" w:line="240" w:lineRule="auto"/>
        <w:rPr>
          <w:rFonts w:eastAsia="Times New Roman" w:cs="Times New Roman"/>
          <w:szCs w:val="24"/>
        </w:rPr>
      </w:pPr>
      <w:r w:rsidRPr="005F19FA">
        <w:rPr>
          <w:rFonts w:eastAsia="Times New Roman" w:cs="Times New Roman"/>
          <w:szCs w:val="24"/>
        </w:rPr>
        <w:t>OS configuration: e.g. conntrack settings, </w:t>
      </w:r>
    </w:p>
    <w:p w14:paraId="44F324F5" w14:textId="77777777" w:rsidR="0011568F" w:rsidRDefault="006720B7" w:rsidP="0011568F">
      <w:pPr>
        <w:shd w:val="clear" w:color="auto" w:fill="FFFFFF"/>
        <w:spacing w:before="100" w:beforeAutospacing="1" w:after="100" w:afterAutospacing="1" w:line="240" w:lineRule="auto"/>
        <w:rPr>
          <w:rFonts w:eastAsia="Times New Roman" w:cs="Arial"/>
          <w:color w:val="FF0000"/>
        </w:rPr>
      </w:pPr>
      <w:r w:rsidRPr="00943689">
        <w:rPr>
          <w:rFonts w:eastAsia="Times New Roman" w:cs="Arial"/>
          <w:color w:val="FF0000"/>
        </w:rPr>
        <w:t>Have to start VMs yourself via</w:t>
      </w:r>
      <w:r w:rsidR="004347B6">
        <w:rPr>
          <w:rFonts w:eastAsia="Times New Roman" w:cs="Arial"/>
          <w:color w:val="FF0000"/>
        </w:rPr>
        <w:t xml:space="preserve"> the</w:t>
      </w:r>
      <w:r w:rsidRPr="00943689">
        <w:rPr>
          <w:rFonts w:eastAsia="Times New Roman" w:cs="Arial"/>
          <w:color w:val="FF0000"/>
        </w:rPr>
        <w:t xml:space="preserve"> CLI?</w:t>
      </w:r>
    </w:p>
    <w:p w14:paraId="3EDD9F13" w14:textId="77777777" w:rsidR="004347B6" w:rsidRDefault="004347B6" w:rsidP="0011568F">
      <w:pPr>
        <w:shd w:val="clear" w:color="auto" w:fill="FFFFFF"/>
        <w:spacing w:before="100" w:beforeAutospacing="1" w:after="100" w:afterAutospacing="1" w:line="240" w:lineRule="auto"/>
        <w:rPr>
          <w:rFonts w:eastAsia="Times New Roman" w:cs="Arial"/>
          <w:color w:val="FF0000"/>
        </w:rPr>
      </w:pPr>
      <w:r>
        <w:rPr>
          <w:rFonts w:eastAsia="Times New Roman" w:cs="Arial"/>
          <w:color w:val="FF0000"/>
        </w:rPr>
        <w:t>What are they? What are the inputs, if any? Are they all used?</w:t>
      </w:r>
    </w:p>
    <w:p w14:paraId="572C6E19" w14:textId="77777777" w:rsidR="00874DD5" w:rsidRDefault="00456B43" w:rsidP="0011568F">
      <w:pPr>
        <w:shd w:val="clear" w:color="auto" w:fill="FFFFFF"/>
        <w:spacing w:before="100" w:beforeAutospacing="1" w:after="100" w:afterAutospacing="1" w:line="240" w:lineRule="auto"/>
        <w:rPr>
          <w:rFonts w:eastAsia="Times New Roman" w:cs="Arial"/>
          <w:color w:val="FF0000"/>
        </w:rPr>
      </w:pPr>
      <w:r>
        <w:rPr>
          <w:rFonts w:eastAsia="Times New Roman" w:cs="Arial"/>
          <w:color w:val="FF0000"/>
        </w:rPr>
        <w:t>On the deployer, run script from deployer exploding packages</w:t>
      </w:r>
      <w:r w:rsidR="00ED6C25">
        <w:rPr>
          <w:rFonts w:eastAsia="Times New Roman" w:cs="Arial"/>
          <w:color w:val="FF0000"/>
        </w:rPr>
        <w:t xml:space="preserve"> -  ansible and all services included</w:t>
      </w:r>
    </w:p>
    <w:p w14:paraId="5E8898E3" w14:textId="77777777" w:rsidR="00ED6C25" w:rsidRDefault="00ED6C25" w:rsidP="0011568F">
      <w:pPr>
        <w:shd w:val="clear" w:color="auto" w:fill="FFFFFF"/>
        <w:spacing w:before="100" w:beforeAutospacing="1" w:after="100" w:afterAutospacing="1" w:line="240" w:lineRule="auto"/>
        <w:rPr>
          <w:rFonts w:eastAsia="Times New Roman" w:cs="Arial"/>
          <w:color w:val="FF0000"/>
        </w:rPr>
      </w:pPr>
      <w:r>
        <w:rPr>
          <w:rFonts w:eastAsia="Times New Roman" w:cs="Arial"/>
          <w:color w:val="FF0000"/>
        </w:rPr>
        <w:t>Ssh access keys will be needed and installed on deployer</w:t>
      </w:r>
    </w:p>
    <w:p w14:paraId="395E1435" w14:textId="77777777" w:rsidR="00F02DC0" w:rsidRPr="00F02DC0" w:rsidRDefault="00F02DC0" w:rsidP="0011568F">
      <w:pPr>
        <w:shd w:val="clear" w:color="auto" w:fill="FFFFFF"/>
        <w:spacing w:before="100" w:beforeAutospacing="1" w:after="100" w:afterAutospacing="1" w:line="240" w:lineRule="auto"/>
        <w:rPr>
          <w:rFonts w:eastAsia="Times New Roman" w:cs="Arial"/>
          <w:b/>
          <w:color w:val="FF0000"/>
        </w:rPr>
      </w:pPr>
      <w:r w:rsidRPr="00F02DC0">
        <w:rPr>
          <w:rFonts w:eastAsia="Times New Roman" w:cs="Arial"/>
          <w:b/>
          <w:color w:val="FF0000"/>
        </w:rPr>
        <w:t>HLM OS install:</w:t>
      </w:r>
    </w:p>
    <w:p w14:paraId="693A03A0" w14:textId="77777777" w:rsidR="00F02DC0" w:rsidRPr="00900D1E" w:rsidRDefault="00F02DC0" w:rsidP="00F02DC0">
      <w:pPr>
        <w:shd w:val="clear" w:color="auto" w:fill="FFFFFF"/>
        <w:spacing w:before="100" w:beforeAutospacing="1" w:after="100" w:afterAutospacing="1" w:line="240" w:lineRule="auto"/>
        <w:rPr>
          <w:rFonts w:eastAsia="Times New Roman" w:cs="Arial"/>
          <w:color w:val="000000" w:themeColor="text1"/>
        </w:rPr>
      </w:pPr>
      <w:r w:rsidRPr="00900D1E">
        <w:rPr>
          <w:rFonts w:eastAsia="Times New Roman" w:cs="Arial"/>
          <w:color w:val="000000" w:themeColor="text1"/>
        </w:rPr>
        <w:t xml:space="preserve">HLM will </w:t>
      </w:r>
      <w:r>
        <w:rPr>
          <w:rFonts w:eastAsia="Times New Roman" w:cs="Arial"/>
          <w:color w:val="000000" w:themeColor="text1"/>
        </w:rPr>
        <w:t xml:space="preserve">power </w:t>
      </w:r>
      <w:r w:rsidRPr="00900D1E">
        <w:rPr>
          <w:rFonts w:eastAsia="Times New Roman" w:cs="Arial"/>
          <w:color w:val="000000" w:themeColor="text1"/>
        </w:rPr>
        <w:t>cycle all the nodes</w:t>
      </w:r>
      <w:r>
        <w:rPr>
          <w:rFonts w:eastAsia="Times New Roman" w:cs="Arial"/>
          <w:color w:val="000000" w:themeColor="text1"/>
        </w:rPr>
        <w:t>, shutting them down and then network booting them, setting up boot order and installing same packages for each node. All nodes can be ssh’d to from deployer node.</w:t>
      </w:r>
    </w:p>
    <w:p w14:paraId="71AA112D" w14:textId="77777777" w:rsidR="00F02DC0" w:rsidRDefault="00F02DC0" w:rsidP="0011568F">
      <w:pPr>
        <w:shd w:val="clear" w:color="auto" w:fill="FFFFFF"/>
        <w:spacing w:before="100" w:beforeAutospacing="1" w:after="100" w:afterAutospacing="1" w:line="240" w:lineRule="auto"/>
        <w:rPr>
          <w:rFonts w:eastAsia="Times New Roman" w:cs="Arial"/>
          <w:color w:val="FF0000"/>
        </w:rPr>
      </w:pPr>
      <w:r>
        <w:rPr>
          <w:rFonts w:eastAsia="Times New Roman" w:cs="Arial"/>
          <w:color w:val="FF0000"/>
        </w:rPr>
        <w:t>Start next script. This is where HLM takes over if you have installed yourself or HLM did it.</w:t>
      </w:r>
    </w:p>
    <w:p w14:paraId="2461D573" w14:textId="77777777" w:rsidR="00F02DC0" w:rsidRDefault="00F02DC0" w:rsidP="0011568F">
      <w:pPr>
        <w:shd w:val="clear" w:color="auto" w:fill="FFFFFF"/>
        <w:spacing w:before="100" w:beforeAutospacing="1" w:after="100" w:afterAutospacing="1" w:line="240" w:lineRule="auto"/>
        <w:rPr>
          <w:rFonts w:eastAsia="Times New Roman" w:cs="Arial"/>
          <w:b/>
          <w:color w:val="FF0000"/>
        </w:rPr>
      </w:pPr>
      <w:r w:rsidRPr="00F02DC0">
        <w:rPr>
          <w:rFonts w:eastAsia="Times New Roman" w:cs="Arial"/>
          <w:b/>
          <w:color w:val="FF0000"/>
        </w:rPr>
        <w:t>Customer step: Checks such as SSH access etc would be performed here</w:t>
      </w:r>
      <w:r>
        <w:rPr>
          <w:rFonts w:eastAsia="Times New Roman" w:cs="Arial"/>
          <w:b/>
          <w:color w:val="FF0000"/>
        </w:rPr>
        <w:t>. How?</w:t>
      </w:r>
    </w:p>
    <w:p w14:paraId="5846580B" w14:textId="77777777" w:rsidR="00F02DC0" w:rsidRDefault="00F02DC0" w:rsidP="0011568F">
      <w:pPr>
        <w:shd w:val="clear" w:color="auto" w:fill="FFFFFF"/>
        <w:spacing w:before="100" w:beforeAutospacing="1" w:after="100" w:afterAutospacing="1" w:line="240" w:lineRule="auto"/>
        <w:rPr>
          <w:rFonts w:eastAsia="Times New Roman" w:cs="Arial"/>
          <w:b/>
          <w:color w:val="FF0000"/>
        </w:rPr>
      </w:pPr>
      <w:r>
        <w:rPr>
          <w:rFonts w:eastAsia="Times New Roman" w:cs="Arial"/>
          <w:b/>
          <w:color w:val="FF0000"/>
        </w:rPr>
        <w:t xml:space="preserve">Check easier if you have done default </w:t>
      </w:r>
    </w:p>
    <w:p w14:paraId="1DAC91D6" w14:textId="77777777" w:rsidR="003C67B3" w:rsidRPr="00F02DC0" w:rsidRDefault="003C67B3" w:rsidP="0011568F">
      <w:pPr>
        <w:shd w:val="clear" w:color="auto" w:fill="FFFFFF"/>
        <w:spacing w:before="100" w:beforeAutospacing="1" w:after="100" w:afterAutospacing="1" w:line="240" w:lineRule="auto"/>
        <w:rPr>
          <w:rFonts w:eastAsia="Times New Roman" w:cs="Arial"/>
          <w:b/>
          <w:color w:val="FF0000"/>
        </w:rPr>
      </w:pPr>
      <w:r>
        <w:rPr>
          <w:rFonts w:eastAsia="Times New Roman" w:cs="Arial"/>
          <w:b/>
          <w:color w:val="FF0000"/>
        </w:rPr>
        <w:t>Now each node has basic config, and OS config will run, mostly in the background without needing input</w:t>
      </w:r>
    </w:p>
    <w:p w14:paraId="0063918B" w14:textId="77777777" w:rsidR="00874DD5" w:rsidRDefault="00874DD5" w:rsidP="0011568F">
      <w:pPr>
        <w:shd w:val="clear" w:color="auto" w:fill="FFFFFF"/>
        <w:spacing w:before="100" w:beforeAutospacing="1" w:after="100" w:afterAutospacing="1" w:line="240" w:lineRule="auto"/>
        <w:rPr>
          <w:rFonts w:eastAsia="Times New Roman" w:cs="Arial"/>
          <w:b/>
          <w:color w:val="000000" w:themeColor="text1"/>
          <w:sz w:val="28"/>
        </w:rPr>
      </w:pPr>
      <w:r w:rsidRPr="00874DD5">
        <w:rPr>
          <w:rFonts w:eastAsia="Times New Roman" w:cs="Arial"/>
          <w:b/>
          <w:color w:val="000000" w:themeColor="text1"/>
          <w:sz w:val="28"/>
        </w:rPr>
        <w:t>Install</w:t>
      </w:r>
      <w:r>
        <w:rPr>
          <w:rFonts w:eastAsia="Times New Roman" w:cs="Arial"/>
          <w:b/>
          <w:color w:val="000000" w:themeColor="text1"/>
          <w:sz w:val="28"/>
        </w:rPr>
        <w:t>ing</w:t>
      </w:r>
      <w:r w:rsidRPr="00874DD5">
        <w:rPr>
          <w:rFonts w:eastAsia="Times New Roman" w:cs="Arial"/>
          <w:b/>
          <w:color w:val="000000" w:themeColor="text1"/>
          <w:sz w:val="28"/>
        </w:rPr>
        <w:t xml:space="preserve"> HP Helion OpenStack</w:t>
      </w:r>
    </w:p>
    <w:p w14:paraId="06D329F6" w14:textId="77777777" w:rsidR="00874DD5" w:rsidRDefault="00874DD5" w:rsidP="0011568F">
      <w:pPr>
        <w:shd w:val="clear" w:color="auto" w:fill="FFFFFF"/>
        <w:spacing w:before="100" w:beforeAutospacing="1" w:after="100" w:afterAutospacing="1" w:line="240" w:lineRule="auto"/>
        <w:rPr>
          <w:rFonts w:eastAsia="Times New Roman" w:cs="Arial"/>
          <w:color w:val="000000" w:themeColor="text1"/>
        </w:rPr>
      </w:pPr>
      <w:r w:rsidRPr="00874DD5">
        <w:rPr>
          <w:rFonts w:eastAsia="Times New Roman" w:cs="Arial"/>
          <w:color w:val="000000" w:themeColor="text1"/>
          <w:szCs w:val="24"/>
        </w:rPr>
        <w:t xml:space="preserve">One your hardware and networks are set up and </w:t>
      </w:r>
      <w:r w:rsidRPr="00874DD5">
        <w:rPr>
          <w:rFonts w:eastAsia="Times New Roman" w:cs="Arial"/>
          <w:color w:val="000000" w:themeColor="text1"/>
        </w:rPr>
        <w:t>HP Linux for HP Helion OpenStack is installed everywhere</w:t>
      </w:r>
      <w:r>
        <w:rPr>
          <w:rFonts w:eastAsia="Times New Roman" w:cs="Arial"/>
          <w:color w:val="000000" w:themeColor="text1"/>
        </w:rPr>
        <w:t xml:space="preserve">, </w:t>
      </w:r>
      <w:r w:rsidR="00F02DC0">
        <w:rPr>
          <w:rFonts w:eastAsia="Times New Roman" w:cs="Arial"/>
          <w:color w:val="000000" w:themeColor="text1"/>
        </w:rPr>
        <w:t>one NIC configured</w:t>
      </w:r>
    </w:p>
    <w:p w14:paraId="6DFD7924" w14:textId="77777777" w:rsidR="00900D1E" w:rsidRDefault="00900D1E" w:rsidP="0011568F">
      <w:pPr>
        <w:shd w:val="clear" w:color="auto" w:fill="FFFFFF"/>
        <w:spacing w:before="100" w:beforeAutospacing="1" w:after="100" w:afterAutospacing="1" w:line="240" w:lineRule="auto"/>
        <w:rPr>
          <w:rFonts w:eastAsia="Times New Roman" w:cs="Arial"/>
          <w:color w:val="000000" w:themeColor="text1"/>
        </w:rPr>
      </w:pPr>
    </w:p>
    <w:p w14:paraId="301D39D4" w14:textId="77777777" w:rsidR="00874DD5" w:rsidRDefault="00874DD5" w:rsidP="0011568F">
      <w:p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 xml:space="preserve">These instructions cover a baremetal install scenario in which you are running with two networks: a separate network for management and a </w:t>
      </w:r>
      <w:r w:rsidR="002C60E4">
        <w:rPr>
          <w:rFonts w:eastAsia="Times New Roman" w:cs="Arial"/>
          <w:color w:val="000000" w:themeColor="text1"/>
        </w:rPr>
        <w:t>separate</w:t>
      </w:r>
      <w:r>
        <w:rPr>
          <w:rFonts w:eastAsia="Times New Roman" w:cs="Arial"/>
          <w:color w:val="000000" w:themeColor="text1"/>
        </w:rPr>
        <w:t xml:space="preserve"> external network; both on a single network interface card (NIC), which is essentially the configuration HP Helion OpenStack 1.1 installations have used.</w:t>
      </w:r>
    </w:p>
    <w:p w14:paraId="6C4049F6" w14:textId="77777777" w:rsidR="00793AFB" w:rsidRDefault="00793AFB" w:rsidP="00793AFB">
      <w:pPr>
        <w:shd w:val="clear" w:color="auto" w:fill="FFFFFF"/>
        <w:spacing w:before="100" w:beforeAutospacing="1" w:after="100" w:afterAutospacing="1" w:line="240" w:lineRule="auto"/>
        <w:rPr>
          <w:rFonts w:eastAsia="Times New Roman" w:cs="Arial"/>
          <w:color w:val="FF0000"/>
        </w:rPr>
      </w:pPr>
      <w:r>
        <w:rPr>
          <w:rFonts w:eastAsia="Times New Roman" w:cs="Arial"/>
          <w:color w:val="FF0000"/>
        </w:rPr>
        <w:t>Playbook initiation is still going to be separate via a number of scripts so that user can step in at various points and make changes. So does this mean you need to start each discrete script on your own?</w:t>
      </w:r>
    </w:p>
    <w:p w14:paraId="79625B4C" w14:textId="77777777" w:rsidR="00585FD1" w:rsidRDefault="00585FD1" w:rsidP="00793AFB">
      <w:pPr>
        <w:shd w:val="clear" w:color="auto" w:fill="FFFFFF"/>
        <w:spacing w:before="100" w:beforeAutospacing="1" w:after="100" w:afterAutospacing="1" w:line="240" w:lineRule="auto"/>
        <w:rPr>
          <w:rFonts w:eastAsia="Times New Roman" w:cs="Arial"/>
          <w:color w:val="FF0000"/>
        </w:rPr>
      </w:pPr>
      <w:commentRangeStart w:id="1"/>
      <w:r>
        <w:rPr>
          <w:rFonts w:eastAsia="Times New Roman" w:cs="Arial"/>
          <w:color w:val="FF0000"/>
        </w:rPr>
        <w:t>Tim Reddin’s steps</w:t>
      </w:r>
    </w:p>
    <w:p w14:paraId="4D557968" w14:textId="77777777" w:rsidR="00585FD1" w:rsidRPr="00585FD1" w:rsidRDefault="00585FD1" w:rsidP="00585FD1">
      <w:pPr>
        <w:pStyle w:val="ListParagraph"/>
        <w:numPr>
          <w:ilvl w:val="0"/>
          <w:numId w:val="33"/>
        </w:numPr>
        <w:spacing w:after="0" w:line="240" w:lineRule="auto"/>
        <w:contextualSpacing w:val="0"/>
        <w:rPr>
          <w:color w:val="002060"/>
          <w:lang w:val="en-IE"/>
        </w:rPr>
      </w:pPr>
      <w:r w:rsidRPr="00585FD1">
        <w:rPr>
          <w:color w:val="002060"/>
          <w:lang w:val="en-IE"/>
        </w:rPr>
        <w:t>Set up deployer</w:t>
      </w:r>
    </w:p>
    <w:p w14:paraId="631F5BED"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Create a hLinux VM – choose your own hypervisor (or a Baremetal host hLinux); Installed from ISO</w:t>
      </w:r>
    </w:p>
    <w:p w14:paraId="4516886F"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Note we are still evaluating options here so final system may have less options, e.g. bare metal only</w:t>
      </w:r>
    </w:p>
    <w:p w14:paraId="0C7CF566"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Copy bundle , e.g. tar file (HLM + HOS) to deployer system</w:t>
      </w:r>
    </w:p>
    <w:p w14:paraId="30DF1330"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Un-tar</w:t>
      </w:r>
    </w:p>
    <w:p w14:paraId="78EFD6B3"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Run script to setup deployer</w:t>
      </w:r>
    </w:p>
    <w:p w14:paraId="240C8F0F"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At this point the deployer has everything it needs (apart from user input) to deploy the cloud</w:t>
      </w:r>
    </w:p>
    <w:p w14:paraId="10D8FA02" w14:textId="77777777" w:rsidR="00585FD1" w:rsidRPr="00585FD1" w:rsidRDefault="00585FD1" w:rsidP="00585FD1">
      <w:pPr>
        <w:pStyle w:val="ListParagraph"/>
        <w:numPr>
          <w:ilvl w:val="0"/>
          <w:numId w:val="33"/>
        </w:numPr>
        <w:spacing w:after="0" w:line="240" w:lineRule="auto"/>
        <w:contextualSpacing w:val="0"/>
        <w:rPr>
          <w:color w:val="002060"/>
          <w:lang w:val="en-IE"/>
        </w:rPr>
      </w:pPr>
      <w:r w:rsidRPr="00585FD1">
        <w:rPr>
          <w:color w:val="002060"/>
          <w:lang w:val="en-IE"/>
        </w:rPr>
        <w:t>Starting point for deploy is either:</w:t>
      </w:r>
    </w:p>
    <w:p w14:paraId="6EFBE41C"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A set of pre-installed hLinux nodes</w:t>
      </w:r>
    </w:p>
    <w:p w14:paraId="506AE7A7"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A set of PXE bootable hardware nodes. In this case the deployer will create a basic hLinux OS on all nodes</w:t>
      </w:r>
    </w:p>
    <w:p w14:paraId="3045D7A6" w14:textId="77777777" w:rsidR="00585FD1" w:rsidRPr="00585FD1" w:rsidRDefault="00585FD1" w:rsidP="00585FD1">
      <w:pPr>
        <w:pStyle w:val="ListParagraph"/>
        <w:numPr>
          <w:ilvl w:val="0"/>
          <w:numId w:val="33"/>
        </w:numPr>
        <w:spacing w:after="0" w:line="240" w:lineRule="auto"/>
        <w:contextualSpacing w:val="0"/>
        <w:rPr>
          <w:color w:val="002060"/>
          <w:lang w:val="en-IE"/>
        </w:rPr>
      </w:pPr>
      <w:r w:rsidRPr="00585FD1">
        <w:rPr>
          <w:color w:val="002060"/>
          <w:lang w:val="en-IE"/>
        </w:rPr>
        <w:t>Install hLinux</w:t>
      </w:r>
    </w:p>
    <w:p w14:paraId="026EB6F4"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Optional, can be done using customer tooling</w:t>
      </w:r>
    </w:p>
    <w:p w14:paraId="6C6D523B"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Inputs:</w:t>
      </w:r>
      <w:r>
        <w:rPr>
          <w:color w:val="002060"/>
          <w:lang w:val="en-IE"/>
        </w:rPr>
        <w:t xml:space="preserve"> </w:t>
      </w:r>
      <w:r>
        <w:rPr>
          <w:color w:val="FF0000"/>
          <w:lang w:val="en-IE"/>
        </w:rPr>
        <w:t>are these ths inputs and outputs regardless of how hLinux is installed?</w:t>
      </w:r>
    </w:p>
    <w:p w14:paraId="38F885FE"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CIDR (IP address range) used to assing initial IP addresses to all nodes</w:t>
      </w:r>
    </w:p>
    <w:p w14:paraId="313922B0"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List of nodes describing (MAC address, Node role)</w:t>
      </w:r>
    </w:p>
    <w:p w14:paraId="77F4835D"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Outputs: A list of servers specifying</w:t>
      </w:r>
    </w:p>
    <w:p w14:paraId="7A608749"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IP address</w:t>
      </w:r>
    </w:p>
    <w:p w14:paraId="6432E923"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Server role</w:t>
      </w:r>
    </w:p>
    <w:p w14:paraId="1026DA08" w14:textId="77777777" w:rsidR="00585FD1" w:rsidRPr="00585FD1" w:rsidRDefault="00585FD1" w:rsidP="00585FD1">
      <w:pPr>
        <w:pStyle w:val="ListParagraph"/>
        <w:numPr>
          <w:ilvl w:val="0"/>
          <w:numId w:val="33"/>
        </w:numPr>
        <w:spacing w:after="0" w:line="240" w:lineRule="auto"/>
        <w:contextualSpacing w:val="0"/>
        <w:rPr>
          <w:color w:val="002060"/>
          <w:lang w:val="en-IE"/>
        </w:rPr>
      </w:pPr>
      <w:r w:rsidRPr="00585FD1">
        <w:rPr>
          <w:color w:val="002060"/>
          <w:lang w:val="en-IE"/>
        </w:rPr>
        <w:t>User edits input files to describe his cloud</w:t>
      </w:r>
    </w:p>
    <w:p w14:paraId="3D87111D"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Optional GUI to guide this process</w:t>
      </w:r>
    </w:p>
    <w:p w14:paraId="01A865D2" w14:textId="77777777" w:rsidR="00585FD1" w:rsidRPr="00731CBF" w:rsidRDefault="00585FD1" w:rsidP="00585FD1">
      <w:pPr>
        <w:pStyle w:val="ListParagraph"/>
        <w:numPr>
          <w:ilvl w:val="1"/>
          <w:numId w:val="33"/>
        </w:numPr>
        <w:spacing w:after="0" w:line="240" w:lineRule="auto"/>
        <w:contextualSpacing w:val="0"/>
        <w:rPr>
          <w:color w:val="FF0000"/>
          <w:lang w:val="en-IE"/>
        </w:rPr>
      </w:pPr>
      <w:r w:rsidRPr="00585FD1">
        <w:rPr>
          <w:color w:val="002060"/>
          <w:lang w:val="en-IE"/>
        </w:rPr>
        <w:t xml:space="preserve">This is the detailed part of the presentation above. </w:t>
      </w:r>
      <w:r w:rsidRPr="00731CBF">
        <w:rPr>
          <w:color w:val="FF0000"/>
          <w:lang w:val="en-IE"/>
        </w:rPr>
        <w:t>It will need  System Design expertise/consultation for real systems</w:t>
      </w:r>
    </w:p>
    <w:p w14:paraId="3456EC6D"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 xml:space="preserve">We will provide </w:t>
      </w:r>
      <w:r w:rsidRPr="00731CBF">
        <w:rPr>
          <w:color w:val="FF0000"/>
          <w:lang w:val="en-IE"/>
        </w:rPr>
        <w:t xml:space="preserve">sample templates for demo and MVP </w:t>
      </w:r>
      <w:r w:rsidRPr="00585FD1">
        <w:rPr>
          <w:color w:val="002060"/>
          <w:lang w:val="en-IE"/>
        </w:rPr>
        <w:t>configurations</w:t>
      </w:r>
    </w:p>
    <w:p w14:paraId="05B8E1DA"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User input is still needed for sample systems (e.g. IP address ranges)</w:t>
      </w:r>
    </w:p>
    <w:p w14:paraId="20BD156B" w14:textId="77777777" w:rsidR="00585FD1" w:rsidRPr="00585FD1" w:rsidRDefault="00585FD1" w:rsidP="00585FD1">
      <w:pPr>
        <w:pStyle w:val="ListParagraph"/>
        <w:numPr>
          <w:ilvl w:val="0"/>
          <w:numId w:val="33"/>
        </w:numPr>
        <w:spacing w:after="0" w:line="240" w:lineRule="auto"/>
        <w:contextualSpacing w:val="0"/>
        <w:rPr>
          <w:color w:val="002060"/>
          <w:lang w:val="en-IE"/>
        </w:rPr>
      </w:pPr>
      <w:r w:rsidRPr="00585FD1">
        <w:rPr>
          <w:color w:val="002060"/>
          <w:lang w:val="en-IE"/>
        </w:rPr>
        <w:t>Generate HLM Data model. This step takes a set of customer specifications ( from 4 above) and generates a data model used by HLM to consistently deploy the cloud. Inputs consist of:</w:t>
      </w:r>
    </w:p>
    <w:p w14:paraId="10EB61F5"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A cloud topology description, specifying regions, control plans and resource nodes. Includes assignment of OpenStack Services to server roles</w:t>
      </w:r>
    </w:p>
    <w:p w14:paraId="3119B90D"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Rack description : what servers are in the rack, their role, , IP address,</w:t>
      </w:r>
    </w:p>
    <w:p w14:paraId="42DCFD07"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Network group: Allows different network separations to be provide</w:t>
      </w:r>
    </w:p>
    <w:p w14:paraId="32E3DACF"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NIC Mappings – how NICs on different server types are to be configured, e.g. bonded</w:t>
      </w:r>
    </w:p>
    <w:p w14:paraId="6A4E1083"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Disk layout – how customers want to assign disk to different services, e.g. Sift rings, Cinder back-ends</w:t>
      </w:r>
    </w:p>
    <w:p w14:paraId="4FDC5F36" w14:textId="77777777" w:rsidR="00585FD1" w:rsidRPr="00585FD1" w:rsidRDefault="00585FD1" w:rsidP="00585FD1">
      <w:pPr>
        <w:pStyle w:val="ListParagraph"/>
        <w:numPr>
          <w:ilvl w:val="0"/>
          <w:numId w:val="33"/>
        </w:numPr>
        <w:spacing w:after="0" w:line="240" w:lineRule="auto"/>
        <w:contextualSpacing w:val="0"/>
        <w:rPr>
          <w:color w:val="002060"/>
          <w:lang w:val="en-IE"/>
        </w:rPr>
      </w:pPr>
      <w:r w:rsidRPr="00585FD1">
        <w:rPr>
          <w:color w:val="002060"/>
          <w:lang w:val="en-IE"/>
        </w:rPr>
        <w:lastRenderedPageBreak/>
        <w:t>Deploy the cloud:</w:t>
      </w:r>
    </w:p>
    <w:p w14:paraId="543D6A7D"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This step takes as a starting point the set of nodes that have been configured to run hLinux and the data model produced at #5 above</w:t>
      </w:r>
    </w:p>
    <w:p w14:paraId="532B2F60" w14:textId="77777777" w:rsidR="00585FD1" w:rsidRPr="00585FD1" w:rsidRDefault="00585FD1" w:rsidP="00585FD1">
      <w:pPr>
        <w:pStyle w:val="ListParagraph"/>
        <w:numPr>
          <w:ilvl w:val="1"/>
          <w:numId w:val="33"/>
        </w:numPr>
        <w:spacing w:after="0" w:line="240" w:lineRule="auto"/>
        <w:contextualSpacing w:val="0"/>
        <w:rPr>
          <w:color w:val="FF0000"/>
          <w:lang w:val="en-IE"/>
        </w:rPr>
      </w:pPr>
      <w:r w:rsidRPr="00585FD1">
        <w:rPr>
          <w:color w:val="002060"/>
          <w:lang w:val="en-IE"/>
        </w:rPr>
        <w:t>It runs a hierarchical series of ansible playbooks</w:t>
      </w:r>
      <w:r w:rsidRPr="00585FD1">
        <w:rPr>
          <w:color w:val="FF0000"/>
          <w:lang w:val="en-IE"/>
        </w:rPr>
        <w:t>. The ansible scripts are named below if they will be separate and remain the same</w:t>
      </w:r>
    </w:p>
    <w:p w14:paraId="3AC55A48"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The first phase of this is responsible for configuring the operating system setup on all of the nodes to comply with the configuration settings. This includes:</w:t>
      </w:r>
    </w:p>
    <w:p w14:paraId="40253EEB"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Operating system parameters</w:t>
      </w:r>
    </w:p>
    <w:p w14:paraId="6FEB9123"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Network setup including NIC bonding</w:t>
      </w:r>
    </w:p>
    <w:p w14:paraId="3B2BEEC4"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Logical volume setup, file system creation and mounting</w:t>
      </w:r>
    </w:p>
    <w:p w14:paraId="1F73A335"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The next phase installs, configure and runs  the various Openstack services</w:t>
      </w:r>
    </w:p>
    <w:p w14:paraId="3248DF1A"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These are installed on the nodes that match the server roles specified by the customer</w:t>
      </w:r>
    </w:p>
    <w:p w14:paraId="30A3C0C9"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Services are installed and configured in a controlled fashion so that core dependencies are met, i.e. the system is built up in a controlled fashion</w:t>
      </w:r>
    </w:p>
    <w:p w14:paraId="1527BEC8" w14:textId="77777777" w:rsidR="00874DD5" w:rsidRDefault="00874DD5" w:rsidP="0011568F">
      <w:pPr>
        <w:shd w:val="clear" w:color="auto" w:fill="FFFFFF"/>
        <w:spacing w:before="100" w:beforeAutospacing="1" w:after="100" w:afterAutospacing="1" w:line="240" w:lineRule="auto"/>
        <w:rPr>
          <w:rFonts w:eastAsia="Times New Roman" w:cs="Arial"/>
          <w:color w:val="000000" w:themeColor="text1"/>
        </w:rPr>
      </w:pPr>
    </w:p>
    <w:p w14:paraId="30CEB761" w14:textId="77777777" w:rsidR="00850DE6" w:rsidRDefault="00850DE6" w:rsidP="00850DE6">
      <w:pPr>
        <w:shd w:val="clear" w:color="auto" w:fill="FFFFFF"/>
        <w:spacing w:before="100" w:beforeAutospacing="1" w:after="100" w:afterAutospacing="1" w:line="240" w:lineRule="auto"/>
        <w:ind w:firstLine="360"/>
        <w:rPr>
          <w:rFonts w:eastAsia="Times New Roman" w:cs="Arial"/>
          <w:b/>
          <w:color w:val="000000" w:themeColor="text1"/>
        </w:rPr>
      </w:pPr>
      <w:r w:rsidRPr="00850DE6">
        <w:rPr>
          <w:rFonts w:eastAsia="Times New Roman" w:cs="Arial"/>
          <w:b/>
          <w:color w:val="000000" w:themeColor="text1"/>
        </w:rPr>
        <w:t>Verify the cloud</w:t>
      </w:r>
      <w:r>
        <w:rPr>
          <w:rFonts w:eastAsia="Times New Roman" w:cs="Arial"/>
          <w:b/>
          <w:color w:val="000000" w:themeColor="text1"/>
        </w:rPr>
        <w:t xml:space="preserve"> deployment</w:t>
      </w:r>
    </w:p>
    <w:p w14:paraId="055DCAF9" w14:textId="77777777" w:rsidR="00850DE6" w:rsidRDefault="00D06807" w:rsidP="00850DE6">
      <w:pPr>
        <w:pStyle w:val="ListParagraph"/>
        <w:numPr>
          <w:ilvl w:val="0"/>
          <w:numId w:val="27"/>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Run various commands such as nova-list to see running services</w:t>
      </w:r>
    </w:p>
    <w:p w14:paraId="7A4077EA" w14:textId="77777777" w:rsidR="00D06807" w:rsidRDefault="00D06807" w:rsidP="00850DE6">
      <w:pPr>
        <w:pStyle w:val="ListParagraph"/>
        <w:numPr>
          <w:ilvl w:val="0"/>
          <w:numId w:val="27"/>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Create router and network key-pair and ?</w:t>
      </w:r>
    </w:p>
    <w:p w14:paraId="16453476" w14:textId="77777777" w:rsidR="00D06807" w:rsidRDefault="00D06807" w:rsidP="00850DE6">
      <w:pPr>
        <w:pStyle w:val="ListParagraph"/>
        <w:numPr>
          <w:ilvl w:val="0"/>
          <w:numId w:val="27"/>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Create floating IP and assign to proper port</w:t>
      </w:r>
    </w:p>
    <w:p w14:paraId="77FA4E6F" w14:textId="77777777" w:rsidR="00D06807" w:rsidRPr="00850DE6" w:rsidRDefault="00D06807" w:rsidP="00850DE6">
      <w:pPr>
        <w:pStyle w:val="ListParagraph"/>
        <w:numPr>
          <w:ilvl w:val="0"/>
          <w:numId w:val="27"/>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Ping the VM running nova? Using floating IP address (?)</w:t>
      </w:r>
    </w:p>
    <w:p w14:paraId="589FE1AC" w14:textId="77777777" w:rsidR="00684ED1" w:rsidRDefault="00684ED1"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08A16C50"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33C4F0F6" w14:textId="77777777" w:rsidR="00585FD1" w:rsidRDefault="00585FD1"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255CD42D" w14:textId="77777777" w:rsidR="00585FD1" w:rsidRDefault="00585FD1"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75448EC6" w14:textId="77777777" w:rsidR="00585FD1" w:rsidRPr="00BE3197" w:rsidRDefault="00585FD1" w:rsidP="00684ED1">
      <w:pPr>
        <w:pStyle w:val="ListParagraph"/>
        <w:shd w:val="clear" w:color="auto" w:fill="FFFFFF"/>
        <w:spacing w:before="100" w:beforeAutospacing="1" w:after="100" w:afterAutospacing="1" w:line="240" w:lineRule="auto"/>
        <w:rPr>
          <w:rFonts w:eastAsia="Times New Roman" w:cs="Arial"/>
          <w:b/>
          <w:color w:val="FF0000"/>
        </w:rPr>
      </w:pPr>
      <w:r w:rsidRPr="00BE3197">
        <w:rPr>
          <w:rFonts w:eastAsia="Times New Roman" w:cs="Arial"/>
          <w:b/>
          <w:color w:val="FF0000"/>
        </w:rPr>
        <w:t>Gavin’s steps. Not sure if the scrpits will need to be run individually by the person installing. Not clear.</w:t>
      </w:r>
    </w:p>
    <w:p w14:paraId="62262642" w14:textId="77777777" w:rsidR="00585FD1" w:rsidRPr="00585FD1" w:rsidRDefault="00585FD1" w:rsidP="00684ED1">
      <w:pPr>
        <w:pStyle w:val="ListParagraph"/>
        <w:shd w:val="clear" w:color="auto" w:fill="FFFFFF"/>
        <w:spacing w:before="100" w:beforeAutospacing="1" w:after="100" w:afterAutospacing="1" w:line="240" w:lineRule="auto"/>
        <w:rPr>
          <w:rFonts w:eastAsia="Times New Roman" w:cs="Arial"/>
          <w:color w:val="FF0000"/>
        </w:rPr>
      </w:pPr>
    </w:p>
    <w:p w14:paraId="6C969435" w14:textId="77777777" w:rsidR="00585FD1" w:rsidRPr="00585FD1" w:rsidRDefault="00585FD1" w:rsidP="00585FD1">
      <w:pPr>
        <w:pStyle w:val="ListParagraph"/>
        <w:numPr>
          <w:ilvl w:val="0"/>
          <w:numId w:val="24"/>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Download HP Helion OpenStack 2.0 installer</w:t>
      </w:r>
    </w:p>
    <w:p w14:paraId="67C0941C" w14:textId="77777777" w:rsidR="00585FD1" w:rsidRPr="00585FD1" w:rsidRDefault="00585FD1" w:rsidP="00585FD1">
      <w:pPr>
        <w:pStyle w:val="ListParagraph"/>
        <w:numPr>
          <w:ilvl w:val="0"/>
          <w:numId w:val="24"/>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Create Ansible directory in root</w:t>
      </w:r>
    </w:p>
    <w:p w14:paraId="61FEF4E0" w14:textId="77777777" w:rsidR="00585FD1" w:rsidRPr="00585FD1" w:rsidRDefault="00585FD1" w:rsidP="00585FD1">
      <w:pPr>
        <w:pStyle w:val="ListParagraph"/>
        <w:numPr>
          <w:ilvl w:val="0"/>
          <w:numId w:val="24"/>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cd to that directory and run the Ansible playbook, passing in any necessary config files</w:t>
      </w:r>
    </w:p>
    <w:p w14:paraId="0D051523" w14:textId="77777777" w:rsidR="00585FD1" w:rsidRPr="00585FD1" w:rsidRDefault="00585FD1" w:rsidP="00585FD1">
      <w:pPr>
        <w:pStyle w:val="ListParagraph"/>
        <w:numPr>
          <w:ilvl w:val="1"/>
          <w:numId w:val="24"/>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Apache is installed</w:t>
      </w:r>
    </w:p>
    <w:p w14:paraId="17089870" w14:textId="77777777" w:rsidR="00585FD1" w:rsidRPr="00585FD1" w:rsidRDefault="00585FD1" w:rsidP="00585FD1">
      <w:pPr>
        <w:pStyle w:val="ListParagraph"/>
        <w:numPr>
          <w:ilvl w:val="1"/>
          <w:numId w:val="24"/>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Necessary packages and tarballs are downloaded and run</w:t>
      </w:r>
    </w:p>
    <w:p w14:paraId="3FCCC76C" w14:textId="77777777" w:rsidR="00585FD1" w:rsidRPr="00585FD1" w:rsidRDefault="00585FD1" w:rsidP="00585FD1">
      <w:pPr>
        <w:pStyle w:val="ListParagraph"/>
        <w:numPr>
          <w:ilvl w:val="0"/>
          <w:numId w:val="24"/>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Run configuration processor (automatic?)</w:t>
      </w:r>
    </w:p>
    <w:p w14:paraId="2E0B3FB2" w14:textId="77777777" w:rsidR="00585FD1" w:rsidRPr="00585FD1" w:rsidRDefault="00585FD1" w:rsidP="00585FD1">
      <w:pPr>
        <w:pStyle w:val="ListParagraph"/>
        <w:numPr>
          <w:ilvl w:val="0"/>
          <w:numId w:val="24"/>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In Ansible directory, run Ansible Cobbler deploy playbook</w:t>
      </w:r>
    </w:p>
    <w:p w14:paraId="009751C1" w14:textId="77777777" w:rsidR="00585FD1" w:rsidRPr="00585FD1" w:rsidRDefault="00585FD1" w:rsidP="00585FD1">
      <w:pPr>
        <w:pStyle w:val="ListParagraph"/>
        <w:numPr>
          <w:ilvl w:val="0"/>
          <w:numId w:val="24"/>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Provision nodes and do PXE boot running cobbler-provision ansible playbook in ansible directory</w:t>
      </w:r>
    </w:p>
    <w:p w14:paraId="48281488" w14:textId="77777777" w:rsidR="00585FD1" w:rsidRPr="00585FD1" w:rsidRDefault="00585FD1" w:rsidP="00585FD1">
      <w:pPr>
        <w:shd w:val="clear" w:color="auto" w:fill="FFFFFF"/>
        <w:spacing w:before="100" w:beforeAutospacing="1" w:after="100" w:afterAutospacing="1" w:line="240" w:lineRule="auto"/>
        <w:ind w:left="360"/>
        <w:rPr>
          <w:rFonts w:eastAsia="Times New Roman" w:cs="Arial"/>
          <w:b/>
          <w:color w:val="FF0000"/>
        </w:rPr>
      </w:pPr>
      <w:r w:rsidRPr="00585FD1">
        <w:rPr>
          <w:rFonts w:eastAsia="Times New Roman" w:cs="Arial"/>
          <w:b/>
          <w:color w:val="FF0000"/>
        </w:rPr>
        <w:t>Once install has completed (hour or more?)</w:t>
      </w:r>
    </w:p>
    <w:p w14:paraId="44A880D2" w14:textId="77777777" w:rsidR="00585FD1" w:rsidRPr="00585FD1" w:rsidRDefault="00585FD1" w:rsidP="00585FD1">
      <w:pPr>
        <w:pStyle w:val="ListParagraph"/>
        <w:numPr>
          <w:ilvl w:val="0"/>
          <w:numId w:val="26"/>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In ansible directory, run Ansible playbook for cobbler-poweron to power up all the nodes</w:t>
      </w:r>
    </w:p>
    <w:p w14:paraId="0F62CE4F" w14:textId="77777777" w:rsidR="00585FD1" w:rsidRPr="00585FD1" w:rsidRDefault="00585FD1" w:rsidP="00585FD1">
      <w:pPr>
        <w:pStyle w:val="ListParagraph"/>
        <w:numPr>
          <w:ilvl w:val="0"/>
          <w:numId w:val="26"/>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You may ssh into you server to check that it is running</w:t>
      </w:r>
    </w:p>
    <w:p w14:paraId="5C917441" w14:textId="77777777" w:rsidR="00585FD1" w:rsidRPr="00585FD1" w:rsidRDefault="00585FD1" w:rsidP="00585FD1">
      <w:pPr>
        <w:pStyle w:val="ListParagraph"/>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Now nodes are up, have OSs installed</w:t>
      </w:r>
    </w:p>
    <w:p w14:paraId="5325CD5C" w14:textId="77777777" w:rsidR="00585FD1" w:rsidRPr="00585FD1" w:rsidRDefault="00585FD1" w:rsidP="00585FD1">
      <w:pPr>
        <w:pStyle w:val="ListParagraph"/>
        <w:numPr>
          <w:ilvl w:val="0"/>
          <w:numId w:val="26"/>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In ansible directory, run Ansible playbook for osconfig (10 minutes)</w:t>
      </w:r>
    </w:p>
    <w:p w14:paraId="6C4423E7" w14:textId="77777777" w:rsidR="00585FD1" w:rsidRPr="00585FD1" w:rsidRDefault="00585FD1" w:rsidP="00585FD1">
      <w:pPr>
        <w:pStyle w:val="ListParagraph"/>
        <w:numPr>
          <w:ilvl w:val="0"/>
          <w:numId w:val="26"/>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In ansible directory, run Ansible playbook for hlm-deploy (check naming)</w:t>
      </w:r>
    </w:p>
    <w:p w14:paraId="0D223AD3" w14:textId="77777777" w:rsidR="00585FD1" w:rsidRPr="00585FD1" w:rsidRDefault="00585FD1" w:rsidP="00585FD1">
      <w:pPr>
        <w:pStyle w:val="ListParagraph"/>
        <w:numPr>
          <w:ilvl w:val="1"/>
          <w:numId w:val="26"/>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Rabbit, MySQL, Swift, Keystone, Nova, Glance, Neutron, Cinder, are installed</w:t>
      </w:r>
    </w:p>
    <w:p w14:paraId="75376553" w14:textId="77777777" w:rsidR="00585FD1" w:rsidRPr="00585FD1" w:rsidRDefault="00585FD1" w:rsidP="00585FD1">
      <w:pPr>
        <w:pStyle w:val="ListParagraph"/>
        <w:numPr>
          <w:ilvl w:val="0"/>
          <w:numId w:val="26"/>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lastRenderedPageBreak/>
        <w:t>In ansible directory, run Ansible playbook for hlm-cloud-configure to upload images to Glance</w:t>
      </w:r>
    </w:p>
    <w:p w14:paraId="69371597" w14:textId="77777777" w:rsidR="00585FD1" w:rsidRPr="00585FD1" w:rsidRDefault="00585FD1" w:rsidP="00585FD1">
      <w:pPr>
        <w:pStyle w:val="ListParagraph"/>
        <w:numPr>
          <w:ilvl w:val="0"/>
          <w:numId w:val="26"/>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Optional In ansible directory, run Ansible playbook for cloud-client-setup</w:t>
      </w:r>
      <w:commentRangeEnd w:id="1"/>
      <w:r w:rsidR="00C318FC">
        <w:rPr>
          <w:rStyle w:val="CommentReference"/>
        </w:rPr>
        <w:commentReference w:id="1"/>
      </w:r>
    </w:p>
    <w:p w14:paraId="01442630" w14:textId="77777777" w:rsidR="00585FD1" w:rsidRDefault="00585FD1"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2E79BB3B" w14:textId="77777777" w:rsidR="00BE3197" w:rsidRDefault="00BE3197" w:rsidP="00684ED1">
      <w:pPr>
        <w:pStyle w:val="ListParagraph"/>
        <w:shd w:val="clear" w:color="auto" w:fill="FFFFFF"/>
        <w:spacing w:before="100" w:beforeAutospacing="1" w:after="100" w:afterAutospacing="1" w:line="240" w:lineRule="auto"/>
        <w:rPr>
          <w:rFonts w:eastAsia="Times New Roman" w:cs="Arial"/>
          <w:b/>
          <w:color w:val="000000" w:themeColor="text1"/>
          <w:sz w:val="24"/>
        </w:rPr>
      </w:pPr>
    </w:p>
    <w:p w14:paraId="0F109E54" w14:textId="77777777" w:rsidR="00BE3197" w:rsidRDefault="00BE3197" w:rsidP="00684ED1">
      <w:pPr>
        <w:pStyle w:val="ListParagraph"/>
        <w:shd w:val="clear" w:color="auto" w:fill="FFFFFF"/>
        <w:spacing w:before="100" w:beforeAutospacing="1" w:after="100" w:afterAutospacing="1" w:line="240" w:lineRule="auto"/>
        <w:rPr>
          <w:rFonts w:eastAsia="Times New Roman" w:cs="Arial"/>
          <w:b/>
          <w:color w:val="000000" w:themeColor="text1"/>
          <w:sz w:val="24"/>
        </w:rPr>
      </w:pPr>
    </w:p>
    <w:p w14:paraId="0B96BDF8" w14:textId="77777777" w:rsidR="00A16D0C" w:rsidRPr="00A16D0C" w:rsidRDefault="00A16D0C" w:rsidP="00684ED1">
      <w:pPr>
        <w:pStyle w:val="ListParagraph"/>
        <w:shd w:val="clear" w:color="auto" w:fill="FFFFFF"/>
        <w:spacing w:before="100" w:beforeAutospacing="1" w:after="100" w:afterAutospacing="1" w:line="240" w:lineRule="auto"/>
        <w:rPr>
          <w:rFonts w:eastAsia="Times New Roman" w:cs="Arial"/>
          <w:b/>
          <w:color w:val="000000" w:themeColor="text1"/>
          <w:sz w:val="24"/>
        </w:rPr>
      </w:pPr>
      <w:r w:rsidRPr="00A16D0C">
        <w:rPr>
          <w:rFonts w:eastAsia="Times New Roman" w:cs="Arial"/>
          <w:b/>
          <w:color w:val="000000" w:themeColor="text1"/>
          <w:sz w:val="24"/>
        </w:rPr>
        <w:t>Later: what parts to modify</w:t>
      </w:r>
    </w:p>
    <w:p w14:paraId="31028CD4"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49E165E9" w14:textId="77777777" w:rsidR="00585FD1" w:rsidRDefault="00585FD1"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If you start with a basic cloud</w:t>
      </w:r>
      <w:r w:rsidR="00C318FC">
        <w:rPr>
          <w:rFonts w:eastAsia="Times New Roman" w:cs="Arial"/>
          <w:color w:val="000000" w:themeColor="text1"/>
        </w:rPr>
        <w:t xml:space="preserve"> can you make changes such as the below? Does HLM handle them?</w:t>
      </w:r>
    </w:p>
    <w:p w14:paraId="670F8960" w14:textId="77777777" w:rsidR="00585FD1" w:rsidRDefault="00585FD1"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5A16156B" w14:textId="77777777" w:rsidR="00A16D0C" w:rsidRDefault="00585FD1"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NIC</w:t>
      </w:r>
      <w:r w:rsidR="00A16D0C">
        <w:rPr>
          <w:rFonts w:eastAsia="Times New Roman" w:cs="Arial"/>
          <w:color w:val="000000" w:themeColor="text1"/>
        </w:rPr>
        <w:t xml:space="preserve"> bonding</w:t>
      </w:r>
      <w:r w:rsidR="00C318FC">
        <w:rPr>
          <w:rFonts w:eastAsia="Times New Roman" w:cs="Arial"/>
          <w:color w:val="000000" w:themeColor="text1"/>
        </w:rPr>
        <w:t>/different configuration</w:t>
      </w:r>
    </w:p>
    <w:p w14:paraId="1C409924"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More zones</w:t>
      </w:r>
    </w:p>
    <w:p w14:paraId="753FC9CD"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More hardware</w:t>
      </w:r>
    </w:p>
    <w:p w14:paraId="2B2DA181"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Storage modifications</w:t>
      </w:r>
    </w:p>
    <w:p w14:paraId="10999839"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NIC mapping</w:t>
      </w:r>
      <w:r w:rsidR="00585FD1">
        <w:rPr>
          <w:rFonts w:eastAsia="Times New Roman" w:cs="Arial"/>
          <w:color w:val="000000" w:themeColor="text1"/>
        </w:rPr>
        <w:t xml:space="preserve"> PCI bus and NIC</w:t>
      </w:r>
      <w:r>
        <w:rPr>
          <w:rFonts w:eastAsia="Times New Roman" w:cs="Arial"/>
          <w:color w:val="000000" w:themeColor="text1"/>
        </w:rPr>
        <w:t xml:space="preserve"> name</w:t>
      </w:r>
    </w:p>
    <w:p w14:paraId="6F718BAF"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Different topology- region definitions. New roles added etc.</w:t>
      </w:r>
    </w:p>
    <w:p w14:paraId="7208B5A0" w14:textId="77777777" w:rsidR="00A16D0C" w:rsidRDefault="00256F73"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 xml:space="preserve">Playbooks to discover </w:t>
      </w:r>
      <w:r w:rsidR="00585FD1">
        <w:rPr>
          <w:rFonts w:eastAsia="Times New Roman" w:cs="Arial"/>
          <w:color w:val="000000" w:themeColor="text1"/>
        </w:rPr>
        <w:t xml:space="preserve">additional/added </w:t>
      </w:r>
      <w:r>
        <w:rPr>
          <w:rFonts w:eastAsia="Times New Roman" w:cs="Arial"/>
          <w:color w:val="000000" w:themeColor="text1"/>
        </w:rPr>
        <w:t>hardware?</w:t>
      </w:r>
    </w:p>
    <w:p w14:paraId="532CC178" w14:textId="77777777" w:rsidR="00256F73" w:rsidRDefault="00256F73"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GUI layer coming for user input</w:t>
      </w:r>
      <w:r w:rsidR="00585FD1">
        <w:rPr>
          <w:rFonts w:eastAsia="Times New Roman" w:cs="Arial"/>
          <w:color w:val="000000" w:themeColor="text1"/>
        </w:rPr>
        <w:t>?</w:t>
      </w:r>
    </w:p>
    <w:p w14:paraId="77070CA8"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647D70BB"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3B5A9EC2" w14:textId="77777777" w:rsidR="00A16D0C" w:rsidRPr="00684ED1"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1E8956BD" w14:textId="77777777" w:rsidR="00874DD5" w:rsidRDefault="00874DD5" w:rsidP="0011568F">
      <w:pPr>
        <w:shd w:val="clear" w:color="auto" w:fill="FFFFFF"/>
        <w:spacing w:before="100" w:beforeAutospacing="1" w:after="100" w:afterAutospacing="1" w:line="240" w:lineRule="auto"/>
        <w:rPr>
          <w:rFonts w:eastAsia="Times New Roman" w:cs="Arial"/>
          <w:color w:val="000000" w:themeColor="text1"/>
        </w:rPr>
      </w:pPr>
    </w:p>
    <w:p w14:paraId="15D15778" w14:textId="77777777" w:rsidR="00874DD5" w:rsidRDefault="00874DD5" w:rsidP="0011568F">
      <w:pPr>
        <w:shd w:val="clear" w:color="auto" w:fill="FFFFFF"/>
        <w:spacing w:before="100" w:beforeAutospacing="1" w:after="100" w:afterAutospacing="1" w:line="240" w:lineRule="auto"/>
        <w:rPr>
          <w:rFonts w:eastAsia="Times New Roman" w:cs="Arial"/>
          <w:color w:val="000000" w:themeColor="text1"/>
        </w:rPr>
      </w:pPr>
    </w:p>
    <w:p w14:paraId="1B156306" w14:textId="77777777" w:rsidR="00874DD5" w:rsidRDefault="00874DD5" w:rsidP="0011568F">
      <w:pPr>
        <w:shd w:val="clear" w:color="auto" w:fill="FFFFFF"/>
        <w:spacing w:before="100" w:beforeAutospacing="1" w:after="100" w:afterAutospacing="1" w:line="240" w:lineRule="auto"/>
        <w:rPr>
          <w:rFonts w:eastAsia="Times New Roman" w:cs="Arial"/>
          <w:color w:val="000000" w:themeColor="text1"/>
        </w:rPr>
      </w:pPr>
    </w:p>
    <w:sectPr w:rsidR="00874D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 Nancy" w:date="2015-06-16T18:56:00Z" w:initials="MN">
    <w:p w14:paraId="3785BAE0" w14:textId="77777777" w:rsidR="00C318FC" w:rsidRDefault="00C318FC">
      <w:pPr>
        <w:pStyle w:val="CommentText"/>
      </w:pPr>
      <w:r>
        <w:rPr>
          <w:rStyle w:val="CommentReference"/>
        </w:rPr>
        <w:annotationRef/>
      </w:r>
      <w:r>
        <w:t>Abbreviated steps are also in HLM manager doc. Need more concrete steps.</w:t>
      </w:r>
    </w:p>
    <w:p w14:paraId="205F0289" w14:textId="77777777" w:rsidR="00C318FC" w:rsidRDefault="00C318FC">
      <w:pPr>
        <w:pStyle w:val="CommentText"/>
      </w:pPr>
    </w:p>
    <w:p w14:paraId="77F10F78" w14:textId="77777777" w:rsidR="00C318FC" w:rsidRDefault="00C318F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F10F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506F4"/>
    <w:multiLevelType w:val="multilevel"/>
    <w:tmpl w:val="DF94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65EBF"/>
    <w:multiLevelType w:val="hybridMultilevel"/>
    <w:tmpl w:val="8676C15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15:restartNumberingAfterBreak="0">
    <w:nsid w:val="10EA17A8"/>
    <w:multiLevelType w:val="hybridMultilevel"/>
    <w:tmpl w:val="91B44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F0F6E"/>
    <w:multiLevelType w:val="hybridMultilevel"/>
    <w:tmpl w:val="3110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A324C"/>
    <w:multiLevelType w:val="multilevel"/>
    <w:tmpl w:val="6F78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80B98"/>
    <w:multiLevelType w:val="hybridMultilevel"/>
    <w:tmpl w:val="FCEA6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14AB0"/>
    <w:multiLevelType w:val="multilevel"/>
    <w:tmpl w:val="2796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C0D8C"/>
    <w:multiLevelType w:val="hybridMultilevel"/>
    <w:tmpl w:val="F0B00E62"/>
    <w:lvl w:ilvl="0" w:tplc="108ADA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6E7BAA"/>
    <w:multiLevelType w:val="hybridMultilevel"/>
    <w:tmpl w:val="03B48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443D8E">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FC769E"/>
    <w:multiLevelType w:val="hybridMultilevel"/>
    <w:tmpl w:val="69D0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C14C05"/>
    <w:multiLevelType w:val="hybridMultilevel"/>
    <w:tmpl w:val="D7A43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45022B"/>
    <w:multiLevelType w:val="hybridMultilevel"/>
    <w:tmpl w:val="D136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494C0B"/>
    <w:multiLevelType w:val="hybridMultilevel"/>
    <w:tmpl w:val="F99C5C5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AF731C"/>
    <w:multiLevelType w:val="hybridMultilevel"/>
    <w:tmpl w:val="3C5CF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D2798D"/>
    <w:multiLevelType w:val="multilevel"/>
    <w:tmpl w:val="B1C8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64277"/>
    <w:multiLevelType w:val="hybridMultilevel"/>
    <w:tmpl w:val="3686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661EF"/>
    <w:multiLevelType w:val="multilevel"/>
    <w:tmpl w:val="A352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3B417B"/>
    <w:multiLevelType w:val="hybridMultilevel"/>
    <w:tmpl w:val="9AE0F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AD744D"/>
    <w:multiLevelType w:val="multilevel"/>
    <w:tmpl w:val="F24E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97142E"/>
    <w:multiLevelType w:val="hybridMultilevel"/>
    <w:tmpl w:val="99F6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CA5CE7"/>
    <w:multiLevelType w:val="hybridMultilevel"/>
    <w:tmpl w:val="B388E7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C156B"/>
    <w:multiLevelType w:val="hybridMultilevel"/>
    <w:tmpl w:val="85940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6C3F15"/>
    <w:multiLevelType w:val="multilevel"/>
    <w:tmpl w:val="8F4AA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lvlOverride w:ilvl="0">
      <w:startOverride w:val="1"/>
    </w:lvlOverride>
  </w:num>
  <w:num w:numId="2">
    <w:abstractNumId w:val="18"/>
    <w:lvlOverride w:ilvl="0">
      <w:startOverride w:val="2"/>
    </w:lvlOverride>
  </w:num>
  <w:num w:numId="3">
    <w:abstractNumId w:val="18"/>
    <w:lvlOverride w:ilvl="0">
      <w:startOverride w:val="3"/>
    </w:lvlOverride>
  </w:num>
  <w:num w:numId="4">
    <w:abstractNumId w:val="18"/>
    <w:lvlOverride w:ilvl="0">
      <w:startOverride w:val="4"/>
    </w:lvlOverride>
  </w:num>
  <w:num w:numId="5">
    <w:abstractNumId w:val="18"/>
    <w:lvlOverride w:ilvl="0">
      <w:startOverride w:val="5"/>
    </w:lvlOverride>
  </w:num>
  <w:num w:numId="6">
    <w:abstractNumId w:val="18"/>
    <w:lvlOverride w:ilvl="0">
      <w:startOverride w:val="6"/>
    </w:lvlOverride>
  </w:num>
  <w:num w:numId="7">
    <w:abstractNumId w:val="4"/>
    <w:lvlOverride w:ilvl="0">
      <w:startOverride w:val="3"/>
    </w:lvlOverride>
  </w:num>
  <w:num w:numId="8">
    <w:abstractNumId w:val="4"/>
    <w:lvlOverride w:ilvl="0">
      <w:startOverride w:val="4"/>
    </w:lvlOverride>
  </w:num>
  <w:num w:numId="9">
    <w:abstractNumId w:val="4"/>
    <w:lvlOverride w:ilvl="0">
      <w:startOverride w:val="5"/>
    </w:lvlOverride>
  </w:num>
  <w:num w:numId="10">
    <w:abstractNumId w:val="4"/>
    <w:lvlOverride w:ilvl="0">
      <w:startOverride w:val="6"/>
    </w:lvlOverride>
  </w:num>
  <w:num w:numId="11">
    <w:abstractNumId w:val="4"/>
    <w:lvlOverride w:ilvl="0">
      <w:startOverride w:val="7"/>
    </w:lvlOverride>
  </w:num>
  <w:num w:numId="12">
    <w:abstractNumId w:val="4"/>
    <w:lvlOverride w:ilvl="0">
      <w:startOverride w:val="7"/>
    </w:lvlOverride>
  </w:num>
  <w:num w:numId="13">
    <w:abstractNumId w:val="14"/>
    <w:lvlOverride w:ilvl="0">
      <w:startOverride w:val="1"/>
    </w:lvlOverride>
  </w:num>
  <w:num w:numId="14">
    <w:abstractNumId w:val="14"/>
    <w:lvlOverride w:ilvl="0">
      <w:startOverride w:val="2"/>
    </w:lvlOverride>
  </w:num>
  <w:num w:numId="15">
    <w:abstractNumId w:val="14"/>
    <w:lvlOverride w:ilvl="0">
      <w:startOverride w:val="8"/>
    </w:lvlOverride>
  </w:num>
  <w:num w:numId="16">
    <w:abstractNumId w:val="3"/>
  </w:num>
  <w:num w:numId="17">
    <w:abstractNumId w:val="8"/>
  </w:num>
  <w:num w:numId="18">
    <w:abstractNumId w:val="7"/>
  </w:num>
  <w:num w:numId="19">
    <w:abstractNumId w:val="15"/>
  </w:num>
  <w:num w:numId="20">
    <w:abstractNumId w:val="19"/>
  </w:num>
  <w:num w:numId="21">
    <w:abstractNumId w:val="13"/>
  </w:num>
  <w:num w:numId="22">
    <w:abstractNumId w:val="11"/>
  </w:num>
  <w:num w:numId="23">
    <w:abstractNumId w:val="21"/>
  </w:num>
  <w:num w:numId="24">
    <w:abstractNumId w:val="5"/>
  </w:num>
  <w:num w:numId="25">
    <w:abstractNumId w:val="12"/>
  </w:num>
  <w:num w:numId="26">
    <w:abstractNumId w:val="10"/>
  </w:num>
  <w:num w:numId="27">
    <w:abstractNumId w:val="2"/>
  </w:num>
  <w:num w:numId="28">
    <w:abstractNumId w:val="20"/>
  </w:num>
  <w:num w:numId="29">
    <w:abstractNumId w:val="22"/>
  </w:num>
  <w:num w:numId="30">
    <w:abstractNumId w:val="16"/>
  </w:num>
  <w:num w:numId="31">
    <w:abstractNumId w:val="0"/>
  </w:num>
  <w:num w:numId="32">
    <w:abstractNumId w:val="6"/>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 Nancy">
    <w15:presenceInfo w15:providerId="AD" w15:userId="S-1-5-21-839522115-1383384898-515967899-52344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68F"/>
    <w:rsid w:val="00100E60"/>
    <w:rsid w:val="0011568F"/>
    <w:rsid w:val="001827F8"/>
    <w:rsid w:val="002325BE"/>
    <w:rsid w:val="00235B7D"/>
    <w:rsid w:val="00256F73"/>
    <w:rsid w:val="002C60E4"/>
    <w:rsid w:val="00350295"/>
    <w:rsid w:val="003768F4"/>
    <w:rsid w:val="003A52AF"/>
    <w:rsid w:val="003C67B3"/>
    <w:rsid w:val="003D3F07"/>
    <w:rsid w:val="003D756E"/>
    <w:rsid w:val="003E39F7"/>
    <w:rsid w:val="004347B6"/>
    <w:rsid w:val="00456B43"/>
    <w:rsid w:val="00474053"/>
    <w:rsid w:val="00495155"/>
    <w:rsid w:val="00585FD1"/>
    <w:rsid w:val="005B6EF7"/>
    <w:rsid w:val="005F19FA"/>
    <w:rsid w:val="006720B7"/>
    <w:rsid w:val="00684ED1"/>
    <w:rsid w:val="00731CBF"/>
    <w:rsid w:val="00793AFB"/>
    <w:rsid w:val="007F0A25"/>
    <w:rsid w:val="00803FAF"/>
    <w:rsid w:val="00834971"/>
    <w:rsid w:val="00850DE6"/>
    <w:rsid w:val="00874DD5"/>
    <w:rsid w:val="008C1B9C"/>
    <w:rsid w:val="00900D1E"/>
    <w:rsid w:val="00943689"/>
    <w:rsid w:val="00986A89"/>
    <w:rsid w:val="009E1187"/>
    <w:rsid w:val="00A16D0C"/>
    <w:rsid w:val="00A4299C"/>
    <w:rsid w:val="00B0737A"/>
    <w:rsid w:val="00B258F3"/>
    <w:rsid w:val="00B4476C"/>
    <w:rsid w:val="00BE3197"/>
    <w:rsid w:val="00BF3C16"/>
    <w:rsid w:val="00C318FC"/>
    <w:rsid w:val="00D06807"/>
    <w:rsid w:val="00DA2F0C"/>
    <w:rsid w:val="00E12CF1"/>
    <w:rsid w:val="00E628FE"/>
    <w:rsid w:val="00ED6C25"/>
    <w:rsid w:val="00F02DC0"/>
    <w:rsid w:val="00F34306"/>
    <w:rsid w:val="00F560D2"/>
    <w:rsid w:val="00F73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E4E1"/>
  <w15:chartTrackingRefBased/>
  <w15:docId w15:val="{A05BC4DA-59FF-446C-BCA3-F28B9D9D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A52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68F"/>
    <w:rPr>
      <w:color w:val="0000FF"/>
      <w:u w:val="single"/>
    </w:rPr>
  </w:style>
  <w:style w:type="character" w:styleId="HTMLCode">
    <w:name w:val="HTML Code"/>
    <w:basedOn w:val="DefaultParagraphFont"/>
    <w:uiPriority w:val="99"/>
    <w:semiHidden/>
    <w:unhideWhenUsed/>
    <w:rsid w:val="0011568F"/>
    <w:rPr>
      <w:rFonts w:ascii="Courier New" w:eastAsia="Times New Roman" w:hAnsi="Courier New" w:cs="Courier New" w:hint="default"/>
      <w:sz w:val="20"/>
      <w:szCs w:val="20"/>
    </w:rPr>
  </w:style>
  <w:style w:type="paragraph" w:styleId="NormalWeb">
    <w:name w:val="Normal (Web)"/>
    <w:basedOn w:val="Normal"/>
    <w:uiPriority w:val="99"/>
    <w:semiHidden/>
    <w:unhideWhenUsed/>
    <w:rsid w:val="001156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box">
    <w:name w:val="codebox"/>
    <w:basedOn w:val="Normal"/>
    <w:rsid w:val="001156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568F"/>
    <w:pPr>
      <w:ind w:left="720"/>
      <w:contextualSpacing/>
    </w:pPr>
  </w:style>
  <w:style w:type="character" w:customStyle="1" w:styleId="Heading3Char">
    <w:name w:val="Heading 3 Char"/>
    <w:basedOn w:val="DefaultParagraphFont"/>
    <w:link w:val="Heading3"/>
    <w:uiPriority w:val="9"/>
    <w:rsid w:val="003A52AF"/>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C318FC"/>
    <w:rPr>
      <w:sz w:val="16"/>
      <w:szCs w:val="16"/>
    </w:rPr>
  </w:style>
  <w:style w:type="paragraph" w:styleId="CommentText">
    <w:name w:val="annotation text"/>
    <w:basedOn w:val="Normal"/>
    <w:link w:val="CommentTextChar"/>
    <w:uiPriority w:val="99"/>
    <w:semiHidden/>
    <w:unhideWhenUsed/>
    <w:rsid w:val="00C318FC"/>
    <w:pPr>
      <w:spacing w:line="240" w:lineRule="auto"/>
    </w:pPr>
    <w:rPr>
      <w:sz w:val="20"/>
      <w:szCs w:val="20"/>
    </w:rPr>
  </w:style>
  <w:style w:type="character" w:customStyle="1" w:styleId="CommentTextChar">
    <w:name w:val="Comment Text Char"/>
    <w:basedOn w:val="DefaultParagraphFont"/>
    <w:link w:val="CommentText"/>
    <w:uiPriority w:val="99"/>
    <w:semiHidden/>
    <w:rsid w:val="00C318FC"/>
    <w:rPr>
      <w:sz w:val="20"/>
      <w:szCs w:val="20"/>
    </w:rPr>
  </w:style>
  <w:style w:type="paragraph" w:styleId="CommentSubject">
    <w:name w:val="annotation subject"/>
    <w:basedOn w:val="CommentText"/>
    <w:next w:val="CommentText"/>
    <w:link w:val="CommentSubjectChar"/>
    <w:uiPriority w:val="99"/>
    <w:semiHidden/>
    <w:unhideWhenUsed/>
    <w:rsid w:val="00C318FC"/>
    <w:rPr>
      <w:b/>
      <w:bCs/>
    </w:rPr>
  </w:style>
  <w:style w:type="character" w:customStyle="1" w:styleId="CommentSubjectChar">
    <w:name w:val="Comment Subject Char"/>
    <w:basedOn w:val="CommentTextChar"/>
    <w:link w:val="CommentSubject"/>
    <w:uiPriority w:val="99"/>
    <w:semiHidden/>
    <w:rsid w:val="00C318FC"/>
    <w:rPr>
      <w:b/>
      <w:bCs/>
      <w:sz w:val="20"/>
      <w:szCs w:val="20"/>
    </w:rPr>
  </w:style>
  <w:style w:type="paragraph" w:styleId="BalloonText">
    <w:name w:val="Balloon Text"/>
    <w:basedOn w:val="Normal"/>
    <w:link w:val="BalloonTextChar"/>
    <w:uiPriority w:val="99"/>
    <w:semiHidden/>
    <w:unhideWhenUsed/>
    <w:rsid w:val="00C318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8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00052">
      <w:bodyDiv w:val="1"/>
      <w:marLeft w:val="0"/>
      <w:marRight w:val="0"/>
      <w:marTop w:val="0"/>
      <w:marBottom w:val="0"/>
      <w:divBdr>
        <w:top w:val="none" w:sz="0" w:space="0" w:color="auto"/>
        <w:left w:val="none" w:sz="0" w:space="0" w:color="auto"/>
        <w:bottom w:val="none" w:sz="0" w:space="0" w:color="auto"/>
        <w:right w:val="none" w:sz="0" w:space="0" w:color="auto"/>
      </w:divBdr>
      <w:divsChild>
        <w:div w:id="62140540">
          <w:marLeft w:val="0"/>
          <w:marRight w:val="0"/>
          <w:marTop w:val="0"/>
          <w:marBottom w:val="0"/>
          <w:divBdr>
            <w:top w:val="none" w:sz="0" w:space="0" w:color="auto"/>
            <w:left w:val="none" w:sz="0" w:space="0" w:color="auto"/>
            <w:bottom w:val="none" w:sz="0" w:space="0" w:color="auto"/>
            <w:right w:val="none" w:sz="0" w:space="0" w:color="auto"/>
          </w:divBdr>
          <w:divsChild>
            <w:div w:id="805204706">
              <w:marLeft w:val="0"/>
              <w:marRight w:val="0"/>
              <w:marTop w:val="0"/>
              <w:marBottom w:val="0"/>
              <w:divBdr>
                <w:top w:val="none" w:sz="0" w:space="0" w:color="auto"/>
                <w:left w:val="none" w:sz="0" w:space="0" w:color="auto"/>
                <w:bottom w:val="none" w:sz="0" w:space="0" w:color="auto"/>
                <w:right w:val="none" w:sz="0" w:space="0" w:color="auto"/>
              </w:divBdr>
              <w:divsChild>
                <w:div w:id="1117796968">
                  <w:marLeft w:val="0"/>
                  <w:marRight w:val="0"/>
                  <w:marTop w:val="0"/>
                  <w:marBottom w:val="0"/>
                  <w:divBdr>
                    <w:top w:val="none" w:sz="0" w:space="0" w:color="auto"/>
                    <w:left w:val="none" w:sz="0" w:space="0" w:color="auto"/>
                    <w:bottom w:val="none" w:sz="0" w:space="0" w:color="auto"/>
                    <w:right w:val="none" w:sz="0" w:space="0" w:color="auto"/>
                  </w:divBdr>
                  <w:divsChild>
                    <w:div w:id="1364869483">
                      <w:marLeft w:val="0"/>
                      <w:marRight w:val="0"/>
                      <w:marTop w:val="0"/>
                      <w:marBottom w:val="0"/>
                      <w:divBdr>
                        <w:top w:val="none" w:sz="0" w:space="0" w:color="auto"/>
                        <w:left w:val="none" w:sz="0" w:space="0" w:color="auto"/>
                        <w:bottom w:val="none" w:sz="0" w:space="0" w:color="auto"/>
                        <w:right w:val="none" w:sz="0" w:space="0" w:color="auto"/>
                      </w:divBdr>
                      <w:divsChild>
                        <w:div w:id="1345547290">
                          <w:marLeft w:val="0"/>
                          <w:marRight w:val="0"/>
                          <w:marTop w:val="0"/>
                          <w:marBottom w:val="0"/>
                          <w:divBdr>
                            <w:top w:val="none" w:sz="0" w:space="0" w:color="auto"/>
                            <w:left w:val="none" w:sz="0" w:space="0" w:color="auto"/>
                            <w:bottom w:val="none" w:sz="0" w:space="0" w:color="auto"/>
                            <w:right w:val="none" w:sz="0" w:space="0" w:color="auto"/>
                          </w:divBdr>
                          <w:divsChild>
                            <w:div w:id="3278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957034">
      <w:bodyDiv w:val="1"/>
      <w:marLeft w:val="0"/>
      <w:marRight w:val="0"/>
      <w:marTop w:val="0"/>
      <w:marBottom w:val="0"/>
      <w:divBdr>
        <w:top w:val="none" w:sz="0" w:space="0" w:color="auto"/>
        <w:left w:val="none" w:sz="0" w:space="0" w:color="auto"/>
        <w:bottom w:val="none" w:sz="0" w:space="0" w:color="auto"/>
        <w:right w:val="none" w:sz="0" w:space="0" w:color="auto"/>
      </w:divBdr>
      <w:divsChild>
        <w:div w:id="1299873539">
          <w:marLeft w:val="0"/>
          <w:marRight w:val="0"/>
          <w:marTop w:val="0"/>
          <w:marBottom w:val="0"/>
          <w:divBdr>
            <w:top w:val="none" w:sz="0" w:space="0" w:color="auto"/>
            <w:left w:val="none" w:sz="0" w:space="0" w:color="auto"/>
            <w:bottom w:val="none" w:sz="0" w:space="0" w:color="auto"/>
            <w:right w:val="none" w:sz="0" w:space="0" w:color="auto"/>
          </w:divBdr>
          <w:divsChild>
            <w:div w:id="1054889411">
              <w:marLeft w:val="0"/>
              <w:marRight w:val="0"/>
              <w:marTop w:val="0"/>
              <w:marBottom w:val="0"/>
              <w:divBdr>
                <w:top w:val="none" w:sz="0" w:space="0" w:color="auto"/>
                <w:left w:val="none" w:sz="0" w:space="0" w:color="auto"/>
                <w:bottom w:val="none" w:sz="0" w:space="0" w:color="auto"/>
                <w:right w:val="none" w:sz="0" w:space="0" w:color="auto"/>
              </w:divBdr>
              <w:divsChild>
                <w:div w:id="1764522821">
                  <w:marLeft w:val="0"/>
                  <w:marRight w:val="0"/>
                  <w:marTop w:val="0"/>
                  <w:marBottom w:val="0"/>
                  <w:divBdr>
                    <w:top w:val="none" w:sz="0" w:space="0" w:color="auto"/>
                    <w:left w:val="none" w:sz="0" w:space="0" w:color="auto"/>
                    <w:bottom w:val="none" w:sz="0" w:space="0" w:color="auto"/>
                    <w:right w:val="none" w:sz="0" w:space="0" w:color="auto"/>
                  </w:divBdr>
                  <w:divsChild>
                    <w:div w:id="167915039">
                      <w:marLeft w:val="0"/>
                      <w:marRight w:val="0"/>
                      <w:marTop w:val="0"/>
                      <w:marBottom w:val="0"/>
                      <w:divBdr>
                        <w:top w:val="none" w:sz="0" w:space="0" w:color="auto"/>
                        <w:left w:val="none" w:sz="0" w:space="0" w:color="auto"/>
                        <w:bottom w:val="none" w:sz="0" w:space="0" w:color="auto"/>
                        <w:right w:val="none" w:sz="0" w:space="0" w:color="auto"/>
                      </w:divBdr>
                      <w:divsChild>
                        <w:div w:id="1320696359">
                          <w:marLeft w:val="0"/>
                          <w:marRight w:val="0"/>
                          <w:marTop w:val="0"/>
                          <w:marBottom w:val="0"/>
                          <w:divBdr>
                            <w:top w:val="none" w:sz="0" w:space="0" w:color="auto"/>
                            <w:left w:val="none" w:sz="0" w:space="0" w:color="auto"/>
                            <w:bottom w:val="none" w:sz="0" w:space="0" w:color="auto"/>
                            <w:right w:val="none" w:sz="0" w:space="0" w:color="auto"/>
                          </w:divBdr>
                          <w:divsChild>
                            <w:div w:id="4835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915560">
      <w:bodyDiv w:val="1"/>
      <w:marLeft w:val="0"/>
      <w:marRight w:val="0"/>
      <w:marTop w:val="0"/>
      <w:marBottom w:val="0"/>
      <w:divBdr>
        <w:top w:val="none" w:sz="0" w:space="0" w:color="auto"/>
        <w:left w:val="none" w:sz="0" w:space="0" w:color="auto"/>
        <w:bottom w:val="none" w:sz="0" w:space="0" w:color="auto"/>
        <w:right w:val="none" w:sz="0" w:space="0" w:color="auto"/>
      </w:divBdr>
      <w:divsChild>
        <w:div w:id="1487895769">
          <w:marLeft w:val="0"/>
          <w:marRight w:val="0"/>
          <w:marTop w:val="0"/>
          <w:marBottom w:val="0"/>
          <w:divBdr>
            <w:top w:val="none" w:sz="0" w:space="0" w:color="auto"/>
            <w:left w:val="none" w:sz="0" w:space="0" w:color="auto"/>
            <w:bottom w:val="none" w:sz="0" w:space="0" w:color="auto"/>
            <w:right w:val="none" w:sz="0" w:space="0" w:color="auto"/>
          </w:divBdr>
          <w:divsChild>
            <w:div w:id="1531839590">
              <w:marLeft w:val="0"/>
              <w:marRight w:val="0"/>
              <w:marTop w:val="0"/>
              <w:marBottom w:val="0"/>
              <w:divBdr>
                <w:top w:val="none" w:sz="0" w:space="0" w:color="auto"/>
                <w:left w:val="none" w:sz="0" w:space="0" w:color="auto"/>
                <w:bottom w:val="single" w:sz="6" w:space="0" w:color="D8D8D8"/>
                <w:right w:val="none" w:sz="0" w:space="0" w:color="auto"/>
              </w:divBdr>
              <w:divsChild>
                <w:div w:id="1290866968">
                  <w:marLeft w:val="0"/>
                  <w:marRight w:val="0"/>
                  <w:marTop w:val="0"/>
                  <w:marBottom w:val="0"/>
                  <w:divBdr>
                    <w:top w:val="none" w:sz="0" w:space="15" w:color="auto"/>
                    <w:left w:val="none" w:sz="0" w:space="9" w:color="auto"/>
                    <w:bottom w:val="none" w:sz="0" w:space="15" w:color="auto"/>
                    <w:right w:val="none" w:sz="0" w:space="9" w:color="auto"/>
                  </w:divBdr>
                  <w:divsChild>
                    <w:div w:id="1277180049">
                      <w:marLeft w:val="0"/>
                      <w:marRight w:val="0"/>
                      <w:marTop w:val="0"/>
                      <w:marBottom w:val="0"/>
                      <w:divBdr>
                        <w:top w:val="none" w:sz="0" w:space="0" w:color="auto"/>
                        <w:left w:val="none" w:sz="0" w:space="0" w:color="auto"/>
                        <w:bottom w:val="none" w:sz="0" w:space="0" w:color="auto"/>
                        <w:right w:val="none" w:sz="0" w:space="0" w:color="auto"/>
                      </w:divBdr>
                      <w:divsChild>
                        <w:div w:id="1051995625">
                          <w:marLeft w:val="0"/>
                          <w:marRight w:val="0"/>
                          <w:marTop w:val="0"/>
                          <w:marBottom w:val="0"/>
                          <w:divBdr>
                            <w:top w:val="none" w:sz="0" w:space="0" w:color="auto"/>
                            <w:left w:val="none" w:sz="0" w:space="0" w:color="auto"/>
                            <w:bottom w:val="none" w:sz="0" w:space="0" w:color="auto"/>
                            <w:right w:val="none" w:sz="0" w:space="0" w:color="auto"/>
                          </w:divBdr>
                        </w:div>
                        <w:div w:id="509562464">
                          <w:marLeft w:val="0"/>
                          <w:marRight w:val="0"/>
                          <w:marTop w:val="0"/>
                          <w:marBottom w:val="0"/>
                          <w:divBdr>
                            <w:top w:val="none" w:sz="0" w:space="0" w:color="auto"/>
                            <w:left w:val="none" w:sz="0" w:space="0" w:color="auto"/>
                            <w:bottom w:val="none" w:sz="0" w:space="0" w:color="auto"/>
                            <w:right w:val="none" w:sz="0" w:space="0" w:color="auto"/>
                          </w:divBdr>
                        </w:div>
                      </w:divsChild>
                    </w:div>
                    <w:div w:id="814837846">
                      <w:marLeft w:val="0"/>
                      <w:marRight w:val="0"/>
                      <w:marTop w:val="0"/>
                      <w:marBottom w:val="0"/>
                      <w:divBdr>
                        <w:top w:val="none" w:sz="0" w:space="0" w:color="auto"/>
                        <w:left w:val="none" w:sz="0" w:space="0" w:color="auto"/>
                        <w:bottom w:val="none" w:sz="0" w:space="0" w:color="auto"/>
                        <w:right w:val="none" w:sz="0" w:space="0" w:color="auto"/>
                      </w:divBdr>
                      <w:divsChild>
                        <w:div w:id="928586578">
                          <w:marLeft w:val="0"/>
                          <w:marRight w:val="0"/>
                          <w:marTop w:val="0"/>
                          <w:marBottom w:val="0"/>
                          <w:divBdr>
                            <w:top w:val="none" w:sz="0" w:space="0" w:color="auto"/>
                            <w:left w:val="none" w:sz="0" w:space="0" w:color="auto"/>
                            <w:bottom w:val="none" w:sz="0" w:space="0" w:color="auto"/>
                            <w:right w:val="none" w:sz="0" w:space="0" w:color="auto"/>
                          </w:divBdr>
                        </w:div>
                        <w:div w:id="10731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146554">
      <w:bodyDiv w:val="1"/>
      <w:marLeft w:val="0"/>
      <w:marRight w:val="0"/>
      <w:marTop w:val="0"/>
      <w:marBottom w:val="0"/>
      <w:divBdr>
        <w:top w:val="none" w:sz="0" w:space="0" w:color="auto"/>
        <w:left w:val="none" w:sz="0" w:space="0" w:color="auto"/>
        <w:bottom w:val="none" w:sz="0" w:space="0" w:color="auto"/>
        <w:right w:val="none" w:sz="0" w:space="0" w:color="auto"/>
      </w:divBdr>
    </w:div>
    <w:div w:id="1344550862">
      <w:bodyDiv w:val="1"/>
      <w:marLeft w:val="0"/>
      <w:marRight w:val="0"/>
      <w:marTop w:val="0"/>
      <w:marBottom w:val="0"/>
      <w:divBdr>
        <w:top w:val="none" w:sz="0" w:space="0" w:color="auto"/>
        <w:left w:val="none" w:sz="0" w:space="0" w:color="auto"/>
        <w:bottom w:val="none" w:sz="0" w:space="0" w:color="auto"/>
        <w:right w:val="none" w:sz="0" w:space="0" w:color="auto"/>
      </w:divBdr>
      <w:divsChild>
        <w:div w:id="1864859372">
          <w:marLeft w:val="0"/>
          <w:marRight w:val="0"/>
          <w:marTop w:val="0"/>
          <w:marBottom w:val="0"/>
          <w:divBdr>
            <w:top w:val="none" w:sz="0" w:space="0" w:color="auto"/>
            <w:left w:val="none" w:sz="0" w:space="0" w:color="auto"/>
            <w:bottom w:val="none" w:sz="0" w:space="0" w:color="auto"/>
            <w:right w:val="none" w:sz="0" w:space="0" w:color="auto"/>
          </w:divBdr>
          <w:divsChild>
            <w:div w:id="269705035">
              <w:marLeft w:val="0"/>
              <w:marRight w:val="0"/>
              <w:marTop w:val="0"/>
              <w:marBottom w:val="0"/>
              <w:divBdr>
                <w:top w:val="none" w:sz="0" w:space="0" w:color="auto"/>
                <w:left w:val="none" w:sz="0" w:space="0" w:color="auto"/>
                <w:bottom w:val="none" w:sz="0" w:space="0" w:color="auto"/>
                <w:right w:val="none" w:sz="0" w:space="0" w:color="auto"/>
              </w:divBdr>
              <w:divsChild>
                <w:div w:id="1751004908">
                  <w:marLeft w:val="0"/>
                  <w:marRight w:val="0"/>
                  <w:marTop w:val="0"/>
                  <w:marBottom w:val="0"/>
                  <w:divBdr>
                    <w:top w:val="none" w:sz="0" w:space="0" w:color="auto"/>
                    <w:left w:val="none" w:sz="0" w:space="0" w:color="auto"/>
                    <w:bottom w:val="none" w:sz="0" w:space="0" w:color="auto"/>
                    <w:right w:val="none" w:sz="0" w:space="0" w:color="auto"/>
                  </w:divBdr>
                  <w:divsChild>
                    <w:div w:id="297222194">
                      <w:marLeft w:val="0"/>
                      <w:marRight w:val="0"/>
                      <w:marTop w:val="0"/>
                      <w:marBottom w:val="0"/>
                      <w:divBdr>
                        <w:top w:val="none" w:sz="0" w:space="0" w:color="auto"/>
                        <w:left w:val="none" w:sz="0" w:space="0" w:color="auto"/>
                        <w:bottom w:val="none" w:sz="0" w:space="0" w:color="auto"/>
                        <w:right w:val="none" w:sz="0" w:space="0" w:color="auto"/>
                      </w:divBdr>
                      <w:divsChild>
                        <w:div w:id="1789003106">
                          <w:marLeft w:val="0"/>
                          <w:marRight w:val="0"/>
                          <w:marTop w:val="0"/>
                          <w:marBottom w:val="0"/>
                          <w:divBdr>
                            <w:top w:val="none" w:sz="0" w:space="0" w:color="auto"/>
                            <w:left w:val="none" w:sz="0" w:space="0" w:color="auto"/>
                            <w:bottom w:val="none" w:sz="0" w:space="0" w:color="auto"/>
                            <w:right w:val="none" w:sz="0" w:space="0" w:color="auto"/>
                          </w:divBdr>
                          <w:divsChild>
                            <w:div w:id="156599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24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hyperlink" Target="http://docs.hpcloud.com/helion/openstack/1.1/support-matri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2045</Words>
  <Characters>11209</Characters>
  <Application>Microsoft Office Word</Application>
  <DocSecurity>0</DocSecurity>
  <Lines>254</Lines>
  <Paragraphs>194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 Nancy</dc:creator>
  <cp:keywords/>
  <dc:description/>
  <cp:lastModifiedBy>Michell, Nancy</cp:lastModifiedBy>
  <cp:revision>2</cp:revision>
  <dcterms:created xsi:type="dcterms:W3CDTF">2015-07-09T13:04:00Z</dcterms:created>
  <dcterms:modified xsi:type="dcterms:W3CDTF">2015-07-09T13:04:00Z</dcterms:modified>
</cp:coreProperties>
</file>