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F5C" w:rsidRDefault="00B97F5C" w:rsidP="00B97F5C">
      <w:pPr>
        <w:shd w:val="clear" w:color="auto" w:fill="FFFFFF"/>
        <w:spacing w:before="100" w:beforeAutospacing="1" w:after="150" w:line="260" w:lineRule="atLeast"/>
        <w:rPr>
          <w:rFonts w:ascii="Arial" w:eastAsia="Times New Roman" w:hAnsi="Arial" w:cs="Arial"/>
          <w:color w:val="333333"/>
          <w:sz w:val="20"/>
          <w:szCs w:val="20"/>
        </w:rPr>
      </w:pPr>
      <w:r>
        <w:rPr>
          <w:rFonts w:ascii="Arial" w:eastAsia="Times New Roman" w:hAnsi="Arial" w:cs="Arial"/>
          <w:color w:val="333333"/>
          <w:sz w:val="20"/>
          <w:szCs w:val="20"/>
        </w:rPr>
        <w:fldChar w:fldCharType="begin"/>
      </w:r>
      <w:r>
        <w:rPr>
          <w:rFonts w:ascii="Arial" w:eastAsia="Times New Roman" w:hAnsi="Arial" w:cs="Arial"/>
          <w:color w:val="333333"/>
          <w:sz w:val="20"/>
          <w:szCs w:val="20"/>
        </w:rPr>
        <w:instrText xml:space="preserve"> HYPERLINK "</w:instrText>
      </w:r>
      <w:r w:rsidRPr="00B97F5C">
        <w:rPr>
          <w:rFonts w:ascii="Arial" w:eastAsia="Times New Roman" w:hAnsi="Arial" w:cs="Arial"/>
          <w:color w:val="333333"/>
          <w:sz w:val="20"/>
          <w:szCs w:val="20"/>
        </w:rPr>
        <w:instrText>http://wiki.hpcloud.net/pages/listpages-dirview.action?key=core&amp;openId=51812158#selectedPageInHierarchy</w:instrText>
      </w:r>
      <w:r>
        <w:rPr>
          <w:rFonts w:ascii="Arial" w:eastAsia="Times New Roman" w:hAnsi="Arial" w:cs="Arial"/>
          <w:color w:val="333333"/>
          <w:sz w:val="20"/>
          <w:szCs w:val="20"/>
        </w:rPr>
        <w:instrText xml:space="preserve">" </w:instrText>
      </w:r>
      <w:r>
        <w:rPr>
          <w:rFonts w:ascii="Arial" w:eastAsia="Times New Roman" w:hAnsi="Arial" w:cs="Arial"/>
          <w:color w:val="333333"/>
          <w:sz w:val="20"/>
          <w:szCs w:val="20"/>
        </w:rPr>
        <w:fldChar w:fldCharType="separate"/>
      </w:r>
      <w:r w:rsidRPr="006074D4">
        <w:rPr>
          <w:rStyle w:val="Hyperlink"/>
          <w:rFonts w:ascii="Arial" w:eastAsia="Times New Roman" w:hAnsi="Arial" w:cs="Arial"/>
          <w:sz w:val="20"/>
          <w:szCs w:val="20"/>
        </w:rPr>
        <w:t>http://wiki.hpcloud.net/pages/listpages-dirview.action?key=core&amp;openId=51812158#selectedPageInHierarchy</w:t>
      </w:r>
      <w:r>
        <w:rPr>
          <w:rFonts w:ascii="Arial" w:eastAsia="Times New Roman" w:hAnsi="Arial" w:cs="Arial"/>
          <w:color w:val="333333"/>
          <w:sz w:val="20"/>
          <w:szCs w:val="20"/>
        </w:rPr>
        <w:fldChar w:fldCharType="end"/>
      </w:r>
    </w:p>
    <w:p w:rsidR="00B97F5C" w:rsidRPr="00B97F5C" w:rsidRDefault="00B97F5C" w:rsidP="00B97F5C">
      <w:pPr>
        <w:shd w:val="clear" w:color="auto" w:fill="FFFFFF"/>
        <w:spacing w:before="100" w:beforeAutospacing="1" w:after="150" w:line="260" w:lineRule="atLeast"/>
        <w:rPr>
          <w:rFonts w:ascii="Arial" w:eastAsia="Times New Roman" w:hAnsi="Arial" w:cs="Arial"/>
          <w:color w:val="333333"/>
          <w:sz w:val="20"/>
          <w:szCs w:val="20"/>
        </w:rPr>
      </w:pPr>
      <w:r w:rsidRPr="00B97F5C">
        <w:rPr>
          <w:rFonts w:ascii="Arial" w:eastAsia="Times New Roman" w:hAnsi="Arial" w:cs="Arial"/>
          <w:color w:val="333333"/>
          <w:sz w:val="20"/>
          <w:szCs w:val="20"/>
        </w:rPr>
        <w:t>The purpose of this installation phase is prepare a node for OS installation. At the end of this phase the node should be</w:t>
      </w:r>
    </w:p>
    <w:p w:rsidR="00B97F5C" w:rsidRPr="00B97F5C" w:rsidRDefault="00B97F5C" w:rsidP="00B97F5C">
      <w:pPr>
        <w:numPr>
          <w:ilvl w:val="0"/>
          <w:numId w:val="1"/>
        </w:numPr>
        <w:shd w:val="clear" w:color="auto" w:fill="FFFFFF"/>
        <w:spacing w:after="0" w:line="260" w:lineRule="atLeast"/>
        <w:ind w:left="0"/>
        <w:rPr>
          <w:rFonts w:ascii="Arial" w:eastAsia="Times New Roman" w:hAnsi="Arial" w:cs="Arial"/>
          <w:color w:val="333333"/>
          <w:sz w:val="20"/>
          <w:szCs w:val="20"/>
        </w:rPr>
      </w:pPr>
      <w:r w:rsidRPr="00B97F5C">
        <w:rPr>
          <w:rFonts w:ascii="Arial" w:eastAsia="Times New Roman" w:hAnsi="Arial" w:cs="Arial"/>
          <w:color w:val="333333"/>
          <w:sz w:val="20"/>
          <w:szCs w:val="20"/>
        </w:rPr>
        <w:t>Have its primary NIC connected to the customer's DC network</w:t>
      </w:r>
    </w:p>
    <w:p w:rsidR="00B97F5C" w:rsidRPr="00B97F5C" w:rsidRDefault="00B97F5C" w:rsidP="00B97F5C">
      <w:pPr>
        <w:numPr>
          <w:ilvl w:val="0"/>
          <w:numId w:val="1"/>
        </w:numPr>
        <w:shd w:val="clear" w:color="auto" w:fill="FFFFFF"/>
        <w:spacing w:after="0" w:line="260" w:lineRule="atLeast"/>
        <w:ind w:left="0"/>
        <w:rPr>
          <w:rFonts w:ascii="Arial" w:eastAsia="Times New Roman" w:hAnsi="Arial" w:cs="Arial"/>
          <w:color w:val="333333"/>
          <w:sz w:val="20"/>
          <w:szCs w:val="20"/>
        </w:rPr>
      </w:pPr>
      <w:r w:rsidRPr="00B97F5C">
        <w:rPr>
          <w:rFonts w:ascii="Arial" w:eastAsia="Times New Roman" w:hAnsi="Arial" w:cs="Arial"/>
          <w:color w:val="333333"/>
          <w:sz w:val="20"/>
          <w:szCs w:val="20"/>
        </w:rPr>
        <w:t>Have its BIOS boot options set appropriately, e.g. set to PXE boot if using PXE for the OS installation phase</w:t>
      </w:r>
    </w:p>
    <w:p w:rsidR="00B97F5C" w:rsidRPr="00B97F5C" w:rsidRDefault="00B97F5C" w:rsidP="00B97F5C">
      <w:pPr>
        <w:numPr>
          <w:ilvl w:val="0"/>
          <w:numId w:val="1"/>
        </w:numPr>
        <w:shd w:val="clear" w:color="auto" w:fill="FFFFFF"/>
        <w:spacing w:after="0" w:line="260" w:lineRule="atLeast"/>
        <w:ind w:left="0"/>
        <w:rPr>
          <w:rFonts w:ascii="Arial" w:eastAsia="Times New Roman" w:hAnsi="Arial" w:cs="Arial"/>
          <w:color w:val="333333"/>
          <w:sz w:val="20"/>
          <w:szCs w:val="20"/>
        </w:rPr>
      </w:pPr>
      <w:r w:rsidRPr="00B97F5C">
        <w:rPr>
          <w:rFonts w:ascii="Arial" w:eastAsia="Times New Roman" w:hAnsi="Arial" w:cs="Arial"/>
          <w:color w:val="333333"/>
          <w:sz w:val="20"/>
          <w:szCs w:val="20"/>
        </w:rPr>
        <w:t>System firmware at correct revision</w:t>
      </w:r>
    </w:p>
    <w:p w:rsidR="00B97F5C" w:rsidRPr="00B97F5C" w:rsidRDefault="00B97F5C" w:rsidP="00B97F5C">
      <w:pPr>
        <w:numPr>
          <w:ilvl w:val="0"/>
          <w:numId w:val="1"/>
        </w:numPr>
        <w:shd w:val="clear" w:color="auto" w:fill="FFFFFF"/>
        <w:spacing w:after="0" w:line="260" w:lineRule="atLeast"/>
        <w:ind w:left="0"/>
        <w:rPr>
          <w:rFonts w:ascii="Arial" w:eastAsia="Times New Roman" w:hAnsi="Arial" w:cs="Arial"/>
          <w:color w:val="333333"/>
          <w:sz w:val="20"/>
          <w:szCs w:val="20"/>
        </w:rPr>
      </w:pPr>
      <w:r w:rsidRPr="00B97F5C">
        <w:rPr>
          <w:rFonts w:ascii="Arial" w:eastAsia="Times New Roman" w:hAnsi="Arial" w:cs="Arial"/>
          <w:color w:val="333333"/>
          <w:sz w:val="20"/>
          <w:szCs w:val="20"/>
        </w:rPr>
        <w:t>Local disk controller RAID setup is complete</w:t>
      </w:r>
    </w:p>
    <w:p w:rsidR="00B97F5C" w:rsidRPr="00B97F5C" w:rsidRDefault="00B97F5C" w:rsidP="00B97F5C">
      <w:pPr>
        <w:numPr>
          <w:ilvl w:val="0"/>
          <w:numId w:val="1"/>
        </w:numPr>
        <w:shd w:val="clear" w:color="auto" w:fill="FFFFFF"/>
        <w:spacing w:after="0" w:line="260" w:lineRule="atLeast"/>
        <w:ind w:left="0"/>
        <w:rPr>
          <w:rFonts w:ascii="Arial" w:eastAsia="Times New Roman" w:hAnsi="Arial" w:cs="Arial"/>
          <w:color w:val="333333"/>
          <w:sz w:val="20"/>
          <w:szCs w:val="20"/>
        </w:rPr>
      </w:pPr>
      <w:r w:rsidRPr="00B97F5C">
        <w:rPr>
          <w:rFonts w:ascii="Arial" w:eastAsia="Times New Roman" w:hAnsi="Arial" w:cs="Arial"/>
          <w:color w:val="333333"/>
          <w:sz w:val="20"/>
          <w:szCs w:val="20"/>
        </w:rPr>
        <w:t>Any boot time kernel parameters required for the node are set on the boot options</w:t>
      </w:r>
    </w:p>
    <w:p w:rsidR="00B97F5C" w:rsidRPr="00B97F5C" w:rsidRDefault="00B97F5C" w:rsidP="00B97F5C">
      <w:pPr>
        <w:shd w:val="clear" w:color="auto" w:fill="FFFFFF"/>
        <w:spacing w:before="100" w:beforeAutospacing="1" w:after="0" w:line="260" w:lineRule="atLeast"/>
        <w:rPr>
          <w:rFonts w:ascii="Arial" w:eastAsia="Times New Roman" w:hAnsi="Arial" w:cs="Arial"/>
          <w:color w:val="333333"/>
          <w:sz w:val="20"/>
          <w:szCs w:val="20"/>
        </w:rPr>
      </w:pPr>
      <w:r w:rsidRPr="00B97F5C">
        <w:rPr>
          <w:rFonts w:ascii="Arial" w:eastAsia="Times New Roman" w:hAnsi="Arial" w:cs="Arial"/>
          <w:color w:val="333333"/>
          <w:sz w:val="20"/>
          <w:szCs w:val="20"/>
        </w:rPr>
        <w:t>The initial version of HLM will not provide any automated tooling for this phase. There is an opportunity for HP Professional Services, to provide value added service for HP hardware, e.g. using OneView to discover nodes, produce a node inventory for later phases and to configure BIOS setting as above.</w:t>
      </w:r>
    </w:p>
    <w:p w:rsidR="00274590" w:rsidRDefault="00B97F5C"/>
    <w:p w:rsidR="00B97F5C" w:rsidRDefault="00B97F5C"/>
    <w:p w:rsidR="00B97F5C" w:rsidRDefault="00B97F5C" w:rsidP="00B97F5C">
      <w:pPr>
        <w:pStyle w:val="Heading1"/>
        <w:spacing w:before="0" w:beforeAutospacing="0" w:after="150" w:afterAutospacing="0" w:line="480" w:lineRule="auto"/>
        <w:rPr>
          <w:rFonts w:ascii="Arial" w:hAnsi="Arial" w:cs="Arial"/>
          <w:color w:val="000000"/>
          <w:sz w:val="36"/>
          <w:szCs w:val="36"/>
        </w:rPr>
      </w:pPr>
      <w:hyperlink r:id="rId5" w:history="1">
        <w:r>
          <w:rPr>
            <w:rStyle w:val="Hyperlink"/>
            <w:rFonts w:ascii="Arial" w:hAnsi="Arial" w:cs="Arial"/>
            <w:color w:val="000000"/>
            <w:sz w:val="36"/>
            <w:szCs w:val="36"/>
            <w:u w:val="none"/>
          </w:rPr>
          <w:t>Configure Cloud</w:t>
        </w:r>
      </w:hyperlink>
    </w:p>
    <w:p w:rsidR="00B97F5C" w:rsidRDefault="00B97F5C" w:rsidP="00B97F5C">
      <w:pPr>
        <w:spacing w:line="208" w:lineRule="atLeast"/>
        <w:rPr>
          <w:rFonts w:ascii="Arial" w:hAnsi="Arial" w:cs="Arial"/>
          <w:color w:val="333333"/>
          <w:sz w:val="20"/>
          <w:szCs w:val="20"/>
        </w:rPr>
      </w:pPr>
      <w:hyperlink r:id="rId6" w:anchor="page-metadata-end" w:history="1">
        <w:r>
          <w:rPr>
            <w:rStyle w:val="Hyperlink"/>
            <w:rFonts w:ascii="Arial" w:hAnsi="Arial" w:cs="Arial"/>
            <w:color w:val="326CA6"/>
            <w:sz w:val="20"/>
            <w:szCs w:val="20"/>
            <w:u w:val="none"/>
            <w:bdr w:val="none" w:sz="0" w:space="0" w:color="auto" w:frame="1"/>
          </w:rPr>
          <w:t>Skip to end of metadata</w:t>
        </w:r>
      </w:hyperlink>
    </w:p>
    <w:p w:rsidR="00B97F5C" w:rsidRDefault="00B97F5C" w:rsidP="00B97F5C">
      <w:pPr>
        <w:numPr>
          <w:ilvl w:val="0"/>
          <w:numId w:val="2"/>
        </w:numPr>
        <w:spacing w:after="0" w:line="208" w:lineRule="atLeast"/>
        <w:ind w:left="0"/>
        <w:rPr>
          <w:rFonts w:ascii="Arial" w:hAnsi="Arial" w:cs="Arial"/>
          <w:color w:val="999999"/>
          <w:sz w:val="18"/>
          <w:szCs w:val="18"/>
        </w:rPr>
      </w:pPr>
    </w:p>
    <w:p w:rsidR="00B97F5C" w:rsidRDefault="00B97F5C" w:rsidP="00B97F5C">
      <w:pPr>
        <w:numPr>
          <w:ilvl w:val="0"/>
          <w:numId w:val="2"/>
        </w:numPr>
        <w:spacing w:after="0" w:line="208" w:lineRule="atLeast"/>
        <w:ind w:left="0"/>
        <w:rPr>
          <w:rFonts w:ascii="Arial" w:hAnsi="Arial" w:cs="Arial"/>
          <w:color w:val="999999"/>
          <w:sz w:val="18"/>
          <w:szCs w:val="18"/>
        </w:rPr>
      </w:pPr>
      <w:hyperlink r:id="rId7" w:tooltip="Attachments: 2" w:history="1">
        <w:r>
          <w:rPr>
            <w:rStyle w:val="page-metadata-attachments-text"/>
            <w:rFonts w:ascii="Arial" w:hAnsi="Arial" w:cs="Arial"/>
            <w:color w:val="666666"/>
            <w:sz w:val="18"/>
            <w:szCs w:val="18"/>
          </w:rPr>
          <w:t>Attachments:</w:t>
        </w:r>
        <w:r>
          <w:rPr>
            <w:rStyle w:val="page-metadata-attachments-count"/>
            <w:rFonts w:ascii="Arial" w:hAnsi="Arial" w:cs="Arial"/>
            <w:color w:val="666666"/>
            <w:sz w:val="18"/>
            <w:szCs w:val="18"/>
          </w:rPr>
          <w:t>2</w:t>
        </w:r>
      </w:hyperlink>
    </w:p>
    <w:p w:rsidR="00B97F5C" w:rsidRDefault="00B97F5C" w:rsidP="00B97F5C">
      <w:pPr>
        <w:numPr>
          <w:ilvl w:val="0"/>
          <w:numId w:val="2"/>
        </w:numPr>
        <w:spacing w:after="0" w:line="208" w:lineRule="atLeast"/>
        <w:ind w:left="0"/>
        <w:rPr>
          <w:rFonts w:ascii="Arial" w:hAnsi="Arial" w:cs="Arial"/>
          <w:color w:val="999999"/>
          <w:sz w:val="18"/>
          <w:szCs w:val="18"/>
        </w:rPr>
      </w:pPr>
      <w:r>
        <w:rPr>
          <w:rFonts w:ascii="Arial" w:hAnsi="Arial" w:cs="Arial"/>
          <w:color w:val="999999"/>
          <w:sz w:val="18"/>
          <w:szCs w:val="18"/>
        </w:rPr>
        <w:t>Added by</w:t>
      </w:r>
      <w:r>
        <w:rPr>
          <w:rStyle w:val="apple-converted-space"/>
          <w:rFonts w:ascii="Arial" w:hAnsi="Arial" w:cs="Arial"/>
          <w:color w:val="999999"/>
          <w:sz w:val="18"/>
          <w:szCs w:val="18"/>
        </w:rPr>
        <w:t> </w:t>
      </w:r>
      <w:hyperlink r:id="rId8" w:tooltip="" w:history="1">
        <w:r>
          <w:rPr>
            <w:rStyle w:val="Hyperlink"/>
            <w:rFonts w:ascii="Arial" w:hAnsi="Arial" w:cs="Arial"/>
            <w:color w:val="666666"/>
            <w:sz w:val="18"/>
            <w:szCs w:val="18"/>
          </w:rPr>
          <w:t>Eamonn O'Toole</w:t>
        </w:r>
      </w:hyperlink>
      <w:r>
        <w:rPr>
          <w:rFonts w:ascii="Arial" w:hAnsi="Arial" w:cs="Arial"/>
          <w:color w:val="999999"/>
          <w:sz w:val="18"/>
          <w:szCs w:val="18"/>
        </w:rPr>
        <w:t>, last edited by</w:t>
      </w:r>
      <w:r>
        <w:rPr>
          <w:rStyle w:val="apple-converted-space"/>
          <w:rFonts w:ascii="Arial" w:hAnsi="Arial" w:cs="Arial"/>
          <w:color w:val="999999"/>
          <w:sz w:val="18"/>
          <w:szCs w:val="18"/>
        </w:rPr>
        <w:t> </w:t>
      </w:r>
      <w:hyperlink r:id="rId9" w:tooltip="" w:history="1">
        <w:r>
          <w:rPr>
            <w:rStyle w:val="Hyperlink"/>
            <w:rFonts w:ascii="Arial" w:hAnsi="Arial" w:cs="Arial"/>
            <w:color w:val="666666"/>
            <w:sz w:val="18"/>
            <w:szCs w:val="18"/>
          </w:rPr>
          <w:t>Tim Reddin</w:t>
        </w:r>
      </w:hyperlink>
      <w:r>
        <w:rPr>
          <w:rStyle w:val="apple-converted-space"/>
          <w:rFonts w:ascii="Arial" w:hAnsi="Arial" w:cs="Arial"/>
          <w:color w:val="999999"/>
          <w:sz w:val="18"/>
          <w:szCs w:val="18"/>
        </w:rPr>
        <w:t> </w:t>
      </w:r>
      <w:r>
        <w:rPr>
          <w:rFonts w:ascii="Arial" w:hAnsi="Arial" w:cs="Arial"/>
          <w:color w:val="999999"/>
          <w:sz w:val="18"/>
          <w:szCs w:val="18"/>
        </w:rPr>
        <w:t>on Feb 03, 2015</w:t>
      </w:r>
      <w:r>
        <w:rPr>
          <w:rStyle w:val="apple-converted-space"/>
          <w:rFonts w:ascii="Arial" w:hAnsi="Arial" w:cs="Arial"/>
          <w:color w:val="999999"/>
          <w:sz w:val="18"/>
          <w:szCs w:val="18"/>
        </w:rPr>
        <w:t> </w:t>
      </w:r>
      <w:r>
        <w:rPr>
          <w:rStyle w:val="noprint"/>
          <w:rFonts w:ascii="Arial" w:hAnsi="Arial" w:cs="Arial"/>
          <w:color w:val="999999"/>
          <w:sz w:val="18"/>
          <w:szCs w:val="18"/>
        </w:rPr>
        <w:t> (</w:t>
      </w:r>
      <w:hyperlink r:id="rId10" w:history="1">
        <w:r>
          <w:rPr>
            <w:rStyle w:val="Hyperlink"/>
            <w:rFonts w:ascii="Arial" w:hAnsi="Arial" w:cs="Arial"/>
            <w:color w:val="666666"/>
            <w:sz w:val="18"/>
            <w:szCs w:val="18"/>
          </w:rPr>
          <w:t>view change</w:t>
        </w:r>
      </w:hyperlink>
      <w:r>
        <w:rPr>
          <w:rStyle w:val="noprint"/>
          <w:rFonts w:ascii="Arial" w:hAnsi="Arial" w:cs="Arial"/>
          <w:color w:val="999999"/>
          <w:sz w:val="18"/>
          <w:szCs w:val="18"/>
        </w:rPr>
        <w:t>)</w:t>
      </w:r>
    </w:p>
    <w:p w:rsidR="00B97F5C" w:rsidRDefault="00B97F5C" w:rsidP="00B97F5C">
      <w:pPr>
        <w:spacing w:line="208" w:lineRule="atLeast"/>
        <w:rPr>
          <w:rFonts w:ascii="Arial" w:hAnsi="Arial" w:cs="Arial"/>
          <w:color w:val="333333"/>
          <w:sz w:val="20"/>
          <w:szCs w:val="20"/>
        </w:rPr>
      </w:pPr>
      <w:hyperlink r:id="rId11" w:anchor="page-metadata-start" w:history="1">
        <w:r>
          <w:rPr>
            <w:rStyle w:val="Hyperlink"/>
            <w:rFonts w:ascii="Arial" w:hAnsi="Arial" w:cs="Arial"/>
            <w:color w:val="326CA6"/>
            <w:sz w:val="20"/>
            <w:szCs w:val="20"/>
            <w:u w:val="none"/>
            <w:bdr w:val="none" w:sz="0" w:space="0" w:color="auto" w:frame="1"/>
          </w:rPr>
          <w:t>Go to start of metadata</w:t>
        </w:r>
      </w:hyperlink>
    </w:p>
    <w:p w:rsidR="00B97F5C" w:rsidRDefault="00B97F5C" w:rsidP="00B97F5C">
      <w:pPr>
        <w:pStyle w:val="Heading3"/>
        <w:spacing w:before="0" w:beforeAutospacing="0" w:after="120" w:afterAutospacing="0"/>
        <w:rPr>
          <w:rFonts w:ascii="Arial" w:hAnsi="Arial" w:cs="Arial"/>
          <w:color w:val="000000"/>
          <w:sz w:val="28"/>
          <w:szCs w:val="28"/>
        </w:rPr>
      </w:pPr>
      <w:r>
        <w:rPr>
          <w:rFonts w:ascii="Arial" w:hAnsi="Arial" w:cs="Arial"/>
          <w:color w:val="000000"/>
          <w:sz w:val="28"/>
          <w:szCs w:val="28"/>
        </w:rPr>
        <w:t>Overview:</w:t>
      </w:r>
    </w:p>
    <w:p w:rsidR="00B97F5C" w:rsidRDefault="00B97F5C" w:rsidP="00B97F5C">
      <w:pPr>
        <w:pStyle w:val="NormalWeb"/>
        <w:spacing w:after="150" w:afterAutospacing="0" w:line="260" w:lineRule="atLeast"/>
        <w:rPr>
          <w:rFonts w:ascii="Arial" w:hAnsi="Arial" w:cs="Arial"/>
          <w:color w:val="333333"/>
          <w:sz w:val="20"/>
          <w:szCs w:val="20"/>
        </w:rPr>
      </w:pPr>
      <w:r>
        <w:rPr>
          <w:rFonts w:ascii="Arial" w:hAnsi="Arial" w:cs="Arial"/>
          <w:color w:val="333333"/>
          <w:sz w:val="20"/>
          <w:szCs w:val="20"/>
        </w:rPr>
        <w:t>This is the point where the customer provides the detailed specification of their cloud. The specification</w:t>
      </w:r>
    </w:p>
    <w:p w:rsidR="00B97F5C" w:rsidRDefault="00B97F5C" w:rsidP="00B97F5C">
      <w:pPr>
        <w:numPr>
          <w:ilvl w:val="0"/>
          <w:numId w:val="3"/>
        </w:numPr>
        <w:spacing w:after="0" w:line="260" w:lineRule="atLeast"/>
        <w:ind w:left="0"/>
        <w:rPr>
          <w:rFonts w:ascii="Arial" w:hAnsi="Arial" w:cs="Arial"/>
          <w:color w:val="333333"/>
          <w:sz w:val="20"/>
          <w:szCs w:val="20"/>
        </w:rPr>
      </w:pPr>
      <w:r>
        <w:rPr>
          <w:rFonts w:ascii="Arial" w:hAnsi="Arial" w:cs="Arial"/>
          <w:color w:val="333333"/>
          <w:sz w:val="20"/>
          <w:szCs w:val="20"/>
        </w:rPr>
        <w:t>Region organization (if deploying multi-region)</w:t>
      </w:r>
    </w:p>
    <w:p w:rsidR="00B97F5C" w:rsidRDefault="00B97F5C" w:rsidP="00B97F5C">
      <w:pPr>
        <w:numPr>
          <w:ilvl w:val="0"/>
          <w:numId w:val="3"/>
        </w:numPr>
        <w:spacing w:after="0" w:line="260" w:lineRule="atLeast"/>
        <w:ind w:left="0"/>
        <w:rPr>
          <w:rFonts w:ascii="Arial" w:hAnsi="Arial" w:cs="Arial"/>
          <w:color w:val="333333"/>
          <w:sz w:val="20"/>
          <w:szCs w:val="20"/>
        </w:rPr>
      </w:pPr>
      <w:r>
        <w:rPr>
          <w:rFonts w:ascii="Arial" w:hAnsi="Arial" w:cs="Arial"/>
          <w:color w:val="333333"/>
          <w:sz w:val="20"/>
          <w:szCs w:val="20"/>
        </w:rPr>
        <w:t>Deployment topology - how services map to nodes, what services run on specif nodes, (e.g. specific nodes for Nova Compute,  Swift Object servers), control plane organization</w:t>
      </w:r>
    </w:p>
    <w:p w:rsidR="00B97F5C" w:rsidRDefault="00B97F5C" w:rsidP="00B97F5C">
      <w:pPr>
        <w:numPr>
          <w:ilvl w:val="0"/>
          <w:numId w:val="3"/>
        </w:numPr>
        <w:spacing w:after="0" w:line="260" w:lineRule="atLeast"/>
        <w:ind w:left="0"/>
        <w:rPr>
          <w:rFonts w:ascii="Arial" w:hAnsi="Arial" w:cs="Arial"/>
          <w:color w:val="333333"/>
          <w:sz w:val="20"/>
          <w:szCs w:val="20"/>
        </w:rPr>
      </w:pPr>
      <w:r>
        <w:rPr>
          <w:rFonts w:ascii="Arial" w:hAnsi="Arial" w:cs="Arial"/>
          <w:color w:val="333333"/>
          <w:sz w:val="20"/>
          <w:szCs w:val="20"/>
        </w:rPr>
        <w:t>Network mapping: assigning different Helion traffic flows to separate VLANs</w:t>
      </w:r>
    </w:p>
    <w:p w:rsidR="00B97F5C" w:rsidRDefault="00B97F5C" w:rsidP="00B97F5C">
      <w:pPr>
        <w:numPr>
          <w:ilvl w:val="0"/>
          <w:numId w:val="3"/>
        </w:numPr>
        <w:spacing w:after="0" w:line="260" w:lineRule="atLeast"/>
        <w:ind w:left="0"/>
        <w:rPr>
          <w:rFonts w:ascii="Arial" w:hAnsi="Arial" w:cs="Arial"/>
          <w:color w:val="333333"/>
          <w:sz w:val="20"/>
          <w:szCs w:val="20"/>
        </w:rPr>
      </w:pPr>
      <w:r>
        <w:rPr>
          <w:rFonts w:ascii="Arial" w:hAnsi="Arial" w:cs="Arial"/>
          <w:color w:val="333333"/>
          <w:sz w:val="20"/>
          <w:szCs w:val="20"/>
        </w:rPr>
        <w:t>Service configuration values, e.g. Storage types and back-ends for Cinder, Neutron tenant netowrks, plugins</w:t>
      </w:r>
    </w:p>
    <w:p w:rsidR="00B97F5C" w:rsidRDefault="00B97F5C" w:rsidP="00B97F5C">
      <w:pPr>
        <w:numPr>
          <w:ilvl w:val="0"/>
          <w:numId w:val="3"/>
        </w:numPr>
        <w:spacing w:after="0" w:line="260" w:lineRule="atLeast"/>
        <w:ind w:left="0"/>
        <w:rPr>
          <w:rFonts w:ascii="Arial" w:hAnsi="Arial" w:cs="Arial"/>
          <w:color w:val="333333"/>
          <w:sz w:val="20"/>
          <w:szCs w:val="20"/>
        </w:rPr>
      </w:pPr>
      <w:r>
        <w:rPr>
          <w:rFonts w:ascii="Arial" w:hAnsi="Arial" w:cs="Arial"/>
          <w:color w:val="333333"/>
          <w:sz w:val="20"/>
          <w:szCs w:val="20"/>
        </w:rPr>
        <w:t>OS configuration: e.g. conntrack settings, </w:t>
      </w:r>
    </w:p>
    <w:p w:rsidR="00B97F5C" w:rsidRDefault="00B97F5C" w:rsidP="00B97F5C">
      <w:pPr>
        <w:pStyle w:val="Heading1"/>
        <w:spacing w:before="0" w:beforeAutospacing="0" w:after="150" w:afterAutospacing="0" w:line="480" w:lineRule="auto"/>
        <w:rPr>
          <w:rFonts w:ascii="Arial" w:hAnsi="Arial" w:cs="Arial"/>
          <w:color w:val="000000"/>
          <w:sz w:val="36"/>
          <w:szCs w:val="36"/>
        </w:rPr>
      </w:pPr>
      <w:r>
        <w:rPr>
          <w:rFonts w:ascii="Arial" w:hAnsi="Arial" w:cs="Arial"/>
          <w:color w:val="333333"/>
          <w:sz w:val="20"/>
          <w:szCs w:val="20"/>
        </w:rPr>
        <w:t> </w:t>
      </w:r>
      <w:hyperlink r:id="rId12" w:history="1">
        <w:r>
          <w:rPr>
            <w:rStyle w:val="Hyperlink"/>
            <w:rFonts w:ascii="Arial" w:hAnsi="Arial" w:cs="Arial"/>
            <w:color w:val="000000"/>
            <w:sz w:val="36"/>
            <w:szCs w:val="36"/>
            <w:u w:val="none"/>
          </w:rPr>
          <w:t>Install</w:t>
        </w:r>
      </w:hyperlink>
    </w:p>
    <w:p w:rsidR="00B97F5C" w:rsidRDefault="00B97F5C" w:rsidP="00B97F5C">
      <w:pPr>
        <w:spacing w:line="208" w:lineRule="atLeast"/>
        <w:rPr>
          <w:rFonts w:ascii="Arial" w:hAnsi="Arial" w:cs="Arial"/>
          <w:color w:val="333333"/>
          <w:sz w:val="20"/>
          <w:szCs w:val="20"/>
        </w:rPr>
      </w:pPr>
      <w:hyperlink r:id="rId13" w:anchor="page-metadata-end" w:history="1">
        <w:r>
          <w:rPr>
            <w:rStyle w:val="Hyperlink"/>
            <w:rFonts w:ascii="Arial" w:hAnsi="Arial" w:cs="Arial"/>
            <w:color w:val="326CA6"/>
            <w:sz w:val="20"/>
            <w:szCs w:val="20"/>
            <w:u w:val="none"/>
            <w:bdr w:val="none" w:sz="0" w:space="0" w:color="auto" w:frame="1"/>
          </w:rPr>
          <w:t>Skip to end of metadata</w:t>
        </w:r>
      </w:hyperlink>
    </w:p>
    <w:p w:rsidR="00B97F5C" w:rsidRDefault="00B97F5C" w:rsidP="00B97F5C">
      <w:pPr>
        <w:numPr>
          <w:ilvl w:val="0"/>
          <w:numId w:val="4"/>
        </w:numPr>
        <w:spacing w:after="0" w:line="208" w:lineRule="atLeast"/>
        <w:ind w:left="0"/>
        <w:rPr>
          <w:rFonts w:ascii="Arial" w:hAnsi="Arial" w:cs="Arial"/>
          <w:color w:val="999999"/>
          <w:sz w:val="18"/>
          <w:szCs w:val="18"/>
        </w:rPr>
      </w:pPr>
    </w:p>
    <w:p w:rsidR="00B97F5C" w:rsidRDefault="00B97F5C" w:rsidP="00B97F5C">
      <w:pPr>
        <w:numPr>
          <w:ilvl w:val="0"/>
          <w:numId w:val="4"/>
        </w:numPr>
        <w:spacing w:after="0" w:line="208" w:lineRule="atLeast"/>
        <w:ind w:left="0"/>
        <w:rPr>
          <w:rFonts w:ascii="Arial" w:hAnsi="Arial" w:cs="Arial"/>
          <w:color w:val="999999"/>
          <w:sz w:val="18"/>
          <w:szCs w:val="18"/>
        </w:rPr>
      </w:pPr>
      <w:r>
        <w:rPr>
          <w:rFonts w:ascii="Arial" w:hAnsi="Arial" w:cs="Arial"/>
          <w:color w:val="999999"/>
          <w:sz w:val="18"/>
          <w:szCs w:val="18"/>
        </w:rPr>
        <w:t>Added by</w:t>
      </w:r>
      <w:r>
        <w:rPr>
          <w:rStyle w:val="apple-converted-space"/>
          <w:rFonts w:ascii="Arial" w:hAnsi="Arial" w:cs="Arial"/>
          <w:color w:val="999999"/>
          <w:sz w:val="18"/>
          <w:szCs w:val="18"/>
        </w:rPr>
        <w:t> </w:t>
      </w:r>
      <w:hyperlink r:id="rId14" w:tooltip="" w:history="1">
        <w:r>
          <w:rPr>
            <w:rStyle w:val="Hyperlink"/>
            <w:rFonts w:ascii="Arial" w:hAnsi="Arial" w:cs="Arial"/>
            <w:color w:val="666666"/>
            <w:sz w:val="18"/>
            <w:szCs w:val="18"/>
          </w:rPr>
          <w:t>Tim Reddin</w:t>
        </w:r>
      </w:hyperlink>
      <w:r>
        <w:rPr>
          <w:rFonts w:ascii="Arial" w:hAnsi="Arial" w:cs="Arial"/>
          <w:color w:val="999999"/>
          <w:sz w:val="18"/>
          <w:szCs w:val="18"/>
        </w:rPr>
        <w:t>, last edited by</w:t>
      </w:r>
      <w:r>
        <w:rPr>
          <w:rStyle w:val="apple-converted-space"/>
          <w:rFonts w:ascii="Arial" w:hAnsi="Arial" w:cs="Arial"/>
          <w:color w:val="999999"/>
          <w:sz w:val="18"/>
          <w:szCs w:val="18"/>
        </w:rPr>
        <w:t> </w:t>
      </w:r>
      <w:hyperlink r:id="rId15" w:tooltip="" w:history="1">
        <w:r>
          <w:rPr>
            <w:rStyle w:val="Hyperlink"/>
            <w:rFonts w:ascii="Arial" w:hAnsi="Arial" w:cs="Arial"/>
            <w:color w:val="666666"/>
            <w:sz w:val="18"/>
            <w:szCs w:val="18"/>
          </w:rPr>
          <w:t>Tim Reddin</w:t>
        </w:r>
      </w:hyperlink>
      <w:r>
        <w:rPr>
          <w:rStyle w:val="apple-converted-space"/>
          <w:rFonts w:ascii="Arial" w:hAnsi="Arial" w:cs="Arial"/>
          <w:color w:val="999999"/>
          <w:sz w:val="18"/>
          <w:szCs w:val="18"/>
        </w:rPr>
        <w:t> </w:t>
      </w:r>
      <w:r>
        <w:rPr>
          <w:rFonts w:ascii="Arial" w:hAnsi="Arial" w:cs="Arial"/>
          <w:color w:val="999999"/>
          <w:sz w:val="18"/>
          <w:szCs w:val="18"/>
        </w:rPr>
        <w:t>on Feb 03, 2015</w:t>
      </w:r>
      <w:r>
        <w:rPr>
          <w:rStyle w:val="apple-converted-space"/>
          <w:rFonts w:ascii="Arial" w:hAnsi="Arial" w:cs="Arial"/>
          <w:color w:val="999999"/>
          <w:sz w:val="18"/>
          <w:szCs w:val="18"/>
        </w:rPr>
        <w:t> </w:t>
      </w:r>
      <w:r>
        <w:rPr>
          <w:rStyle w:val="noprint"/>
          <w:rFonts w:ascii="Arial" w:hAnsi="Arial" w:cs="Arial"/>
          <w:color w:val="999999"/>
          <w:sz w:val="18"/>
          <w:szCs w:val="18"/>
        </w:rPr>
        <w:t> (</w:t>
      </w:r>
      <w:hyperlink r:id="rId16" w:history="1">
        <w:r>
          <w:rPr>
            <w:rStyle w:val="Hyperlink"/>
            <w:rFonts w:ascii="Arial" w:hAnsi="Arial" w:cs="Arial"/>
            <w:color w:val="666666"/>
            <w:sz w:val="18"/>
            <w:szCs w:val="18"/>
          </w:rPr>
          <w:t>view change</w:t>
        </w:r>
      </w:hyperlink>
      <w:r>
        <w:rPr>
          <w:rStyle w:val="noprint"/>
          <w:rFonts w:ascii="Arial" w:hAnsi="Arial" w:cs="Arial"/>
          <w:color w:val="999999"/>
          <w:sz w:val="18"/>
          <w:szCs w:val="18"/>
        </w:rPr>
        <w:t>)</w:t>
      </w:r>
    </w:p>
    <w:p w:rsidR="00B97F5C" w:rsidRDefault="00B97F5C" w:rsidP="00B97F5C">
      <w:pPr>
        <w:spacing w:line="208" w:lineRule="atLeast"/>
        <w:rPr>
          <w:rFonts w:ascii="Arial" w:hAnsi="Arial" w:cs="Arial"/>
          <w:color w:val="333333"/>
          <w:sz w:val="20"/>
          <w:szCs w:val="20"/>
        </w:rPr>
      </w:pPr>
      <w:hyperlink r:id="rId17" w:anchor="page-metadata-start" w:history="1">
        <w:r>
          <w:rPr>
            <w:rStyle w:val="Hyperlink"/>
            <w:rFonts w:ascii="Arial" w:hAnsi="Arial" w:cs="Arial"/>
            <w:color w:val="326CA6"/>
            <w:sz w:val="20"/>
            <w:szCs w:val="20"/>
            <w:u w:val="none"/>
            <w:bdr w:val="none" w:sz="0" w:space="0" w:color="auto" w:frame="1"/>
          </w:rPr>
          <w:t>Go to start of metadata</w:t>
        </w:r>
      </w:hyperlink>
    </w:p>
    <w:p w:rsidR="00B97F5C" w:rsidRDefault="00B97F5C" w:rsidP="00B97F5C">
      <w:pPr>
        <w:pStyle w:val="Heading1"/>
        <w:pBdr>
          <w:bottom w:val="single" w:sz="6" w:space="2" w:color="919699"/>
        </w:pBdr>
        <w:spacing w:before="0" w:beforeAutospacing="0" w:after="120" w:afterAutospacing="0"/>
        <w:rPr>
          <w:rFonts w:ascii="Arial" w:hAnsi="Arial" w:cs="Arial"/>
          <w:color w:val="000000"/>
          <w:sz w:val="36"/>
          <w:szCs w:val="36"/>
        </w:rPr>
      </w:pPr>
      <w:r>
        <w:rPr>
          <w:rFonts w:ascii="Arial" w:hAnsi="Arial" w:cs="Arial"/>
          <w:color w:val="000000"/>
          <w:sz w:val="36"/>
          <w:szCs w:val="36"/>
        </w:rPr>
        <w:lastRenderedPageBreak/>
        <w:t>OS Install</w:t>
      </w:r>
    </w:p>
    <w:p w:rsidR="00B97F5C" w:rsidRDefault="00B97F5C" w:rsidP="00B97F5C">
      <w:pPr>
        <w:pStyle w:val="NormalWeb"/>
        <w:spacing w:after="150" w:afterAutospacing="0" w:line="260" w:lineRule="atLeast"/>
        <w:rPr>
          <w:rFonts w:ascii="Arial" w:hAnsi="Arial" w:cs="Arial"/>
          <w:color w:val="333333"/>
          <w:sz w:val="20"/>
          <w:szCs w:val="20"/>
        </w:rPr>
      </w:pPr>
      <w:r>
        <w:rPr>
          <w:rFonts w:ascii="Arial" w:hAnsi="Arial" w:cs="Arial"/>
          <w:color w:val="333333"/>
          <w:sz w:val="20"/>
          <w:szCs w:val="20"/>
        </w:rPr>
        <w:t xml:space="preserve">This phase installs the host operating system onto </w:t>
      </w:r>
      <w:proofErr w:type="gramStart"/>
      <w:r>
        <w:rPr>
          <w:rFonts w:ascii="Arial" w:hAnsi="Arial" w:cs="Arial"/>
          <w:color w:val="333333"/>
          <w:sz w:val="20"/>
          <w:szCs w:val="20"/>
        </w:rPr>
        <w:t>the  Helion</w:t>
      </w:r>
      <w:proofErr w:type="gramEnd"/>
      <w:r>
        <w:rPr>
          <w:rFonts w:ascii="Arial" w:hAnsi="Arial" w:cs="Arial"/>
          <w:color w:val="333333"/>
          <w:sz w:val="20"/>
          <w:szCs w:val="20"/>
        </w:rPr>
        <w:t xml:space="preserve"> nodes, (virtual or bare metal).</w:t>
      </w:r>
    </w:p>
    <w:p w:rsidR="00B97F5C" w:rsidRDefault="00B97F5C" w:rsidP="00B97F5C">
      <w:pPr>
        <w:pStyle w:val="Heading3"/>
        <w:spacing w:before="360" w:beforeAutospacing="0" w:after="120" w:afterAutospacing="0"/>
        <w:rPr>
          <w:rFonts w:ascii="Arial" w:hAnsi="Arial" w:cs="Arial"/>
          <w:color w:val="000000"/>
          <w:sz w:val="28"/>
          <w:szCs w:val="28"/>
        </w:rPr>
      </w:pPr>
      <w:r>
        <w:rPr>
          <w:rFonts w:ascii="Arial" w:hAnsi="Arial" w:cs="Arial"/>
          <w:color w:val="000000"/>
          <w:sz w:val="28"/>
          <w:szCs w:val="28"/>
        </w:rPr>
        <w:t>Inputs:</w:t>
      </w:r>
    </w:p>
    <w:p w:rsidR="00B97F5C" w:rsidRDefault="00B97F5C" w:rsidP="00B97F5C">
      <w:pPr>
        <w:numPr>
          <w:ilvl w:val="0"/>
          <w:numId w:val="5"/>
        </w:numPr>
        <w:spacing w:after="0" w:line="260" w:lineRule="atLeast"/>
        <w:ind w:left="0"/>
        <w:rPr>
          <w:rFonts w:ascii="Arial" w:hAnsi="Arial" w:cs="Arial"/>
          <w:color w:val="333333"/>
          <w:sz w:val="20"/>
          <w:szCs w:val="20"/>
        </w:rPr>
      </w:pPr>
      <w:r>
        <w:rPr>
          <w:rFonts w:ascii="Arial" w:hAnsi="Arial" w:cs="Arial"/>
          <w:color w:val="333333"/>
          <w:sz w:val="20"/>
          <w:szCs w:val="20"/>
        </w:rPr>
        <w:t>All nodes  with correct BIOS settings</w:t>
      </w:r>
    </w:p>
    <w:p w:rsidR="00B97F5C" w:rsidRDefault="00B97F5C" w:rsidP="00B97F5C">
      <w:pPr>
        <w:numPr>
          <w:ilvl w:val="0"/>
          <w:numId w:val="5"/>
        </w:numPr>
        <w:spacing w:after="0" w:line="260" w:lineRule="atLeast"/>
        <w:ind w:left="0"/>
        <w:rPr>
          <w:rFonts w:ascii="Arial" w:hAnsi="Arial" w:cs="Arial"/>
          <w:color w:val="333333"/>
          <w:sz w:val="20"/>
          <w:szCs w:val="20"/>
        </w:rPr>
      </w:pPr>
      <w:r>
        <w:rPr>
          <w:rFonts w:ascii="Arial" w:hAnsi="Arial" w:cs="Arial"/>
          <w:color w:val="333333"/>
          <w:sz w:val="20"/>
          <w:szCs w:val="20"/>
        </w:rPr>
        <w:t>Connected to primary network</w:t>
      </w:r>
    </w:p>
    <w:p w:rsidR="00B97F5C" w:rsidRDefault="00B97F5C" w:rsidP="00B97F5C">
      <w:pPr>
        <w:numPr>
          <w:ilvl w:val="0"/>
          <w:numId w:val="5"/>
        </w:numPr>
        <w:spacing w:after="0" w:line="260" w:lineRule="atLeast"/>
        <w:ind w:left="0"/>
        <w:rPr>
          <w:rFonts w:ascii="Arial" w:hAnsi="Arial" w:cs="Arial"/>
          <w:color w:val="333333"/>
          <w:sz w:val="20"/>
          <w:szCs w:val="20"/>
        </w:rPr>
      </w:pPr>
      <w:r>
        <w:rPr>
          <w:rFonts w:ascii="Arial" w:hAnsi="Arial" w:cs="Arial"/>
          <w:color w:val="333333"/>
          <w:sz w:val="20"/>
          <w:szCs w:val="20"/>
        </w:rPr>
        <w:t>Nodes set to PXE boot is required</w:t>
      </w:r>
    </w:p>
    <w:p w:rsidR="00B97F5C" w:rsidRDefault="00B97F5C" w:rsidP="00B97F5C">
      <w:pPr>
        <w:numPr>
          <w:ilvl w:val="0"/>
          <w:numId w:val="5"/>
        </w:numPr>
        <w:spacing w:after="0" w:line="260" w:lineRule="atLeast"/>
        <w:ind w:left="0"/>
        <w:rPr>
          <w:rFonts w:ascii="Arial" w:hAnsi="Arial" w:cs="Arial"/>
          <w:color w:val="333333"/>
          <w:sz w:val="20"/>
          <w:szCs w:val="20"/>
        </w:rPr>
      </w:pPr>
      <w:r>
        <w:rPr>
          <w:rFonts w:ascii="Arial" w:hAnsi="Arial" w:cs="Arial"/>
          <w:color w:val="333333"/>
          <w:sz w:val="20"/>
          <w:szCs w:val="20"/>
        </w:rPr>
        <w:t>List of MAC addresses on primary interface, if using HLM OS Install tooling</w:t>
      </w:r>
    </w:p>
    <w:p w:rsidR="00B97F5C" w:rsidRDefault="00B97F5C" w:rsidP="00B97F5C">
      <w:pPr>
        <w:numPr>
          <w:ilvl w:val="0"/>
          <w:numId w:val="5"/>
        </w:numPr>
        <w:spacing w:after="0" w:line="260" w:lineRule="atLeast"/>
        <w:ind w:left="0"/>
        <w:rPr>
          <w:rFonts w:ascii="Arial" w:hAnsi="Arial" w:cs="Arial"/>
          <w:color w:val="333333"/>
          <w:sz w:val="20"/>
          <w:szCs w:val="20"/>
        </w:rPr>
      </w:pPr>
      <w:r>
        <w:rPr>
          <w:rFonts w:ascii="Arial" w:hAnsi="Arial" w:cs="Arial"/>
          <w:color w:val="333333"/>
          <w:sz w:val="20"/>
          <w:szCs w:val="20"/>
        </w:rPr>
        <w:t>CIDR range for primary interfaces, if using HLM  OS Install tooling</w:t>
      </w:r>
    </w:p>
    <w:p w:rsidR="00B97F5C" w:rsidRDefault="00B97F5C" w:rsidP="00B97F5C">
      <w:pPr>
        <w:pStyle w:val="NormalWeb"/>
        <w:spacing w:after="150" w:afterAutospacing="0" w:line="260" w:lineRule="atLeast"/>
        <w:rPr>
          <w:rFonts w:ascii="Arial" w:hAnsi="Arial" w:cs="Arial"/>
          <w:color w:val="333333"/>
          <w:sz w:val="20"/>
          <w:szCs w:val="20"/>
        </w:rPr>
      </w:pPr>
      <w:r>
        <w:rPr>
          <w:rFonts w:ascii="Arial" w:hAnsi="Arial" w:cs="Arial"/>
          <w:color w:val="333333"/>
          <w:sz w:val="20"/>
          <w:szCs w:val="20"/>
        </w:rPr>
        <w:t> </w:t>
      </w:r>
    </w:p>
    <w:p w:rsidR="00B97F5C" w:rsidRDefault="00B97F5C" w:rsidP="00B97F5C">
      <w:pPr>
        <w:pStyle w:val="Heading3"/>
        <w:spacing w:before="360" w:beforeAutospacing="0" w:after="120" w:afterAutospacing="0"/>
        <w:rPr>
          <w:rFonts w:ascii="Arial" w:hAnsi="Arial" w:cs="Arial"/>
          <w:color w:val="000000"/>
          <w:sz w:val="28"/>
          <w:szCs w:val="28"/>
        </w:rPr>
      </w:pPr>
      <w:r>
        <w:rPr>
          <w:rFonts w:ascii="Arial" w:hAnsi="Arial" w:cs="Arial"/>
          <w:color w:val="000000"/>
          <w:sz w:val="28"/>
          <w:szCs w:val="28"/>
        </w:rPr>
        <w:t>Outputs:</w:t>
      </w:r>
    </w:p>
    <w:p w:rsidR="00B97F5C" w:rsidRDefault="00B97F5C" w:rsidP="00B97F5C">
      <w:pPr>
        <w:numPr>
          <w:ilvl w:val="0"/>
          <w:numId w:val="6"/>
        </w:numPr>
        <w:spacing w:after="0" w:line="260" w:lineRule="atLeast"/>
        <w:ind w:left="0"/>
        <w:rPr>
          <w:rFonts w:ascii="Arial" w:hAnsi="Arial" w:cs="Arial"/>
          <w:color w:val="333333"/>
          <w:sz w:val="20"/>
          <w:szCs w:val="20"/>
        </w:rPr>
      </w:pPr>
      <w:r>
        <w:rPr>
          <w:rFonts w:ascii="Arial" w:hAnsi="Arial" w:cs="Arial"/>
          <w:color w:val="333333"/>
          <w:sz w:val="20"/>
          <w:szCs w:val="20"/>
        </w:rPr>
        <w:t>All nodes booted from boot disk with target OS installed</w:t>
      </w:r>
    </w:p>
    <w:p w:rsidR="00B97F5C" w:rsidRDefault="00B97F5C" w:rsidP="00B97F5C">
      <w:pPr>
        <w:numPr>
          <w:ilvl w:val="0"/>
          <w:numId w:val="6"/>
        </w:numPr>
        <w:spacing w:after="0" w:line="260" w:lineRule="atLeast"/>
        <w:ind w:left="0"/>
        <w:rPr>
          <w:rFonts w:ascii="Arial" w:hAnsi="Arial" w:cs="Arial"/>
          <w:color w:val="333333"/>
          <w:sz w:val="20"/>
          <w:szCs w:val="20"/>
        </w:rPr>
      </w:pPr>
      <w:r>
        <w:rPr>
          <w:rFonts w:ascii="Arial" w:hAnsi="Arial" w:cs="Arial"/>
          <w:color w:val="333333"/>
          <w:sz w:val="20"/>
          <w:szCs w:val="20"/>
        </w:rPr>
        <w:t>Node is reachable via SSH</w:t>
      </w:r>
      <w:r>
        <w:rPr>
          <w:rStyle w:val="apple-converted-space"/>
          <w:rFonts w:ascii="Arial" w:hAnsi="Arial" w:cs="Arial"/>
          <w:color w:val="333333"/>
          <w:sz w:val="20"/>
          <w:szCs w:val="20"/>
        </w:rPr>
        <w:t> </w:t>
      </w:r>
      <w:r>
        <w:rPr>
          <w:rFonts w:ascii="Arial" w:hAnsi="Arial" w:cs="Arial"/>
          <w:color w:val="333333"/>
          <w:sz w:val="20"/>
          <w:szCs w:val="20"/>
        </w:rPr>
        <w:t>on primary network with a sudo enabled user configured</w:t>
      </w:r>
    </w:p>
    <w:p w:rsidR="00B97F5C" w:rsidRDefault="00B97F5C" w:rsidP="00B97F5C">
      <w:pPr>
        <w:numPr>
          <w:ilvl w:val="0"/>
          <w:numId w:val="6"/>
        </w:numPr>
        <w:spacing w:after="0" w:line="260" w:lineRule="atLeast"/>
        <w:ind w:left="0"/>
        <w:rPr>
          <w:rFonts w:ascii="Arial" w:hAnsi="Arial" w:cs="Arial"/>
          <w:color w:val="333333"/>
          <w:sz w:val="20"/>
          <w:szCs w:val="20"/>
        </w:rPr>
      </w:pPr>
      <w:r>
        <w:rPr>
          <w:rFonts w:ascii="Arial" w:hAnsi="Arial" w:cs="Arial"/>
          <w:color w:val="333333"/>
          <w:sz w:val="20"/>
          <w:szCs w:val="20"/>
        </w:rPr>
        <w:t>IP address set on primary interface and enumerated</w:t>
      </w:r>
    </w:p>
    <w:p w:rsidR="00B97F5C" w:rsidRDefault="00B97F5C" w:rsidP="00B97F5C">
      <w:pPr>
        <w:pStyle w:val="Heading3"/>
        <w:spacing w:before="360" w:beforeAutospacing="0" w:after="120" w:afterAutospacing="0"/>
        <w:rPr>
          <w:rFonts w:ascii="Arial" w:hAnsi="Arial" w:cs="Arial"/>
          <w:color w:val="000000"/>
          <w:sz w:val="28"/>
          <w:szCs w:val="28"/>
        </w:rPr>
      </w:pPr>
      <w:r>
        <w:rPr>
          <w:rFonts w:ascii="Arial" w:hAnsi="Arial" w:cs="Arial"/>
          <w:color w:val="000000"/>
          <w:sz w:val="28"/>
          <w:szCs w:val="28"/>
        </w:rPr>
        <w:t>Tooling:</w:t>
      </w:r>
    </w:p>
    <w:p w:rsidR="00B97F5C" w:rsidRDefault="00B97F5C" w:rsidP="00B97F5C">
      <w:pPr>
        <w:pStyle w:val="NormalWeb"/>
        <w:spacing w:after="150" w:afterAutospacing="0" w:line="260" w:lineRule="atLeast"/>
        <w:rPr>
          <w:rFonts w:ascii="Arial" w:hAnsi="Arial" w:cs="Arial"/>
          <w:color w:val="333333"/>
          <w:sz w:val="20"/>
          <w:szCs w:val="20"/>
        </w:rPr>
      </w:pPr>
      <w:r>
        <w:rPr>
          <w:rFonts w:ascii="Arial" w:hAnsi="Arial" w:cs="Arial"/>
          <w:color w:val="333333"/>
          <w:sz w:val="20"/>
          <w:szCs w:val="20"/>
        </w:rPr>
        <w:t>Customers can use site specific tools to perform this step, e.g.  TripleO, MaaS, Holly/Blacksmith (HP Public Cloud</w:t>
      </w:r>
      <w:proofErr w:type="gramStart"/>
      <w:r>
        <w:rPr>
          <w:rFonts w:ascii="Arial" w:hAnsi="Arial" w:cs="Arial"/>
          <w:color w:val="333333"/>
          <w:sz w:val="20"/>
          <w:szCs w:val="20"/>
        </w:rPr>
        <w:t>) ,</w:t>
      </w:r>
      <w:proofErr w:type="gramEnd"/>
      <w:r>
        <w:rPr>
          <w:rFonts w:ascii="Arial" w:hAnsi="Arial" w:cs="Arial"/>
          <w:color w:val="333333"/>
          <w:sz w:val="20"/>
          <w:szCs w:val="20"/>
        </w:rPr>
        <w:t xml:space="preserve"> Cobbler etc.</w:t>
      </w:r>
    </w:p>
    <w:p w:rsidR="00B97F5C" w:rsidRDefault="00B97F5C" w:rsidP="00B97F5C">
      <w:pPr>
        <w:pStyle w:val="NormalWeb"/>
        <w:spacing w:after="150" w:afterAutospacing="0" w:line="260" w:lineRule="atLeast"/>
        <w:rPr>
          <w:rFonts w:ascii="Arial" w:hAnsi="Arial" w:cs="Arial"/>
          <w:color w:val="333333"/>
          <w:sz w:val="20"/>
          <w:szCs w:val="20"/>
        </w:rPr>
      </w:pPr>
      <w:r>
        <w:rPr>
          <w:rFonts w:ascii="Arial" w:hAnsi="Arial" w:cs="Arial"/>
          <w:color w:val="333333"/>
          <w:sz w:val="20"/>
          <w:szCs w:val="20"/>
        </w:rPr>
        <w:br/>
        <w:t>The initial version of HLM will provide a Cobbler based utility as part of the HLM-Deploy tooling to install hLinux on the target nodes.</w:t>
      </w:r>
    </w:p>
    <w:p w:rsidR="00B97F5C" w:rsidRDefault="00B97F5C" w:rsidP="00B97F5C">
      <w:pPr>
        <w:pStyle w:val="NormalWeb"/>
        <w:spacing w:after="150" w:afterAutospacing="0" w:line="260" w:lineRule="atLeast"/>
        <w:rPr>
          <w:rFonts w:ascii="Arial" w:hAnsi="Arial" w:cs="Arial"/>
          <w:color w:val="333333"/>
          <w:sz w:val="20"/>
          <w:szCs w:val="20"/>
        </w:rPr>
      </w:pPr>
    </w:p>
    <w:p w:rsidR="00B97F5C" w:rsidRDefault="00B97F5C" w:rsidP="00B97F5C">
      <w:pPr>
        <w:pStyle w:val="NormalWeb"/>
        <w:spacing w:after="150" w:afterAutospacing="0" w:line="260" w:lineRule="atLeast"/>
        <w:rPr>
          <w:rFonts w:ascii="Arial" w:hAnsi="Arial" w:cs="Arial"/>
          <w:color w:val="333333"/>
          <w:sz w:val="20"/>
          <w:szCs w:val="20"/>
        </w:rPr>
      </w:pPr>
    </w:p>
    <w:p w:rsidR="00B97F5C" w:rsidRDefault="00B97F5C" w:rsidP="00B97F5C">
      <w:pPr>
        <w:pStyle w:val="Heading1"/>
        <w:spacing w:before="0" w:beforeAutospacing="0" w:after="150" w:afterAutospacing="0" w:line="480" w:lineRule="auto"/>
        <w:rPr>
          <w:rFonts w:ascii="Arial" w:hAnsi="Arial" w:cs="Arial"/>
          <w:color w:val="000000"/>
          <w:sz w:val="36"/>
          <w:szCs w:val="36"/>
        </w:rPr>
      </w:pPr>
      <w:hyperlink r:id="rId18" w:history="1">
        <w:r>
          <w:rPr>
            <w:rStyle w:val="Hyperlink"/>
            <w:rFonts w:ascii="Arial" w:hAnsi="Arial" w:cs="Arial"/>
            <w:color w:val="000000"/>
            <w:sz w:val="36"/>
            <w:szCs w:val="36"/>
            <w:u w:val="none"/>
          </w:rPr>
          <w:t>Storage Model</w:t>
        </w:r>
      </w:hyperlink>
    </w:p>
    <w:p w:rsidR="00B97F5C" w:rsidRDefault="00B97F5C" w:rsidP="00B97F5C">
      <w:pPr>
        <w:spacing w:line="208" w:lineRule="atLeast"/>
        <w:rPr>
          <w:rFonts w:ascii="Arial" w:hAnsi="Arial" w:cs="Arial"/>
          <w:color w:val="333333"/>
          <w:sz w:val="20"/>
          <w:szCs w:val="20"/>
        </w:rPr>
      </w:pPr>
      <w:hyperlink r:id="rId19" w:anchor="page-metadata-end" w:history="1">
        <w:r>
          <w:rPr>
            <w:rStyle w:val="Hyperlink"/>
            <w:rFonts w:ascii="Arial" w:hAnsi="Arial" w:cs="Arial"/>
            <w:color w:val="326CA6"/>
            <w:sz w:val="20"/>
            <w:szCs w:val="20"/>
            <w:u w:val="none"/>
            <w:bdr w:val="none" w:sz="0" w:space="0" w:color="auto" w:frame="1"/>
          </w:rPr>
          <w:t>Skip to end of metadata</w:t>
        </w:r>
      </w:hyperlink>
    </w:p>
    <w:p w:rsidR="00B97F5C" w:rsidRDefault="00B97F5C" w:rsidP="00B97F5C">
      <w:pPr>
        <w:numPr>
          <w:ilvl w:val="0"/>
          <w:numId w:val="7"/>
        </w:numPr>
        <w:spacing w:after="0" w:line="208" w:lineRule="atLeast"/>
        <w:ind w:left="0"/>
        <w:rPr>
          <w:rFonts w:ascii="Arial" w:hAnsi="Arial" w:cs="Arial"/>
          <w:color w:val="999999"/>
          <w:sz w:val="18"/>
          <w:szCs w:val="18"/>
        </w:rPr>
      </w:pPr>
    </w:p>
    <w:p w:rsidR="00B97F5C" w:rsidRDefault="00B97F5C" w:rsidP="00B97F5C">
      <w:pPr>
        <w:numPr>
          <w:ilvl w:val="0"/>
          <w:numId w:val="7"/>
        </w:numPr>
        <w:spacing w:after="0" w:line="208" w:lineRule="atLeast"/>
        <w:ind w:left="0"/>
        <w:rPr>
          <w:rFonts w:ascii="Arial" w:hAnsi="Arial" w:cs="Arial"/>
          <w:color w:val="999999"/>
          <w:sz w:val="18"/>
          <w:szCs w:val="18"/>
        </w:rPr>
      </w:pPr>
      <w:r>
        <w:rPr>
          <w:rFonts w:ascii="Arial" w:hAnsi="Arial" w:cs="Arial"/>
          <w:color w:val="999999"/>
          <w:sz w:val="18"/>
          <w:szCs w:val="18"/>
        </w:rPr>
        <w:t>Added by</w:t>
      </w:r>
      <w:r>
        <w:rPr>
          <w:rStyle w:val="apple-converted-space"/>
          <w:rFonts w:ascii="Arial" w:hAnsi="Arial" w:cs="Arial"/>
          <w:color w:val="999999"/>
          <w:sz w:val="18"/>
          <w:szCs w:val="18"/>
        </w:rPr>
        <w:t> </w:t>
      </w:r>
      <w:hyperlink r:id="rId20" w:tooltip="" w:history="1">
        <w:r>
          <w:rPr>
            <w:rStyle w:val="Hyperlink"/>
            <w:rFonts w:ascii="Arial" w:hAnsi="Arial" w:cs="Arial"/>
            <w:color w:val="666666"/>
            <w:sz w:val="18"/>
            <w:szCs w:val="18"/>
          </w:rPr>
          <w:t>Tim Reddin</w:t>
        </w:r>
      </w:hyperlink>
      <w:r>
        <w:rPr>
          <w:rFonts w:ascii="Arial" w:hAnsi="Arial" w:cs="Arial"/>
          <w:color w:val="999999"/>
          <w:sz w:val="18"/>
          <w:szCs w:val="18"/>
        </w:rPr>
        <w:t>, last edited by</w:t>
      </w:r>
      <w:r>
        <w:rPr>
          <w:rStyle w:val="apple-converted-space"/>
          <w:rFonts w:ascii="Arial" w:hAnsi="Arial" w:cs="Arial"/>
          <w:color w:val="999999"/>
          <w:sz w:val="18"/>
          <w:szCs w:val="18"/>
        </w:rPr>
        <w:t> </w:t>
      </w:r>
      <w:hyperlink r:id="rId21" w:tooltip="" w:history="1">
        <w:r>
          <w:rPr>
            <w:rStyle w:val="Hyperlink"/>
            <w:rFonts w:ascii="Arial" w:hAnsi="Arial" w:cs="Arial"/>
            <w:color w:val="666666"/>
            <w:sz w:val="18"/>
            <w:szCs w:val="18"/>
          </w:rPr>
          <w:t>Tim Reddin</w:t>
        </w:r>
      </w:hyperlink>
      <w:r>
        <w:rPr>
          <w:rStyle w:val="apple-converted-space"/>
          <w:rFonts w:ascii="Arial" w:hAnsi="Arial" w:cs="Arial"/>
          <w:color w:val="999999"/>
          <w:sz w:val="18"/>
          <w:szCs w:val="18"/>
        </w:rPr>
        <w:t> </w:t>
      </w:r>
      <w:r>
        <w:rPr>
          <w:rFonts w:ascii="Arial" w:hAnsi="Arial" w:cs="Arial"/>
          <w:color w:val="999999"/>
          <w:sz w:val="18"/>
          <w:szCs w:val="18"/>
        </w:rPr>
        <w:t>on Apr 14, 2015</w:t>
      </w:r>
    </w:p>
    <w:p w:rsidR="00B97F5C" w:rsidRDefault="00B97F5C" w:rsidP="00B97F5C">
      <w:pPr>
        <w:spacing w:line="208" w:lineRule="atLeast"/>
        <w:rPr>
          <w:rFonts w:ascii="Arial" w:hAnsi="Arial" w:cs="Arial"/>
          <w:color w:val="333333"/>
          <w:sz w:val="20"/>
          <w:szCs w:val="20"/>
        </w:rPr>
      </w:pPr>
      <w:hyperlink r:id="rId22" w:anchor="page-metadata-start" w:history="1">
        <w:r>
          <w:rPr>
            <w:rStyle w:val="Hyperlink"/>
            <w:rFonts w:ascii="Arial" w:hAnsi="Arial" w:cs="Arial"/>
            <w:color w:val="326CA6"/>
            <w:sz w:val="20"/>
            <w:szCs w:val="20"/>
            <w:u w:val="none"/>
            <w:bdr w:val="none" w:sz="0" w:space="0" w:color="auto" w:frame="1"/>
          </w:rPr>
          <w:t>Go to start of metadata</w:t>
        </w:r>
      </w:hyperlink>
    </w:p>
    <w:p w:rsidR="00B97F5C" w:rsidRDefault="00B97F5C" w:rsidP="00B97F5C">
      <w:pPr>
        <w:pStyle w:val="Heading3"/>
        <w:spacing w:before="0" w:beforeAutospacing="0" w:after="120" w:afterAutospacing="0"/>
        <w:rPr>
          <w:rFonts w:ascii="Arial" w:hAnsi="Arial" w:cs="Arial"/>
          <w:color w:val="000000"/>
          <w:sz w:val="28"/>
          <w:szCs w:val="28"/>
        </w:rPr>
      </w:pPr>
      <w:r>
        <w:rPr>
          <w:rFonts w:ascii="Arial" w:hAnsi="Arial" w:cs="Arial"/>
          <w:color w:val="000000"/>
          <w:sz w:val="28"/>
          <w:szCs w:val="28"/>
        </w:rPr>
        <w:t>Introduction</w:t>
      </w:r>
    </w:p>
    <w:p w:rsidR="00B97F5C" w:rsidRDefault="00B97F5C" w:rsidP="00B97F5C">
      <w:pPr>
        <w:pStyle w:val="NormalWeb"/>
        <w:spacing w:after="150" w:afterAutospacing="0" w:line="260" w:lineRule="atLeast"/>
        <w:rPr>
          <w:rFonts w:ascii="Arial" w:hAnsi="Arial" w:cs="Arial"/>
          <w:color w:val="333333"/>
          <w:sz w:val="20"/>
          <w:szCs w:val="20"/>
        </w:rPr>
      </w:pPr>
      <w:r>
        <w:rPr>
          <w:rFonts w:ascii="Arial" w:hAnsi="Arial" w:cs="Arial"/>
          <w:color w:val="333333"/>
          <w:sz w:val="20"/>
          <w:szCs w:val="20"/>
        </w:rPr>
        <w:t>This page describes the HLM model for describing how disk storage can be configured to flexibly support different HOS services. The goal of the model is to provide the flexibility to allow customers express rich and varied configurations that can be optimized for different usage models while at the same time supporting a simple default model for the demo style user.</w:t>
      </w:r>
    </w:p>
    <w:p w:rsidR="00B97F5C" w:rsidRDefault="00B97F5C" w:rsidP="00B97F5C">
      <w:pPr>
        <w:pStyle w:val="NormalWeb"/>
        <w:spacing w:after="150" w:afterAutospacing="0" w:line="260" w:lineRule="atLeast"/>
        <w:rPr>
          <w:rFonts w:ascii="Arial" w:hAnsi="Arial" w:cs="Arial"/>
          <w:color w:val="333333"/>
          <w:sz w:val="20"/>
          <w:szCs w:val="20"/>
        </w:rPr>
      </w:pPr>
      <w:r>
        <w:rPr>
          <w:rFonts w:ascii="Arial" w:hAnsi="Arial" w:cs="Arial"/>
          <w:color w:val="333333"/>
          <w:sz w:val="20"/>
          <w:szCs w:val="20"/>
        </w:rPr>
        <w:lastRenderedPageBreak/>
        <w:t>The disk model specification is used to specify how the storage on various nodes is to be made available to those services that explicitly, or implicitly, consume storage:</w:t>
      </w:r>
    </w:p>
    <w:p w:rsidR="00B97F5C" w:rsidRDefault="00B97F5C" w:rsidP="00B97F5C">
      <w:pPr>
        <w:numPr>
          <w:ilvl w:val="0"/>
          <w:numId w:val="8"/>
        </w:numPr>
        <w:spacing w:after="0" w:line="260" w:lineRule="atLeast"/>
        <w:ind w:left="0"/>
        <w:rPr>
          <w:rFonts w:ascii="Arial" w:hAnsi="Arial" w:cs="Arial"/>
          <w:color w:val="333333"/>
          <w:sz w:val="20"/>
          <w:szCs w:val="20"/>
        </w:rPr>
      </w:pPr>
      <w:r>
        <w:rPr>
          <w:rFonts w:ascii="Arial" w:hAnsi="Arial" w:cs="Arial"/>
          <w:color w:val="333333"/>
          <w:sz w:val="20"/>
          <w:szCs w:val="20"/>
        </w:rPr>
        <w:t>Swift (Account, Container, Object rings)</w:t>
      </w:r>
    </w:p>
    <w:p w:rsidR="00B97F5C" w:rsidRDefault="00B97F5C" w:rsidP="00B97F5C">
      <w:pPr>
        <w:numPr>
          <w:ilvl w:val="0"/>
          <w:numId w:val="8"/>
        </w:numPr>
        <w:spacing w:after="0" w:line="260" w:lineRule="atLeast"/>
        <w:ind w:left="0"/>
        <w:rPr>
          <w:rFonts w:ascii="Arial" w:hAnsi="Arial" w:cs="Arial"/>
          <w:color w:val="333333"/>
          <w:sz w:val="20"/>
          <w:szCs w:val="20"/>
        </w:rPr>
      </w:pPr>
      <w:r>
        <w:rPr>
          <w:rFonts w:ascii="Arial" w:hAnsi="Arial" w:cs="Arial"/>
          <w:color w:val="333333"/>
          <w:sz w:val="20"/>
          <w:szCs w:val="20"/>
        </w:rPr>
        <w:t>VSA</w:t>
      </w:r>
    </w:p>
    <w:p w:rsidR="00B97F5C" w:rsidRDefault="00B97F5C" w:rsidP="00B97F5C">
      <w:pPr>
        <w:numPr>
          <w:ilvl w:val="0"/>
          <w:numId w:val="8"/>
        </w:numPr>
        <w:spacing w:after="0" w:line="260" w:lineRule="atLeast"/>
        <w:ind w:left="0"/>
        <w:rPr>
          <w:rFonts w:ascii="Arial" w:hAnsi="Arial" w:cs="Arial"/>
          <w:color w:val="333333"/>
          <w:sz w:val="20"/>
          <w:szCs w:val="20"/>
        </w:rPr>
      </w:pPr>
      <w:r>
        <w:rPr>
          <w:rFonts w:ascii="Arial" w:hAnsi="Arial" w:cs="Arial"/>
          <w:color w:val="333333"/>
          <w:sz w:val="20"/>
          <w:szCs w:val="20"/>
        </w:rPr>
        <w:t>Ceph</w:t>
      </w:r>
    </w:p>
    <w:p w:rsidR="00B97F5C" w:rsidRDefault="00B97F5C" w:rsidP="00B97F5C">
      <w:pPr>
        <w:numPr>
          <w:ilvl w:val="0"/>
          <w:numId w:val="8"/>
        </w:numPr>
        <w:spacing w:after="0" w:line="260" w:lineRule="atLeast"/>
        <w:ind w:left="0"/>
        <w:rPr>
          <w:rFonts w:ascii="Arial" w:hAnsi="Arial" w:cs="Arial"/>
          <w:color w:val="333333"/>
          <w:sz w:val="20"/>
          <w:szCs w:val="20"/>
        </w:rPr>
      </w:pPr>
      <w:r>
        <w:rPr>
          <w:rFonts w:ascii="Arial" w:hAnsi="Arial" w:cs="Arial"/>
          <w:color w:val="333333"/>
          <w:sz w:val="20"/>
          <w:szCs w:val="20"/>
        </w:rPr>
        <w:t>Nova (implicitly for guest images &amp; ephemeral storage) </w:t>
      </w:r>
    </w:p>
    <w:p w:rsidR="00B97F5C" w:rsidRDefault="00B97F5C" w:rsidP="00B97F5C">
      <w:pPr>
        <w:numPr>
          <w:ilvl w:val="0"/>
          <w:numId w:val="8"/>
        </w:numPr>
        <w:spacing w:after="0" w:line="260" w:lineRule="atLeast"/>
        <w:ind w:left="0"/>
        <w:rPr>
          <w:rFonts w:ascii="Arial" w:hAnsi="Arial" w:cs="Arial"/>
          <w:color w:val="333333"/>
          <w:sz w:val="20"/>
          <w:szCs w:val="20"/>
        </w:rPr>
      </w:pPr>
      <w:r>
        <w:rPr>
          <w:rFonts w:ascii="Arial" w:hAnsi="Arial" w:cs="Arial"/>
          <w:color w:val="333333"/>
          <w:sz w:val="20"/>
          <w:szCs w:val="20"/>
        </w:rPr>
        <w:t>Operating System: (allows creation of different file systems to operate and contain different functions, e.g. /var/log, /var/crash)</w:t>
      </w:r>
    </w:p>
    <w:p w:rsidR="00B97F5C" w:rsidRDefault="00B97F5C" w:rsidP="00B97F5C">
      <w:pPr>
        <w:pStyle w:val="NormalWeb"/>
        <w:spacing w:after="150" w:afterAutospacing="0" w:line="260" w:lineRule="atLeast"/>
        <w:rPr>
          <w:rFonts w:ascii="Arial" w:hAnsi="Arial" w:cs="Arial"/>
          <w:color w:val="333333"/>
          <w:sz w:val="20"/>
          <w:szCs w:val="20"/>
        </w:rPr>
      </w:pPr>
      <w:r>
        <w:rPr>
          <w:rFonts w:ascii="Arial" w:hAnsi="Arial" w:cs="Arial"/>
          <w:color w:val="333333"/>
          <w:sz w:val="20"/>
          <w:szCs w:val="20"/>
        </w:rPr>
        <w:t> </w:t>
      </w:r>
    </w:p>
    <w:p w:rsidR="00B97F5C" w:rsidRDefault="00B97F5C" w:rsidP="00B97F5C">
      <w:pPr>
        <w:pStyle w:val="Heading3"/>
        <w:spacing w:before="360" w:beforeAutospacing="0" w:after="120" w:afterAutospacing="0"/>
        <w:rPr>
          <w:rFonts w:ascii="Arial" w:hAnsi="Arial" w:cs="Arial"/>
          <w:color w:val="000000"/>
          <w:sz w:val="28"/>
          <w:szCs w:val="28"/>
        </w:rPr>
      </w:pPr>
      <w:r>
        <w:rPr>
          <w:rFonts w:ascii="Arial" w:hAnsi="Arial" w:cs="Arial"/>
          <w:color w:val="000000"/>
          <w:sz w:val="28"/>
          <w:szCs w:val="28"/>
        </w:rPr>
        <w:t>Types of Logical Store</w:t>
      </w:r>
      <w:r>
        <w:rPr>
          <w:rFonts w:ascii="Arial" w:hAnsi="Arial" w:cs="Arial"/>
          <w:color w:val="000000"/>
          <w:sz w:val="39"/>
          <w:szCs w:val="39"/>
        </w:rPr>
        <w:t> </w:t>
      </w:r>
    </w:p>
    <w:p w:rsidR="00B97F5C" w:rsidRDefault="00B97F5C" w:rsidP="00B97F5C">
      <w:pPr>
        <w:pStyle w:val="NormalWeb"/>
        <w:spacing w:after="150" w:afterAutospacing="0" w:line="260" w:lineRule="atLeast"/>
        <w:rPr>
          <w:rFonts w:ascii="Arial" w:hAnsi="Arial" w:cs="Arial"/>
          <w:color w:val="333333"/>
          <w:sz w:val="20"/>
          <w:szCs w:val="20"/>
        </w:rPr>
      </w:pPr>
      <w:r>
        <w:rPr>
          <w:rFonts w:ascii="Arial" w:hAnsi="Arial" w:cs="Arial"/>
          <w:color w:val="333333"/>
          <w:sz w:val="20"/>
          <w:szCs w:val="20"/>
        </w:rPr>
        <w:t>The model allows the expression of the following types of logical stores:</w:t>
      </w:r>
    </w:p>
    <w:p w:rsidR="00B97F5C" w:rsidRDefault="00B97F5C" w:rsidP="00B97F5C">
      <w:pPr>
        <w:numPr>
          <w:ilvl w:val="0"/>
          <w:numId w:val="9"/>
        </w:numPr>
        <w:spacing w:after="0" w:line="260" w:lineRule="atLeast"/>
        <w:ind w:left="0"/>
        <w:rPr>
          <w:rFonts w:ascii="Arial" w:hAnsi="Arial" w:cs="Arial"/>
          <w:color w:val="333333"/>
          <w:sz w:val="20"/>
          <w:szCs w:val="20"/>
        </w:rPr>
      </w:pPr>
      <w:r>
        <w:rPr>
          <w:rFonts w:ascii="Arial" w:hAnsi="Arial" w:cs="Arial"/>
          <w:color w:val="333333"/>
          <w:sz w:val="20"/>
          <w:szCs w:val="20"/>
        </w:rPr>
        <w:t>Raw disk, e.g. allocate a named raw disk to a Swift ring or a VSA</w:t>
      </w:r>
    </w:p>
    <w:p w:rsidR="00B97F5C" w:rsidRDefault="00B97F5C" w:rsidP="00B97F5C">
      <w:pPr>
        <w:numPr>
          <w:ilvl w:val="0"/>
          <w:numId w:val="9"/>
        </w:numPr>
        <w:spacing w:after="0" w:line="260" w:lineRule="atLeast"/>
        <w:ind w:left="0"/>
        <w:rPr>
          <w:rFonts w:ascii="Arial" w:hAnsi="Arial" w:cs="Arial"/>
          <w:color w:val="333333"/>
          <w:sz w:val="20"/>
          <w:szCs w:val="20"/>
        </w:rPr>
      </w:pPr>
      <w:r>
        <w:rPr>
          <w:rFonts w:ascii="Arial" w:hAnsi="Arial" w:cs="Arial"/>
          <w:color w:val="333333"/>
          <w:sz w:val="20"/>
          <w:szCs w:val="20"/>
        </w:rPr>
        <w:t>Logical volume: create a logical volume group from raw disks and assign a logical volume to the logical store</w:t>
      </w:r>
    </w:p>
    <w:p w:rsidR="00B97F5C" w:rsidRDefault="00B97F5C" w:rsidP="00B97F5C">
      <w:pPr>
        <w:numPr>
          <w:ilvl w:val="0"/>
          <w:numId w:val="9"/>
        </w:numPr>
        <w:spacing w:after="0" w:line="260" w:lineRule="atLeast"/>
        <w:ind w:left="0"/>
        <w:rPr>
          <w:rFonts w:ascii="Arial" w:hAnsi="Arial" w:cs="Arial"/>
          <w:color w:val="333333"/>
          <w:sz w:val="20"/>
          <w:szCs w:val="20"/>
        </w:rPr>
      </w:pPr>
      <w:r>
        <w:rPr>
          <w:rFonts w:ascii="Arial" w:hAnsi="Arial" w:cs="Arial"/>
          <w:color w:val="333333"/>
          <w:sz w:val="20"/>
          <w:szCs w:val="20"/>
        </w:rPr>
        <w:t>Path-name: the logical store is a directory in a file system</w:t>
      </w:r>
    </w:p>
    <w:p w:rsidR="00B97F5C" w:rsidRDefault="00B97F5C" w:rsidP="00B97F5C">
      <w:pPr>
        <w:numPr>
          <w:ilvl w:val="0"/>
          <w:numId w:val="9"/>
        </w:numPr>
        <w:spacing w:after="0" w:line="260" w:lineRule="atLeast"/>
        <w:ind w:left="0"/>
        <w:rPr>
          <w:rFonts w:ascii="Arial" w:hAnsi="Arial" w:cs="Arial"/>
          <w:color w:val="333333"/>
          <w:sz w:val="20"/>
          <w:szCs w:val="20"/>
        </w:rPr>
      </w:pPr>
      <w:r>
        <w:rPr>
          <w:rFonts w:ascii="Arial" w:hAnsi="Arial" w:cs="Arial"/>
          <w:color w:val="333333"/>
          <w:sz w:val="20"/>
          <w:szCs w:val="20"/>
        </w:rPr>
        <w:t>Auto discover: discover the free disks on a node and allocate them a a sequence of  logical stores</w:t>
      </w:r>
    </w:p>
    <w:p w:rsidR="00B97F5C" w:rsidRDefault="00B97F5C" w:rsidP="00B97F5C">
      <w:pPr>
        <w:pStyle w:val="Heading3"/>
        <w:spacing w:before="360" w:beforeAutospacing="0" w:after="120" w:afterAutospacing="0"/>
        <w:rPr>
          <w:rFonts w:ascii="Arial" w:hAnsi="Arial" w:cs="Arial"/>
          <w:color w:val="000000"/>
          <w:sz w:val="28"/>
          <w:szCs w:val="28"/>
        </w:rPr>
      </w:pPr>
      <w:r>
        <w:rPr>
          <w:rFonts w:ascii="Arial" w:hAnsi="Arial" w:cs="Arial"/>
          <w:color w:val="000000"/>
          <w:sz w:val="28"/>
          <w:szCs w:val="28"/>
        </w:rPr>
        <w:t>Syntax</w:t>
      </w:r>
    </w:p>
    <w:p w:rsidR="00B97F5C" w:rsidRDefault="00B97F5C" w:rsidP="00B97F5C">
      <w:pPr>
        <w:pStyle w:val="NormalWeb"/>
        <w:spacing w:after="150" w:afterAutospacing="0" w:line="260" w:lineRule="atLeast"/>
        <w:rPr>
          <w:rFonts w:ascii="Arial" w:hAnsi="Arial" w:cs="Arial"/>
          <w:color w:val="333333"/>
          <w:sz w:val="20"/>
          <w:szCs w:val="20"/>
        </w:rPr>
      </w:pPr>
      <w:r>
        <w:rPr>
          <w:rFonts w:ascii="Arial" w:hAnsi="Arial" w:cs="Arial"/>
          <w:color w:val="333333"/>
          <w:sz w:val="20"/>
          <w:szCs w:val="20"/>
        </w:rPr>
        <w:t>The configuration has two major specification sections:</w:t>
      </w:r>
    </w:p>
    <w:p w:rsidR="00B97F5C" w:rsidRDefault="00B97F5C" w:rsidP="00B97F5C">
      <w:pPr>
        <w:numPr>
          <w:ilvl w:val="0"/>
          <w:numId w:val="10"/>
        </w:numPr>
        <w:spacing w:after="0" w:line="260" w:lineRule="atLeast"/>
        <w:ind w:left="0"/>
        <w:rPr>
          <w:rFonts w:ascii="Arial" w:hAnsi="Arial" w:cs="Arial"/>
          <w:color w:val="333333"/>
          <w:sz w:val="20"/>
          <w:szCs w:val="20"/>
        </w:rPr>
      </w:pPr>
      <w:r>
        <w:rPr>
          <w:rFonts w:ascii="Arial" w:hAnsi="Arial" w:cs="Arial"/>
          <w:color w:val="333333"/>
          <w:sz w:val="20"/>
          <w:szCs w:val="20"/>
        </w:rPr>
        <w:t>Storage pools</w:t>
      </w:r>
    </w:p>
    <w:p w:rsidR="00B97F5C" w:rsidRDefault="00B97F5C" w:rsidP="00B97F5C">
      <w:pPr>
        <w:numPr>
          <w:ilvl w:val="0"/>
          <w:numId w:val="10"/>
        </w:numPr>
        <w:spacing w:after="0" w:line="260" w:lineRule="atLeast"/>
        <w:ind w:left="0"/>
        <w:rPr>
          <w:rFonts w:ascii="Arial" w:hAnsi="Arial" w:cs="Arial"/>
          <w:color w:val="333333"/>
          <w:sz w:val="20"/>
          <w:szCs w:val="20"/>
        </w:rPr>
      </w:pPr>
      <w:r>
        <w:rPr>
          <w:rFonts w:ascii="Arial" w:hAnsi="Arial" w:cs="Arial"/>
          <w:color w:val="333333"/>
          <w:sz w:val="20"/>
          <w:szCs w:val="20"/>
        </w:rPr>
        <w:t>Store models</w:t>
      </w:r>
    </w:p>
    <w:p w:rsidR="00B97F5C" w:rsidRDefault="00B97F5C" w:rsidP="00B97F5C">
      <w:pPr>
        <w:pStyle w:val="NormalWeb"/>
        <w:spacing w:after="150" w:afterAutospacing="0" w:line="260" w:lineRule="atLeast"/>
        <w:rPr>
          <w:rFonts w:ascii="Arial" w:hAnsi="Arial" w:cs="Arial"/>
          <w:color w:val="333333"/>
          <w:sz w:val="20"/>
          <w:szCs w:val="20"/>
        </w:rPr>
      </w:pPr>
      <w:r>
        <w:rPr>
          <w:rFonts w:ascii="Arial" w:hAnsi="Arial" w:cs="Arial"/>
          <w:color w:val="333333"/>
          <w:sz w:val="20"/>
          <w:szCs w:val="20"/>
        </w:rPr>
        <w:t xml:space="preserve">The storage pools is use to define how raw volumes can be aggregated </w:t>
      </w:r>
      <w:proofErr w:type="gramStart"/>
      <w:r>
        <w:rPr>
          <w:rFonts w:ascii="Arial" w:hAnsi="Arial" w:cs="Arial"/>
          <w:color w:val="333333"/>
          <w:sz w:val="20"/>
          <w:szCs w:val="20"/>
        </w:rPr>
        <w:t>into  storage</w:t>
      </w:r>
      <w:proofErr w:type="gramEnd"/>
      <w:r>
        <w:rPr>
          <w:rFonts w:ascii="Arial" w:hAnsi="Arial" w:cs="Arial"/>
          <w:color w:val="333333"/>
          <w:sz w:val="20"/>
          <w:szCs w:val="20"/>
        </w:rPr>
        <w:t xml:space="preserve"> pools that can subsequently be used to create logical volumes for logical stores. The only aggregation method currently supported is LVM, </w:t>
      </w:r>
      <w:proofErr w:type="gramStart"/>
      <w:r>
        <w:rPr>
          <w:rFonts w:ascii="Arial" w:hAnsi="Arial" w:cs="Arial"/>
          <w:color w:val="333333"/>
          <w:sz w:val="20"/>
          <w:szCs w:val="20"/>
        </w:rPr>
        <w:t>but  the</w:t>
      </w:r>
      <w:proofErr w:type="gramEnd"/>
      <w:r>
        <w:rPr>
          <w:rFonts w:ascii="Arial" w:hAnsi="Arial" w:cs="Arial"/>
          <w:color w:val="333333"/>
          <w:sz w:val="20"/>
          <w:szCs w:val="20"/>
        </w:rPr>
        <w:t xml:space="preserve"> specification supports the extensible include other methods, such as custom deceive mapper implementations.</w:t>
      </w:r>
    </w:p>
    <w:p w:rsidR="00B97F5C" w:rsidRDefault="00B97F5C" w:rsidP="00B97F5C">
      <w:pPr>
        <w:pStyle w:val="NormalWeb"/>
        <w:spacing w:after="150" w:afterAutospacing="0" w:line="260" w:lineRule="atLeast"/>
        <w:rPr>
          <w:rFonts w:ascii="Arial" w:hAnsi="Arial" w:cs="Arial"/>
          <w:color w:val="333333"/>
          <w:sz w:val="20"/>
          <w:szCs w:val="20"/>
        </w:rPr>
      </w:pPr>
      <w:r>
        <w:rPr>
          <w:rFonts w:ascii="Arial" w:hAnsi="Arial" w:cs="Arial"/>
          <w:color w:val="333333"/>
          <w:sz w:val="20"/>
          <w:szCs w:val="20"/>
        </w:rPr>
        <w:t>The storage models section lists the different logical stores on the node, their backing stores and how they store is consumed by HOS services along with any service specific attributes </w:t>
      </w:r>
    </w:p>
    <w:p w:rsidR="00B97F5C" w:rsidRDefault="00B97F5C" w:rsidP="00B97F5C">
      <w:pPr>
        <w:pStyle w:val="NormalWeb"/>
        <w:spacing w:after="0" w:afterAutospacing="0" w:line="260" w:lineRule="atLeast"/>
        <w:rPr>
          <w:rFonts w:ascii="Arial" w:hAnsi="Arial" w:cs="Arial"/>
          <w:color w:val="333333"/>
          <w:sz w:val="20"/>
          <w:szCs w:val="20"/>
        </w:rPr>
      </w:pPr>
      <w:r>
        <w:rPr>
          <w:rFonts w:ascii="Arial" w:hAnsi="Arial" w:cs="Arial"/>
          <w:color w:val="333333"/>
          <w:sz w:val="20"/>
          <w:szCs w:val="20"/>
        </w:rPr>
        <w:t>The following yaml confugration </w:t>
      </w:r>
    </w:p>
    <w:p w:rsidR="00B97F5C" w:rsidRDefault="00B97F5C" w:rsidP="00B97F5C">
      <w:pPr>
        <w:pStyle w:val="NormalWeb"/>
        <w:spacing w:after="150" w:afterAutospacing="0" w:line="260" w:lineRule="atLeast"/>
        <w:rPr>
          <w:rFonts w:ascii="Arial" w:hAnsi="Arial" w:cs="Arial"/>
          <w:color w:val="333333"/>
          <w:sz w:val="20"/>
          <w:szCs w:val="20"/>
        </w:rPr>
      </w:pPr>
      <w:bookmarkStart w:id="0" w:name="_GoBack"/>
      <w:bookmarkEnd w:id="0"/>
    </w:p>
    <w:p w:rsidR="00B97F5C" w:rsidRDefault="00B97F5C" w:rsidP="00B97F5C">
      <w:pPr>
        <w:pStyle w:val="NormalWeb"/>
        <w:spacing w:after="150" w:afterAutospacing="0" w:line="260" w:lineRule="atLeast"/>
        <w:rPr>
          <w:rFonts w:ascii="Arial" w:hAnsi="Arial" w:cs="Arial"/>
          <w:color w:val="333333"/>
          <w:sz w:val="20"/>
          <w:szCs w:val="20"/>
        </w:rPr>
      </w:pPr>
      <w:r>
        <w:rPr>
          <w:rFonts w:ascii="Arial" w:hAnsi="Arial" w:cs="Arial"/>
          <w:noProof/>
          <w:color w:val="333333"/>
          <w:sz w:val="20"/>
          <w:szCs w:val="20"/>
        </w:rPr>
        <mc:AlternateContent>
          <mc:Choice Requires="wps">
            <w:drawing>
              <wp:inline distT="0" distB="0" distL="0" distR="0">
                <wp:extent cx="304800" cy="304800"/>
                <wp:effectExtent l="0" t="0" r="0" b="0"/>
                <wp:docPr id="2" name="Rectangle 2" descr="http://wiki.hpcloud.net/download/attachments/46008343/image2015-2-3%2016%3A40%3A42.png?version=1&amp;modificationDate=142298176600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F075C7" id="Rectangle 2" o:spid="_x0000_s1026" alt="http://wiki.hpcloud.net/download/attachments/46008343/image2015-2-3%2016%3A40%3A42.png?version=1&amp;modificationDate=1422981766000&amp;api=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E/iXLHgMAAE4GAAAOAAAAAAAAAAAAAAAA&#10;AC4CAABkcnMvZTJvRG9jLnhtbFBLAQItABQABgAIAAAAIQBMoOks2AAAAAMBAAAPAAAAAAAAAAAA&#10;AAAAAHgFAABkcnMvZG93bnJldi54bWxQSwUGAAAAAAQABADzAAAAfQYAAAAA&#10;" filled="f" stroked="f">
                <o:lock v:ext="edit" aspectratio="t"/>
                <w10:anchorlock/>
              </v:rect>
            </w:pict>
          </mc:Fallback>
        </mc:AlternateContent>
      </w:r>
    </w:p>
    <w:p w:rsidR="00B97F5C" w:rsidRDefault="00B97F5C" w:rsidP="00B97F5C">
      <w:pPr>
        <w:pStyle w:val="NormalWeb"/>
        <w:spacing w:after="150" w:afterAutospacing="0" w:line="260" w:lineRule="atLeast"/>
        <w:rPr>
          <w:rFonts w:ascii="Arial" w:hAnsi="Arial" w:cs="Arial"/>
          <w:color w:val="333333"/>
          <w:sz w:val="20"/>
          <w:szCs w:val="20"/>
        </w:rPr>
      </w:pPr>
      <w:r>
        <w:rPr>
          <w:rFonts w:ascii="Arial" w:hAnsi="Arial" w:cs="Arial"/>
          <w:noProof/>
          <w:color w:val="333333"/>
          <w:sz w:val="20"/>
          <w:szCs w:val="20"/>
        </w:rPr>
        <mc:AlternateContent>
          <mc:Choice Requires="wps">
            <w:drawing>
              <wp:inline distT="0" distB="0" distL="0" distR="0">
                <wp:extent cx="304800" cy="304800"/>
                <wp:effectExtent l="0" t="0" r="0" b="0"/>
                <wp:docPr id="1" name="Rectangle 1" descr="http://wiki.hpcloud.net/download/attachments/46008343/image2015-2-3%2016%3A41%3A41.png?version=1&amp;modificationDate=142298182600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CB7653" id="Rectangle 1" o:spid="_x0000_s1026" alt="http://wiki.hpcloud.net/download/attachments/46008343/image2015-2-3%2016%3A41%3A41.png?version=1&amp;modificationDate=1422981826000&amp;api=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lr+BCBwDAABO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B97F5C" w:rsidRDefault="00B97F5C"/>
    <w:sectPr w:rsidR="00B97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6A4207"/>
    <w:multiLevelType w:val="multilevel"/>
    <w:tmpl w:val="B638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F7152C"/>
    <w:multiLevelType w:val="multilevel"/>
    <w:tmpl w:val="FE466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B40876"/>
    <w:multiLevelType w:val="multilevel"/>
    <w:tmpl w:val="9EDCE9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8E6629"/>
    <w:multiLevelType w:val="multilevel"/>
    <w:tmpl w:val="F03EFB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406DCD"/>
    <w:multiLevelType w:val="multilevel"/>
    <w:tmpl w:val="1C36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C84FD9"/>
    <w:multiLevelType w:val="multilevel"/>
    <w:tmpl w:val="E5DC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FA1E80"/>
    <w:multiLevelType w:val="multilevel"/>
    <w:tmpl w:val="957E8E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8D543D"/>
    <w:multiLevelType w:val="multilevel"/>
    <w:tmpl w:val="E956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8A3586"/>
    <w:multiLevelType w:val="multilevel"/>
    <w:tmpl w:val="2EC2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9240CC"/>
    <w:multiLevelType w:val="multilevel"/>
    <w:tmpl w:val="2A08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8"/>
  </w:num>
  <w:num w:numId="4">
    <w:abstractNumId w:val="9"/>
  </w:num>
  <w:num w:numId="5">
    <w:abstractNumId w:val="5"/>
  </w:num>
  <w:num w:numId="6">
    <w:abstractNumId w:val="0"/>
  </w:num>
  <w:num w:numId="7">
    <w:abstractNumId w:val="7"/>
  </w:num>
  <w:num w:numId="8">
    <w:abstractNumId w:val="3"/>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F5C"/>
    <w:rsid w:val="003E39F7"/>
    <w:rsid w:val="00986A89"/>
    <w:rsid w:val="00B4476C"/>
    <w:rsid w:val="00B97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73BE9-29C6-4137-97B3-BD00A7F84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97F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97F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7F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97F5C"/>
    <w:rPr>
      <w:color w:val="0563C1" w:themeColor="hyperlink"/>
      <w:u w:val="single"/>
    </w:rPr>
  </w:style>
  <w:style w:type="character" w:customStyle="1" w:styleId="Heading1Char">
    <w:name w:val="Heading 1 Char"/>
    <w:basedOn w:val="DefaultParagraphFont"/>
    <w:link w:val="Heading1"/>
    <w:uiPriority w:val="9"/>
    <w:rsid w:val="00B97F5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97F5C"/>
    <w:rPr>
      <w:rFonts w:ascii="Times New Roman" w:eastAsia="Times New Roman" w:hAnsi="Times New Roman" w:cs="Times New Roman"/>
      <w:b/>
      <w:bCs/>
      <w:sz w:val="27"/>
      <w:szCs w:val="27"/>
    </w:rPr>
  </w:style>
  <w:style w:type="character" w:customStyle="1" w:styleId="page-metadata-attachments-text">
    <w:name w:val="page-metadata-attachments-text"/>
    <w:basedOn w:val="DefaultParagraphFont"/>
    <w:rsid w:val="00B97F5C"/>
  </w:style>
  <w:style w:type="character" w:customStyle="1" w:styleId="page-metadata-attachments-count">
    <w:name w:val="page-metadata-attachments-count"/>
    <w:basedOn w:val="DefaultParagraphFont"/>
    <w:rsid w:val="00B97F5C"/>
  </w:style>
  <w:style w:type="character" w:customStyle="1" w:styleId="apple-converted-space">
    <w:name w:val="apple-converted-space"/>
    <w:basedOn w:val="DefaultParagraphFont"/>
    <w:rsid w:val="00B97F5C"/>
  </w:style>
  <w:style w:type="character" w:customStyle="1" w:styleId="noprint">
    <w:name w:val="noprint"/>
    <w:basedOn w:val="DefaultParagraphFont"/>
    <w:rsid w:val="00B97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82823">
      <w:bodyDiv w:val="1"/>
      <w:marLeft w:val="0"/>
      <w:marRight w:val="0"/>
      <w:marTop w:val="0"/>
      <w:marBottom w:val="0"/>
      <w:divBdr>
        <w:top w:val="none" w:sz="0" w:space="0" w:color="auto"/>
        <w:left w:val="none" w:sz="0" w:space="0" w:color="auto"/>
        <w:bottom w:val="none" w:sz="0" w:space="0" w:color="auto"/>
        <w:right w:val="none" w:sz="0" w:space="0" w:color="auto"/>
      </w:divBdr>
    </w:div>
    <w:div w:id="143590268">
      <w:bodyDiv w:val="1"/>
      <w:marLeft w:val="0"/>
      <w:marRight w:val="0"/>
      <w:marTop w:val="0"/>
      <w:marBottom w:val="0"/>
      <w:divBdr>
        <w:top w:val="none" w:sz="0" w:space="0" w:color="auto"/>
        <w:left w:val="none" w:sz="0" w:space="0" w:color="auto"/>
        <w:bottom w:val="none" w:sz="0" w:space="0" w:color="auto"/>
        <w:right w:val="none" w:sz="0" w:space="0" w:color="auto"/>
      </w:divBdr>
      <w:divsChild>
        <w:div w:id="1333029684">
          <w:marLeft w:val="0"/>
          <w:marRight w:val="0"/>
          <w:marTop w:val="150"/>
          <w:marBottom w:val="150"/>
          <w:divBdr>
            <w:top w:val="none" w:sz="0" w:space="0" w:color="auto"/>
            <w:left w:val="none" w:sz="0" w:space="0" w:color="auto"/>
            <w:bottom w:val="none" w:sz="0" w:space="0" w:color="auto"/>
            <w:right w:val="none" w:sz="0" w:space="0" w:color="auto"/>
          </w:divBdr>
        </w:div>
        <w:div w:id="213545508">
          <w:marLeft w:val="0"/>
          <w:marRight w:val="0"/>
          <w:marTop w:val="240"/>
          <w:marBottom w:val="0"/>
          <w:divBdr>
            <w:top w:val="none" w:sz="0" w:space="0" w:color="auto"/>
            <w:left w:val="none" w:sz="0" w:space="0" w:color="auto"/>
            <w:bottom w:val="none" w:sz="0" w:space="0" w:color="auto"/>
            <w:right w:val="none" w:sz="0" w:space="0" w:color="auto"/>
          </w:divBdr>
        </w:div>
      </w:divsChild>
    </w:div>
    <w:div w:id="647780322">
      <w:bodyDiv w:val="1"/>
      <w:marLeft w:val="0"/>
      <w:marRight w:val="0"/>
      <w:marTop w:val="0"/>
      <w:marBottom w:val="0"/>
      <w:divBdr>
        <w:top w:val="none" w:sz="0" w:space="0" w:color="auto"/>
        <w:left w:val="none" w:sz="0" w:space="0" w:color="auto"/>
        <w:bottom w:val="none" w:sz="0" w:space="0" w:color="auto"/>
        <w:right w:val="none" w:sz="0" w:space="0" w:color="auto"/>
      </w:divBdr>
      <w:divsChild>
        <w:div w:id="907422635">
          <w:marLeft w:val="0"/>
          <w:marRight w:val="0"/>
          <w:marTop w:val="150"/>
          <w:marBottom w:val="150"/>
          <w:divBdr>
            <w:top w:val="none" w:sz="0" w:space="0" w:color="auto"/>
            <w:left w:val="none" w:sz="0" w:space="0" w:color="auto"/>
            <w:bottom w:val="none" w:sz="0" w:space="0" w:color="auto"/>
            <w:right w:val="none" w:sz="0" w:space="0" w:color="auto"/>
          </w:divBdr>
        </w:div>
        <w:div w:id="760369545">
          <w:marLeft w:val="0"/>
          <w:marRight w:val="0"/>
          <w:marTop w:val="240"/>
          <w:marBottom w:val="0"/>
          <w:divBdr>
            <w:top w:val="none" w:sz="0" w:space="0" w:color="auto"/>
            <w:left w:val="none" w:sz="0" w:space="0" w:color="auto"/>
            <w:bottom w:val="none" w:sz="0" w:space="0" w:color="auto"/>
            <w:right w:val="none" w:sz="0" w:space="0" w:color="auto"/>
          </w:divBdr>
        </w:div>
      </w:divsChild>
    </w:div>
    <w:div w:id="1855994773">
      <w:bodyDiv w:val="1"/>
      <w:marLeft w:val="0"/>
      <w:marRight w:val="0"/>
      <w:marTop w:val="0"/>
      <w:marBottom w:val="0"/>
      <w:divBdr>
        <w:top w:val="none" w:sz="0" w:space="0" w:color="auto"/>
        <w:left w:val="none" w:sz="0" w:space="0" w:color="auto"/>
        <w:bottom w:val="none" w:sz="0" w:space="0" w:color="auto"/>
        <w:right w:val="none" w:sz="0" w:space="0" w:color="auto"/>
      </w:divBdr>
      <w:divsChild>
        <w:div w:id="10302194">
          <w:marLeft w:val="0"/>
          <w:marRight w:val="0"/>
          <w:marTop w:val="150"/>
          <w:marBottom w:val="150"/>
          <w:divBdr>
            <w:top w:val="none" w:sz="0" w:space="0" w:color="auto"/>
            <w:left w:val="none" w:sz="0" w:space="0" w:color="auto"/>
            <w:bottom w:val="none" w:sz="0" w:space="0" w:color="auto"/>
            <w:right w:val="none" w:sz="0" w:space="0" w:color="auto"/>
          </w:divBdr>
        </w:div>
        <w:div w:id="66810604">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iki.hpcloud.net/display/~eamonn.otoole@hp.com" TargetMode="External"/><Relationship Id="rId13" Type="http://schemas.openxmlformats.org/officeDocument/2006/relationships/hyperlink" Target="http://wiki.hpcloud.net/display/core/Helion+Life+Cycle+Management%3A+OS+Install" TargetMode="External"/><Relationship Id="rId18" Type="http://schemas.openxmlformats.org/officeDocument/2006/relationships/hyperlink" Target="http://wiki.hpcloud.net/display/core/Helion+LifeCycle+Management%3A+Disk+Storage+Model" TargetMode="External"/><Relationship Id="rId3" Type="http://schemas.openxmlformats.org/officeDocument/2006/relationships/settings" Target="settings.xml"/><Relationship Id="rId21" Type="http://schemas.openxmlformats.org/officeDocument/2006/relationships/hyperlink" Target="http://wiki.hpcloud.net/display/~tim.reddin@hp.com" TargetMode="External"/><Relationship Id="rId7" Type="http://schemas.openxmlformats.org/officeDocument/2006/relationships/hyperlink" Target="http://wiki.hpcloud.net/pages/viewpageattachments.action?pageId=46008343&amp;metadataLink=true" TargetMode="External"/><Relationship Id="rId12" Type="http://schemas.openxmlformats.org/officeDocument/2006/relationships/hyperlink" Target="http://wiki.hpcloud.net/display/core/Helion+Life+Cycle+Management%3A+OS+Install" TargetMode="External"/><Relationship Id="rId17" Type="http://schemas.openxmlformats.org/officeDocument/2006/relationships/hyperlink" Target="http://wiki.hpcloud.net/display/core/Helion+Life+Cycle+Management%3A+OS+Install" TargetMode="External"/><Relationship Id="rId2" Type="http://schemas.openxmlformats.org/officeDocument/2006/relationships/styles" Target="styles.xml"/><Relationship Id="rId16" Type="http://schemas.openxmlformats.org/officeDocument/2006/relationships/hyperlink" Target="http://wiki.hpcloud.net/pages/diffpages.action?pageId=46008091&amp;originalId=47743388" TargetMode="External"/><Relationship Id="rId20" Type="http://schemas.openxmlformats.org/officeDocument/2006/relationships/hyperlink" Target="http://wiki.hpcloud.net/display/~tim.reddin@hp.com" TargetMode="External"/><Relationship Id="rId1" Type="http://schemas.openxmlformats.org/officeDocument/2006/relationships/numbering" Target="numbering.xml"/><Relationship Id="rId6" Type="http://schemas.openxmlformats.org/officeDocument/2006/relationships/hyperlink" Target="http://wiki.hpcloud.net/display/core/Helion+Lifecycle+Management%3A+Configure+Cloud" TargetMode="External"/><Relationship Id="rId11" Type="http://schemas.openxmlformats.org/officeDocument/2006/relationships/hyperlink" Target="http://wiki.hpcloud.net/display/core/Helion+Lifecycle+Management%3A+Configure+Cloud" TargetMode="External"/><Relationship Id="rId24" Type="http://schemas.openxmlformats.org/officeDocument/2006/relationships/theme" Target="theme/theme1.xml"/><Relationship Id="rId5" Type="http://schemas.openxmlformats.org/officeDocument/2006/relationships/hyperlink" Target="http://wiki.hpcloud.net/display/core/Helion+Lifecycle+Management%3A+Configure+Cloud" TargetMode="External"/><Relationship Id="rId15" Type="http://schemas.openxmlformats.org/officeDocument/2006/relationships/hyperlink" Target="http://wiki.hpcloud.net/display/~tim.reddin@hp.com" TargetMode="External"/><Relationship Id="rId23" Type="http://schemas.openxmlformats.org/officeDocument/2006/relationships/fontTable" Target="fontTable.xml"/><Relationship Id="rId10" Type="http://schemas.openxmlformats.org/officeDocument/2006/relationships/hyperlink" Target="http://wiki.hpcloud.net/pages/diffpages.action?pageId=46008343&amp;originalId=47743422" TargetMode="External"/><Relationship Id="rId19" Type="http://schemas.openxmlformats.org/officeDocument/2006/relationships/hyperlink" Target="http://wiki.hpcloud.net/display/core/Helion+LifeCycle+Management%3A+Disk+Storage+Model" TargetMode="External"/><Relationship Id="rId4" Type="http://schemas.openxmlformats.org/officeDocument/2006/relationships/webSettings" Target="webSettings.xml"/><Relationship Id="rId9" Type="http://schemas.openxmlformats.org/officeDocument/2006/relationships/hyperlink" Target="http://wiki.hpcloud.net/display/~tim.reddin@hp.com" TargetMode="External"/><Relationship Id="rId14" Type="http://schemas.openxmlformats.org/officeDocument/2006/relationships/hyperlink" Target="http://wiki.hpcloud.net/display/~tim.reddin@hp.com" TargetMode="External"/><Relationship Id="rId22" Type="http://schemas.openxmlformats.org/officeDocument/2006/relationships/hyperlink" Target="http://wiki.hpcloud.net/display/core/Helion+LifeCycle+Management%3A+Disk+Storage+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6491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 Nancy</dc:creator>
  <cp:keywords/>
  <dc:description/>
  <cp:lastModifiedBy>Michell, Nancy</cp:lastModifiedBy>
  <cp:revision>1</cp:revision>
  <dcterms:created xsi:type="dcterms:W3CDTF">2015-07-09T15:39:00Z</dcterms:created>
  <dcterms:modified xsi:type="dcterms:W3CDTF">2015-07-09T15:43:00Z</dcterms:modified>
</cp:coreProperties>
</file>