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7267B" w14:textId="65BB7C40" w:rsidR="00930284" w:rsidRPr="00E163A0" w:rsidRDefault="006C3479" w:rsidP="006C3479">
      <w:pPr>
        <w:spacing w:after="0" w:line="360" w:lineRule="auto"/>
        <w:rPr>
          <w:rFonts w:ascii="Times New Roman" w:hAnsi="Times New Roman"/>
          <w:b/>
          <w:sz w:val="24"/>
          <w:szCs w:val="24"/>
        </w:rPr>
      </w:pPr>
      <w:r>
        <w:rPr>
          <w:rFonts w:ascii="Times New Roman" w:hAnsi="Times New Roman"/>
          <w:b/>
          <w:sz w:val="24"/>
          <w:szCs w:val="24"/>
        </w:rPr>
        <w:t xml:space="preserve">                       </w:t>
      </w:r>
      <w:r w:rsidR="0038230D">
        <w:rPr>
          <w:rFonts w:ascii="Times New Roman" w:hAnsi="Times New Roman"/>
          <w:b/>
          <w:sz w:val="24"/>
          <w:szCs w:val="24"/>
        </w:rPr>
        <w:t xml:space="preserve"> </w:t>
      </w:r>
      <w:r w:rsidR="00930284" w:rsidRPr="00E163A0">
        <w:rPr>
          <w:rFonts w:ascii="Times New Roman" w:hAnsi="Times New Roman"/>
          <w:b/>
          <w:sz w:val="24"/>
          <w:szCs w:val="24"/>
        </w:rPr>
        <w:t>ESTIMATION OF PROTEIN – LOWRY’S METHOD</w:t>
      </w:r>
    </w:p>
    <w:p w14:paraId="5EAC1E50" w14:textId="77777777" w:rsidR="00F4255B" w:rsidRPr="00E163A0" w:rsidRDefault="00F4255B"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b/>
          <w:sz w:val="24"/>
          <w:szCs w:val="24"/>
        </w:rPr>
        <w:t>INTRODUCTION</w:t>
      </w:r>
    </w:p>
    <w:p w14:paraId="0C13D6E8" w14:textId="77777777" w:rsidR="00930284" w:rsidRPr="00E163A0" w:rsidRDefault="00F4255B"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b/>
          <w:sz w:val="24"/>
          <w:szCs w:val="24"/>
        </w:rPr>
        <w:t xml:space="preserve">           </w:t>
      </w:r>
      <w:r w:rsidR="00930284" w:rsidRPr="00E163A0">
        <w:rPr>
          <w:rFonts w:ascii="Times New Roman" w:hAnsi="Times New Roman"/>
          <w:sz w:val="24"/>
          <w:szCs w:val="24"/>
        </w:rPr>
        <w:t>Protein can be estimated by different method as described by Lowry’s and also by estimating the free nitrogen content. No method in 100% sensitive, hydrolyzing the protein and estimating the amino acid alone with give the extract qualification. The method developed by Lowry’s in all sensitive enough to give a moderately constant to enzyme extract is usually determined by this method.</w:t>
      </w:r>
    </w:p>
    <w:p w14:paraId="70282EB6" w14:textId="77777777" w:rsidR="00930284" w:rsidRPr="00E163A0" w:rsidRDefault="00930284"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b/>
          <w:sz w:val="24"/>
          <w:szCs w:val="24"/>
        </w:rPr>
        <w:t>AIM:</w:t>
      </w:r>
    </w:p>
    <w:p w14:paraId="5094F14E" w14:textId="77777777" w:rsidR="00930284" w:rsidRPr="00E163A0" w:rsidRDefault="00930284" w:rsidP="00E163A0">
      <w:pPr>
        <w:tabs>
          <w:tab w:val="left" w:pos="3559"/>
        </w:tabs>
        <w:spacing w:after="0" w:line="360" w:lineRule="auto"/>
        <w:jc w:val="both"/>
        <w:rPr>
          <w:rFonts w:ascii="Times New Roman" w:hAnsi="Times New Roman"/>
          <w:sz w:val="24"/>
          <w:szCs w:val="24"/>
        </w:rPr>
      </w:pPr>
      <w:r w:rsidRPr="00E163A0">
        <w:rPr>
          <w:rFonts w:ascii="Times New Roman" w:hAnsi="Times New Roman"/>
          <w:sz w:val="24"/>
          <w:szCs w:val="24"/>
        </w:rPr>
        <w:t xml:space="preserve">          To estimate the amount of protein present in the 100ml of the given sample.</w:t>
      </w:r>
    </w:p>
    <w:p w14:paraId="7CFA1A78" w14:textId="77777777" w:rsidR="00930284" w:rsidRPr="00E163A0" w:rsidRDefault="00930284"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b/>
          <w:sz w:val="24"/>
          <w:szCs w:val="24"/>
        </w:rPr>
        <w:t>PRINCIPLE:</w:t>
      </w:r>
    </w:p>
    <w:p w14:paraId="21D66555" w14:textId="77777777" w:rsidR="00930284" w:rsidRDefault="00930284" w:rsidP="00E163A0">
      <w:pPr>
        <w:tabs>
          <w:tab w:val="left" w:pos="3559"/>
        </w:tabs>
        <w:spacing w:after="0" w:line="360" w:lineRule="auto"/>
        <w:jc w:val="both"/>
        <w:rPr>
          <w:rFonts w:ascii="Times New Roman" w:hAnsi="Times New Roman"/>
          <w:sz w:val="24"/>
          <w:szCs w:val="24"/>
        </w:rPr>
      </w:pPr>
      <w:r w:rsidRPr="00E163A0">
        <w:rPr>
          <w:rFonts w:ascii="Times New Roman" w:hAnsi="Times New Roman"/>
          <w:sz w:val="24"/>
          <w:szCs w:val="24"/>
        </w:rPr>
        <w:t xml:space="preserve">          </w:t>
      </w:r>
      <w:r w:rsidR="0089085E" w:rsidRPr="00E163A0">
        <w:rPr>
          <w:rFonts w:ascii="Times New Roman" w:hAnsi="Times New Roman"/>
          <w:sz w:val="24"/>
          <w:szCs w:val="24"/>
        </w:rPr>
        <w:t>The method is based on reaction of proteins with alkaline copper sulphate followed by Folin-</w:t>
      </w:r>
      <w:proofErr w:type="spellStart"/>
      <w:r w:rsidR="0089085E" w:rsidRPr="00E163A0">
        <w:rPr>
          <w:rFonts w:ascii="Times New Roman" w:hAnsi="Times New Roman"/>
          <w:sz w:val="24"/>
          <w:szCs w:val="24"/>
        </w:rPr>
        <w:t>Ciocalteau</w:t>
      </w:r>
      <w:proofErr w:type="spellEnd"/>
      <w:r w:rsidR="0089085E" w:rsidRPr="00E163A0">
        <w:rPr>
          <w:rFonts w:ascii="Times New Roman" w:hAnsi="Times New Roman"/>
          <w:sz w:val="24"/>
          <w:szCs w:val="24"/>
        </w:rPr>
        <w:t xml:space="preserve"> reagent (a solution of sodium tungstate and sodium molybdate in phosphoric and hydrochloric acid) which produce blue colored complex. The blue color is developed due to reaction of alkaline copper sulphate with the protein (as in the biuret reaction) and the reduction of phosphomolybdate- </w:t>
      </w:r>
      <w:proofErr w:type="spellStart"/>
      <w:r w:rsidR="0089085E" w:rsidRPr="00E163A0">
        <w:rPr>
          <w:rFonts w:ascii="Times New Roman" w:hAnsi="Times New Roman"/>
          <w:sz w:val="24"/>
          <w:szCs w:val="24"/>
        </w:rPr>
        <w:t>phosphotungstate</w:t>
      </w:r>
      <w:proofErr w:type="spellEnd"/>
      <w:r w:rsidR="0089085E" w:rsidRPr="00E163A0">
        <w:rPr>
          <w:rFonts w:ascii="Times New Roman" w:hAnsi="Times New Roman"/>
          <w:sz w:val="24"/>
          <w:szCs w:val="24"/>
        </w:rPr>
        <w:t xml:space="preserve"> by the amino </w:t>
      </w:r>
      <w:proofErr w:type="gramStart"/>
      <w:r w:rsidR="0089085E" w:rsidRPr="00E163A0">
        <w:rPr>
          <w:rFonts w:ascii="Times New Roman" w:hAnsi="Times New Roman"/>
          <w:sz w:val="24"/>
          <w:szCs w:val="24"/>
        </w:rPr>
        <w:t>acids</w:t>
      </w:r>
      <w:proofErr w:type="gramEnd"/>
      <w:r w:rsidR="0089085E" w:rsidRPr="00E163A0">
        <w:rPr>
          <w:rFonts w:ascii="Times New Roman" w:hAnsi="Times New Roman"/>
          <w:sz w:val="24"/>
          <w:szCs w:val="24"/>
        </w:rPr>
        <w:t xml:space="preserve"> tyrosine and tryptophane present in the protein. The intensity of the color depends upon the numbers of peptide bonds· and these aromatic amino acids, hence the quantity of the protein. </w:t>
      </w:r>
      <w:r w:rsidRPr="00E163A0">
        <w:rPr>
          <w:rFonts w:ascii="Times New Roman" w:hAnsi="Times New Roman"/>
          <w:sz w:val="24"/>
          <w:szCs w:val="24"/>
        </w:rPr>
        <w:t xml:space="preserve"> The blue color developed by the revelation of phosphomolybdic </w:t>
      </w:r>
      <w:proofErr w:type="spellStart"/>
      <w:r w:rsidRPr="00E163A0">
        <w:rPr>
          <w:rFonts w:ascii="Times New Roman" w:hAnsi="Times New Roman"/>
          <w:sz w:val="24"/>
          <w:szCs w:val="24"/>
        </w:rPr>
        <w:t>phosphotungstic</w:t>
      </w:r>
      <w:proofErr w:type="spellEnd"/>
      <w:r w:rsidRPr="00E163A0">
        <w:rPr>
          <w:rFonts w:ascii="Times New Roman" w:hAnsi="Times New Roman"/>
          <w:sz w:val="24"/>
          <w:szCs w:val="24"/>
        </w:rPr>
        <w:t xml:space="preserve"> compound in the </w:t>
      </w:r>
      <w:proofErr w:type="spellStart"/>
      <w:r w:rsidRPr="00E163A0">
        <w:rPr>
          <w:rFonts w:ascii="Times New Roman" w:hAnsi="Times New Roman"/>
          <w:sz w:val="24"/>
          <w:szCs w:val="24"/>
        </w:rPr>
        <w:t>folin</w:t>
      </w:r>
      <w:r w:rsidR="00C97826" w:rsidRPr="00E163A0">
        <w:rPr>
          <w:rFonts w:ascii="Times New Roman" w:hAnsi="Times New Roman"/>
          <w:sz w:val="24"/>
          <w:szCs w:val="24"/>
        </w:rPr>
        <w:t>-</w:t>
      </w:r>
      <w:r w:rsidRPr="00E163A0">
        <w:rPr>
          <w:rFonts w:ascii="Times New Roman" w:hAnsi="Times New Roman"/>
          <w:sz w:val="24"/>
          <w:szCs w:val="24"/>
        </w:rPr>
        <w:t>ciocalteau</w:t>
      </w:r>
      <w:proofErr w:type="spellEnd"/>
      <w:r w:rsidRPr="00E163A0">
        <w:rPr>
          <w:rFonts w:ascii="Times New Roman" w:hAnsi="Times New Roman"/>
          <w:sz w:val="24"/>
          <w:szCs w:val="24"/>
        </w:rPr>
        <w:t xml:space="preserve"> reagent by amino acid. Tyrosine and tryptophan present the protein plus the color developed by the biuret reaction measured in the Lowry’s method.</w:t>
      </w:r>
    </w:p>
    <w:p w14:paraId="38FA2B8C" w14:textId="77777777" w:rsidR="00930284" w:rsidRPr="00E163A0" w:rsidRDefault="00930284"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b/>
          <w:sz w:val="24"/>
          <w:szCs w:val="24"/>
        </w:rPr>
        <w:t>MATERIALS REQIIRED:</w:t>
      </w:r>
    </w:p>
    <w:p w14:paraId="70656024" w14:textId="77777777" w:rsidR="00930284" w:rsidRPr="00E163A0" w:rsidRDefault="00E255BD" w:rsidP="00E163A0">
      <w:pPr>
        <w:tabs>
          <w:tab w:val="left" w:pos="3559"/>
        </w:tabs>
        <w:spacing w:after="0" w:line="360" w:lineRule="auto"/>
        <w:jc w:val="both"/>
        <w:rPr>
          <w:rFonts w:ascii="Times New Roman" w:hAnsi="Times New Roman"/>
          <w:sz w:val="24"/>
          <w:szCs w:val="24"/>
        </w:rPr>
      </w:pPr>
      <w:r>
        <w:rPr>
          <w:rFonts w:ascii="Times New Roman" w:hAnsi="Times New Roman"/>
          <w:sz w:val="24"/>
          <w:szCs w:val="24"/>
        </w:rPr>
        <w:t xml:space="preserve">1. </w:t>
      </w:r>
      <w:r w:rsidR="00930284" w:rsidRPr="00E163A0">
        <w:rPr>
          <w:rFonts w:ascii="Times New Roman" w:hAnsi="Times New Roman"/>
          <w:b/>
          <w:bCs/>
          <w:sz w:val="24"/>
          <w:szCs w:val="24"/>
        </w:rPr>
        <w:t>SOLUTION A</w:t>
      </w:r>
      <w:r w:rsidR="00930284" w:rsidRPr="00E163A0">
        <w:rPr>
          <w:rFonts w:ascii="Times New Roman" w:hAnsi="Times New Roman"/>
          <w:sz w:val="24"/>
          <w:szCs w:val="24"/>
        </w:rPr>
        <w:t xml:space="preserve">: 2% Sodium carbonate in 0.1N Sodium hydroxide </w:t>
      </w:r>
    </w:p>
    <w:p w14:paraId="7C262D73" w14:textId="77777777" w:rsidR="00930284" w:rsidRPr="00E163A0" w:rsidRDefault="00E255BD" w:rsidP="00E163A0">
      <w:pPr>
        <w:tabs>
          <w:tab w:val="left" w:pos="3559"/>
        </w:tabs>
        <w:spacing w:after="0" w:line="360" w:lineRule="auto"/>
        <w:jc w:val="both"/>
        <w:rPr>
          <w:rFonts w:ascii="Times New Roman" w:hAnsi="Times New Roman"/>
          <w:sz w:val="24"/>
          <w:szCs w:val="24"/>
        </w:rPr>
      </w:pPr>
      <w:r>
        <w:rPr>
          <w:rFonts w:ascii="Times New Roman" w:hAnsi="Times New Roman"/>
          <w:sz w:val="24"/>
          <w:szCs w:val="24"/>
        </w:rPr>
        <w:t xml:space="preserve">2. </w:t>
      </w:r>
      <w:r w:rsidR="00930284" w:rsidRPr="00E163A0">
        <w:rPr>
          <w:rFonts w:ascii="Times New Roman" w:hAnsi="Times New Roman"/>
          <w:b/>
          <w:bCs/>
          <w:sz w:val="24"/>
          <w:szCs w:val="24"/>
        </w:rPr>
        <w:t>SOLUTION B</w:t>
      </w:r>
      <w:r w:rsidR="00930284" w:rsidRPr="00E163A0">
        <w:rPr>
          <w:rFonts w:ascii="Times New Roman" w:hAnsi="Times New Roman"/>
          <w:sz w:val="24"/>
          <w:szCs w:val="24"/>
        </w:rPr>
        <w:t xml:space="preserve">: 0.5% Copper sulphate in 1% Potassium sodium </w:t>
      </w:r>
      <w:proofErr w:type="spellStart"/>
      <w:r w:rsidR="00930284" w:rsidRPr="00E163A0">
        <w:rPr>
          <w:rFonts w:ascii="Times New Roman" w:hAnsi="Times New Roman"/>
          <w:sz w:val="24"/>
          <w:szCs w:val="24"/>
        </w:rPr>
        <w:t>tartarate</w:t>
      </w:r>
      <w:proofErr w:type="spellEnd"/>
      <w:r w:rsidR="00930284" w:rsidRPr="00E163A0">
        <w:rPr>
          <w:rFonts w:ascii="Times New Roman" w:hAnsi="Times New Roman"/>
          <w:sz w:val="24"/>
          <w:szCs w:val="24"/>
        </w:rPr>
        <w:t>.</w:t>
      </w:r>
    </w:p>
    <w:p w14:paraId="5FAA9607" w14:textId="77777777" w:rsidR="00930284" w:rsidRPr="00E163A0" w:rsidRDefault="00E255BD" w:rsidP="00E163A0">
      <w:pPr>
        <w:tabs>
          <w:tab w:val="left" w:pos="3559"/>
        </w:tabs>
        <w:spacing w:after="0" w:line="360" w:lineRule="auto"/>
        <w:jc w:val="both"/>
        <w:rPr>
          <w:rFonts w:ascii="Times New Roman" w:hAnsi="Times New Roman"/>
          <w:sz w:val="24"/>
          <w:szCs w:val="24"/>
        </w:rPr>
      </w:pPr>
      <w:r>
        <w:rPr>
          <w:rFonts w:ascii="Times New Roman" w:hAnsi="Times New Roman"/>
          <w:sz w:val="24"/>
          <w:szCs w:val="24"/>
        </w:rPr>
        <w:t xml:space="preserve">3. </w:t>
      </w:r>
      <w:r w:rsidR="00930284" w:rsidRPr="00E163A0">
        <w:rPr>
          <w:rFonts w:ascii="Times New Roman" w:hAnsi="Times New Roman"/>
          <w:b/>
          <w:bCs/>
          <w:sz w:val="24"/>
          <w:szCs w:val="24"/>
        </w:rPr>
        <w:t>SOLUTION C</w:t>
      </w:r>
      <w:r w:rsidR="00930284" w:rsidRPr="00E163A0">
        <w:rPr>
          <w:rFonts w:ascii="Times New Roman" w:hAnsi="Times New Roman"/>
          <w:sz w:val="24"/>
          <w:szCs w:val="24"/>
        </w:rPr>
        <w:t>: Mix 50ml of solution A and 1ml solution B</w:t>
      </w:r>
    </w:p>
    <w:p w14:paraId="2E4A711F" w14:textId="77777777" w:rsidR="00930284" w:rsidRPr="00E163A0" w:rsidRDefault="00E255BD" w:rsidP="00E163A0">
      <w:pPr>
        <w:tabs>
          <w:tab w:val="left" w:pos="3559"/>
        </w:tabs>
        <w:spacing w:after="0" w:line="360" w:lineRule="auto"/>
        <w:jc w:val="both"/>
        <w:rPr>
          <w:rFonts w:ascii="Times New Roman" w:hAnsi="Times New Roman"/>
          <w:sz w:val="24"/>
          <w:szCs w:val="24"/>
        </w:rPr>
      </w:pPr>
      <w:r>
        <w:rPr>
          <w:rFonts w:ascii="Times New Roman" w:hAnsi="Times New Roman"/>
          <w:sz w:val="24"/>
          <w:szCs w:val="24"/>
        </w:rPr>
        <w:t xml:space="preserve">4. </w:t>
      </w:r>
      <w:r w:rsidR="00930284" w:rsidRPr="00E163A0">
        <w:rPr>
          <w:rFonts w:ascii="Times New Roman" w:hAnsi="Times New Roman"/>
          <w:b/>
          <w:bCs/>
          <w:sz w:val="24"/>
          <w:szCs w:val="24"/>
        </w:rPr>
        <w:t>SOLUTION D</w:t>
      </w:r>
      <w:r w:rsidR="00930284" w:rsidRPr="00E163A0">
        <w:rPr>
          <w:rFonts w:ascii="Times New Roman" w:hAnsi="Times New Roman"/>
          <w:sz w:val="24"/>
          <w:szCs w:val="24"/>
        </w:rPr>
        <w:t>: Folin</w:t>
      </w:r>
      <w:r w:rsidR="00635029" w:rsidRPr="00E163A0">
        <w:rPr>
          <w:rFonts w:ascii="Times New Roman" w:hAnsi="Times New Roman"/>
          <w:sz w:val="24"/>
          <w:szCs w:val="24"/>
        </w:rPr>
        <w:t>’</w:t>
      </w:r>
      <w:r w:rsidR="00930284" w:rsidRPr="00E163A0">
        <w:rPr>
          <w:rFonts w:ascii="Times New Roman" w:hAnsi="Times New Roman"/>
          <w:sz w:val="24"/>
          <w:szCs w:val="24"/>
        </w:rPr>
        <w:t>s</w:t>
      </w:r>
      <w:r w:rsidR="00635029" w:rsidRPr="00E163A0">
        <w:rPr>
          <w:rFonts w:ascii="Times New Roman" w:hAnsi="Times New Roman"/>
          <w:sz w:val="24"/>
          <w:szCs w:val="24"/>
        </w:rPr>
        <w:t>-</w:t>
      </w:r>
      <w:proofErr w:type="spellStart"/>
      <w:r w:rsidR="00930284" w:rsidRPr="00E163A0">
        <w:rPr>
          <w:rFonts w:ascii="Times New Roman" w:hAnsi="Times New Roman"/>
          <w:sz w:val="24"/>
          <w:szCs w:val="24"/>
        </w:rPr>
        <w:t>ciocalteau</w:t>
      </w:r>
      <w:proofErr w:type="spellEnd"/>
      <w:r w:rsidR="00930284" w:rsidRPr="00E163A0">
        <w:rPr>
          <w:rFonts w:ascii="Times New Roman" w:hAnsi="Times New Roman"/>
          <w:sz w:val="24"/>
          <w:szCs w:val="24"/>
        </w:rPr>
        <w:t xml:space="preserve"> reagent commercially available in ratio 1:2 with distilled water.</w:t>
      </w:r>
    </w:p>
    <w:p w14:paraId="78E27F49" w14:textId="77777777" w:rsidR="00930284" w:rsidRPr="00E163A0" w:rsidRDefault="00E255BD" w:rsidP="00E163A0">
      <w:pPr>
        <w:tabs>
          <w:tab w:val="left" w:pos="3559"/>
        </w:tabs>
        <w:spacing w:after="0" w:line="360" w:lineRule="auto"/>
        <w:jc w:val="both"/>
        <w:rPr>
          <w:rFonts w:ascii="Times New Roman" w:hAnsi="Times New Roman"/>
          <w:b/>
          <w:sz w:val="24"/>
          <w:szCs w:val="24"/>
        </w:rPr>
      </w:pPr>
      <w:r>
        <w:rPr>
          <w:rFonts w:ascii="Times New Roman" w:hAnsi="Times New Roman"/>
          <w:bCs/>
          <w:sz w:val="24"/>
          <w:szCs w:val="24"/>
        </w:rPr>
        <w:t xml:space="preserve">5. </w:t>
      </w:r>
      <w:r w:rsidR="00930284" w:rsidRPr="00E163A0">
        <w:rPr>
          <w:rFonts w:ascii="Times New Roman" w:hAnsi="Times New Roman"/>
          <w:b/>
          <w:sz w:val="24"/>
          <w:szCs w:val="24"/>
        </w:rPr>
        <w:t>PROTEIN SOLUTIONS [STOCK STANDARD]</w:t>
      </w:r>
    </w:p>
    <w:p w14:paraId="243A093C" w14:textId="77777777" w:rsidR="00930284" w:rsidRPr="00E163A0" w:rsidRDefault="00930284" w:rsidP="00E163A0">
      <w:pPr>
        <w:tabs>
          <w:tab w:val="left" w:pos="3559"/>
        </w:tabs>
        <w:spacing w:after="0" w:line="360" w:lineRule="auto"/>
        <w:jc w:val="both"/>
        <w:rPr>
          <w:rFonts w:ascii="Times New Roman" w:hAnsi="Times New Roman"/>
          <w:sz w:val="24"/>
          <w:szCs w:val="24"/>
        </w:rPr>
      </w:pPr>
      <w:r w:rsidRPr="00E163A0">
        <w:rPr>
          <w:rFonts w:ascii="Times New Roman" w:hAnsi="Times New Roman"/>
          <w:b/>
          <w:sz w:val="24"/>
          <w:szCs w:val="24"/>
        </w:rPr>
        <w:t xml:space="preserve">              </w:t>
      </w:r>
      <w:r w:rsidRPr="00E163A0">
        <w:rPr>
          <w:rFonts w:ascii="Times New Roman" w:hAnsi="Times New Roman"/>
          <w:sz w:val="24"/>
          <w:szCs w:val="24"/>
        </w:rPr>
        <w:t xml:space="preserve">Weigh accurately </w:t>
      </w:r>
      <w:r w:rsidR="00233236" w:rsidRPr="00E163A0">
        <w:rPr>
          <w:rFonts w:ascii="Times New Roman" w:hAnsi="Times New Roman"/>
          <w:sz w:val="24"/>
          <w:szCs w:val="24"/>
        </w:rPr>
        <w:t xml:space="preserve">50 </w:t>
      </w:r>
      <w:r w:rsidRPr="00E163A0">
        <w:rPr>
          <w:rFonts w:ascii="Times New Roman" w:hAnsi="Times New Roman"/>
          <w:sz w:val="24"/>
          <w:szCs w:val="24"/>
        </w:rPr>
        <w:t>mg of bacteria serum albumin</w:t>
      </w:r>
      <w:r w:rsidR="0089085E" w:rsidRPr="00E163A0">
        <w:rPr>
          <w:rFonts w:ascii="Times New Roman" w:hAnsi="Times New Roman"/>
          <w:sz w:val="24"/>
          <w:szCs w:val="24"/>
        </w:rPr>
        <w:t xml:space="preserve"> (BSA)</w:t>
      </w:r>
      <w:r w:rsidRPr="00E163A0">
        <w:rPr>
          <w:rFonts w:ascii="Times New Roman" w:hAnsi="Times New Roman"/>
          <w:sz w:val="24"/>
          <w:szCs w:val="24"/>
        </w:rPr>
        <w:t xml:space="preserve"> and dissolved in distilled water and make up to </w:t>
      </w:r>
      <w:r w:rsidR="00233236" w:rsidRPr="00E163A0">
        <w:rPr>
          <w:rFonts w:ascii="Times New Roman" w:hAnsi="Times New Roman"/>
          <w:sz w:val="24"/>
          <w:szCs w:val="24"/>
        </w:rPr>
        <w:t>50</w:t>
      </w:r>
      <w:r w:rsidRPr="00E163A0">
        <w:rPr>
          <w:rFonts w:ascii="Times New Roman" w:hAnsi="Times New Roman"/>
          <w:sz w:val="24"/>
          <w:szCs w:val="24"/>
        </w:rPr>
        <w:t>ml in a standard flask.</w:t>
      </w:r>
      <w:r w:rsidR="00233236" w:rsidRPr="00E163A0">
        <w:rPr>
          <w:rFonts w:ascii="Times New Roman" w:hAnsi="Times New Roman"/>
          <w:sz w:val="24"/>
          <w:szCs w:val="24"/>
        </w:rPr>
        <w:t xml:space="preserve"> 1mg/1ml</w:t>
      </w:r>
    </w:p>
    <w:p w14:paraId="6181040F" w14:textId="77777777" w:rsidR="00930284" w:rsidRPr="00E163A0" w:rsidRDefault="00E255BD" w:rsidP="00E163A0">
      <w:pPr>
        <w:tabs>
          <w:tab w:val="left" w:pos="3559"/>
        </w:tabs>
        <w:spacing w:after="0" w:line="360" w:lineRule="auto"/>
        <w:jc w:val="both"/>
        <w:rPr>
          <w:rFonts w:ascii="Times New Roman" w:hAnsi="Times New Roman"/>
          <w:b/>
          <w:sz w:val="24"/>
          <w:szCs w:val="24"/>
        </w:rPr>
      </w:pPr>
      <w:r>
        <w:rPr>
          <w:rFonts w:ascii="Times New Roman" w:hAnsi="Times New Roman"/>
          <w:bCs/>
          <w:sz w:val="24"/>
          <w:szCs w:val="24"/>
        </w:rPr>
        <w:t xml:space="preserve">6. </w:t>
      </w:r>
      <w:r w:rsidR="00930284" w:rsidRPr="00E163A0">
        <w:rPr>
          <w:rFonts w:ascii="Times New Roman" w:hAnsi="Times New Roman"/>
          <w:b/>
          <w:sz w:val="24"/>
          <w:szCs w:val="24"/>
        </w:rPr>
        <w:t>WORKING STANDARD</w:t>
      </w:r>
    </w:p>
    <w:p w14:paraId="2D85954F" w14:textId="77777777" w:rsidR="00930284" w:rsidRPr="00E163A0" w:rsidRDefault="00930284" w:rsidP="00E163A0">
      <w:pPr>
        <w:tabs>
          <w:tab w:val="left" w:pos="3559"/>
        </w:tabs>
        <w:spacing w:after="0" w:line="360" w:lineRule="auto"/>
        <w:jc w:val="both"/>
        <w:rPr>
          <w:rFonts w:ascii="Times New Roman" w:hAnsi="Times New Roman"/>
          <w:sz w:val="24"/>
          <w:szCs w:val="24"/>
        </w:rPr>
      </w:pPr>
      <w:r w:rsidRPr="00E163A0">
        <w:rPr>
          <w:rFonts w:ascii="Times New Roman" w:hAnsi="Times New Roman"/>
          <w:b/>
          <w:sz w:val="24"/>
          <w:szCs w:val="24"/>
        </w:rPr>
        <w:t xml:space="preserve">              </w:t>
      </w:r>
      <w:r w:rsidRPr="00E163A0">
        <w:rPr>
          <w:rFonts w:ascii="Times New Roman" w:hAnsi="Times New Roman"/>
          <w:sz w:val="24"/>
          <w:szCs w:val="24"/>
        </w:rPr>
        <w:t xml:space="preserve">Dilute </w:t>
      </w:r>
      <w:r w:rsidR="00233236" w:rsidRPr="00E163A0">
        <w:rPr>
          <w:rFonts w:ascii="Times New Roman" w:hAnsi="Times New Roman"/>
          <w:sz w:val="24"/>
          <w:szCs w:val="24"/>
        </w:rPr>
        <w:t>10</w:t>
      </w:r>
      <w:r w:rsidRPr="00E163A0">
        <w:rPr>
          <w:rFonts w:ascii="Times New Roman" w:hAnsi="Times New Roman"/>
          <w:sz w:val="24"/>
          <w:szCs w:val="24"/>
        </w:rPr>
        <w:t xml:space="preserve">ml of the solution [stock] to 100ml of distilled water in a standard flask in 1ml of solution contain </w:t>
      </w:r>
      <w:r w:rsidR="00233236" w:rsidRPr="00E163A0">
        <w:rPr>
          <w:rFonts w:ascii="Times New Roman" w:hAnsi="Times New Roman"/>
          <w:sz w:val="24"/>
          <w:szCs w:val="24"/>
        </w:rPr>
        <w:t>1</w:t>
      </w:r>
      <w:r w:rsidRPr="00E163A0">
        <w:rPr>
          <w:rFonts w:ascii="Times New Roman" w:hAnsi="Times New Roman"/>
          <w:sz w:val="24"/>
          <w:szCs w:val="24"/>
        </w:rPr>
        <w:t>00</w:t>
      </w:r>
      <w:r w:rsidR="00233236" w:rsidRPr="00E163A0">
        <w:rPr>
          <w:rFonts w:ascii="Times New Roman" w:hAnsi="Times New Roman"/>
          <w:sz w:val="24"/>
          <w:szCs w:val="24"/>
        </w:rPr>
        <w:t>µ</w:t>
      </w:r>
      <w:r w:rsidRPr="00E163A0">
        <w:rPr>
          <w:rFonts w:ascii="Times New Roman" w:hAnsi="Times New Roman"/>
          <w:sz w:val="24"/>
          <w:szCs w:val="24"/>
        </w:rPr>
        <w:t>g of the proteins.</w:t>
      </w:r>
    </w:p>
    <w:p w14:paraId="78BDB3B7" w14:textId="77777777" w:rsidR="00635029" w:rsidRPr="00E163A0" w:rsidRDefault="00E255BD" w:rsidP="00E163A0">
      <w:pPr>
        <w:tabs>
          <w:tab w:val="left" w:pos="3559"/>
        </w:tabs>
        <w:spacing w:after="0" w:line="360" w:lineRule="auto"/>
        <w:jc w:val="both"/>
        <w:rPr>
          <w:rFonts w:ascii="Times New Roman" w:hAnsi="Times New Roman"/>
          <w:sz w:val="24"/>
          <w:szCs w:val="24"/>
        </w:rPr>
      </w:pPr>
      <w:r>
        <w:rPr>
          <w:rFonts w:ascii="Times New Roman" w:hAnsi="Times New Roman"/>
          <w:sz w:val="24"/>
          <w:szCs w:val="24"/>
        </w:rPr>
        <w:t xml:space="preserve">7. </w:t>
      </w:r>
      <w:r w:rsidRPr="00E255BD">
        <w:rPr>
          <w:rFonts w:ascii="Times New Roman" w:hAnsi="Times New Roman"/>
          <w:b/>
          <w:bCs/>
          <w:sz w:val="24"/>
          <w:szCs w:val="24"/>
        </w:rPr>
        <w:t>PHOSPHATE BUFFER</w:t>
      </w:r>
      <w:r w:rsidRPr="00E163A0">
        <w:rPr>
          <w:rFonts w:ascii="Times New Roman" w:hAnsi="Times New Roman"/>
          <w:sz w:val="24"/>
          <w:szCs w:val="24"/>
        </w:rPr>
        <w:t xml:space="preserve"> </w:t>
      </w:r>
      <w:r w:rsidR="00635029" w:rsidRPr="00E163A0">
        <w:rPr>
          <w:rFonts w:ascii="Times New Roman" w:hAnsi="Times New Roman"/>
          <w:sz w:val="24"/>
          <w:szCs w:val="24"/>
        </w:rPr>
        <w:t>(0.1 M, pH 7 .5)- Dissolve 8.899 g of Na</w:t>
      </w:r>
      <w:r w:rsidR="00635029" w:rsidRPr="00E163A0">
        <w:rPr>
          <w:rFonts w:ascii="Times New Roman" w:hAnsi="Times New Roman"/>
          <w:sz w:val="24"/>
          <w:szCs w:val="24"/>
          <w:vertAlign w:val="subscript"/>
        </w:rPr>
        <w:t>2</w:t>
      </w:r>
      <w:r w:rsidR="00635029" w:rsidRPr="00E163A0">
        <w:rPr>
          <w:rFonts w:ascii="Times New Roman" w:hAnsi="Times New Roman"/>
          <w:sz w:val="24"/>
          <w:szCs w:val="24"/>
        </w:rPr>
        <w:t>HPO</w:t>
      </w:r>
      <w:r w:rsidR="00635029" w:rsidRPr="00E163A0">
        <w:rPr>
          <w:rFonts w:ascii="Times New Roman" w:hAnsi="Times New Roman"/>
          <w:sz w:val="24"/>
          <w:szCs w:val="24"/>
          <w:vertAlign w:val="subscript"/>
        </w:rPr>
        <w:t>4</w:t>
      </w:r>
      <w:r w:rsidR="00635029" w:rsidRPr="00E163A0">
        <w:rPr>
          <w:rFonts w:ascii="Times New Roman" w:hAnsi="Times New Roman"/>
          <w:sz w:val="24"/>
          <w:szCs w:val="24"/>
        </w:rPr>
        <w:t>.2H</w:t>
      </w:r>
      <w:r w:rsidR="00635029" w:rsidRPr="00E163A0">
        <w:rPr>
          <w:rFonts w:ascii="Times New Roman" w:hAnsi="Times New Roman"/>
          <w:sz w:val="24"/>
          <w:szCs w:val="24"/>
          <w:vertAlign w:val="subscript"/>
        </w:rPr>
        <w:t>2</w:t>
      </w:r>
      <w:r w:rsidR="00635029" w:rsidRPr="00E163A0">
        <w:rPr>
          <w:rFonts w:ascii="Times New Roman" w:hAnsi="Times New Roman"/>
          <w:sz w:val="24"/>
          <w:szCs w:val="24"/>
        </w:rPr>
        <w:t>O, adjust pH to 7.5 with orthophosphoric acid and make up volume to 500 ml.</w:t>
      </w:r>
    </w:p>
    <w:p w14:paraId="20A46047" w14:textId="77777777" w:rsidR="00635029" w:rsidRPr="00E163A0" w:rsidRDefault="00E255BD" w:rsidP="00E163A0">
      <w:pPr>
        <w:tabs>
          <w:tab w:val="left" w:pos="3559"/>
        </w:tabs>
        <w:spacing w:after="0" w:line="360" w:lineRule="auto"/>
        <w:jc w:val="both"/>
        <w:rPr>
          <w:rFonts w:ascii="Times New Roman" w:hAnsi="Times New Roman"/>
          <w:sz w:val="24"/>
          <w:szCs w:val="24"/>
        </w:rPr>
      </w:pPr>
      <w:r>
        <w:rPr>
          <w:rFonts w:ascii="Times New Roman" w:hAnsi="Times New Roman"/>
          <w:sz w:val="24"/>
          <w:szCs w:val="24"/>
        </w:rPr>
        <w:lastRenderedPageBreak/>
        <w:t xml:space="preserve">8. </w:t>
      </w:r>
      <w:r w:rsidRPr="00E255BD">
        <w:rPr>
          <w:rFonts w:ascii="Times New Roman" w:hAnsi="Times New Roman"/>
          <w:b/>
          <w:bCs/>
          <w:sz w:val="24"/>
          <w:szCs w:val="24"/>
        </w:rPr>
        <w:t>SAMPLE</w:t>
      </w:r>
      <w:r>
        <w:rPr>
          <w:rFonts w:ascii="Times New Roman" w:hAnsi="Times New Roman"/>
          <w:b/>
          <w:bCs/>
          <w:sz w:val="24"/>
          <w:szCs w:val="24"/>
        </w:rPr>
        <w:t xml:space="preserve">: </w:t>
      </w:r>
      <w:r w:rsidR="00635029" w:rsidRPr="00E163A0">
        <w:rPr>
          <w:rFonts w:ascii="Times New Roman" w:hAnsi="Times New Roman"/>
          <w:sz w:val="24"/>
          <w:szCs w:val="24"/>
        </w:rPr>
        <w:t xml:space="preserve">Protein extract- </w:t>
      </w:r>
      <w:r w:rsidR="005E78EF" w:rsidRPr="00E163A0">
        <w:rPr>
          <w:rFonts w:ascii="Times New Roman" w:hAnsi="Times New Roman"/>
          <w:sz w:val="24"/>
          <w:szCs w:val="24"/>
        </w:rPr>
        <w:t>5</w:t>
      </w:r>
      <w:r w:rsidR="00635029" w:rsidRPr="00E163A0">
        <w:rPr>
          <w:rFonts w:ascii="Times New Roman" w:hAnsi="Times New Roman"/>
          <w:sz w:val="24"/>
          <w:szCs w:val="24"/>
        </w:rPr>
        <w:t xml:space="preserve">00mg plant leaves </w:t>
      </w:r>
    </w:p>
    <w:p w14:paraId="5D0E53BD" w14:textId="77777777" w:rsidR="00930284" w:rsidRPr="00E163A0" w:rsidRDefault="00930284"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b/>
          <w:sz w:val="24"/>
          <w:szCs w:val="24"/>
        </w:rPr>
        <w:t>EXTRACTION OF PROTEIN FROM SAMPLES:</w:t>
      </w:r>
    </w:p>
    <w:p w14:paraId="09AF7299" w14:textId="77777777" w:rsidR="00635029" w:rsidRPr="00E163A0" w:rsidRDefault="00930284" w:rsidP="00E163A0">
      <w:pPr>
        <w:tabs>
          <w:tab w:val="left" w:pos="3559"/>
        </w:tabs>
        <w:spacing w:after="0" w:line="360" w:lineRule="auto"/>
        <w:jc w:val="both"/>
        <w:rPr>
          <w:rFonts w:ascii="Times New Roman" w:hAnsi="Times New Roman"/>
          <w:sz w:val="24"/>
          <w:szCs w:val="24"/>
        </w:rPr>
      </w:pPr>
      <w:r w:rsidRPr="00E163A0">
        <w:rPr>
          <w:rFonts w:ascii="Times New Roman" w:hAnsi="Times New Roman"/>
          <w:sz w:val="24"/>
          <w:szCs w:val="24"/>
        </w:rPr>
        <w:t xml:space="preserve">               Extraction is usually carried out with buffer used for the enzyme assay. </w:t>
      </w:r>
      <w:r w:rsidR="00635029" w:rsidRPr="00E163A0">
        <w:rPr>
          <w:rFonts w:ascii="Times New Roman" w:hAnsi="Times New Roman"/>
          <w:sz w:val="24"/>
          <w:szCs w:val="24"/>
        </w:rPr>
        <w:t>Grind 500 mg leaf tissues in 5 ml of the phosphate buffer in a chilled mortar pestle. Centrifuge the homogenate at 5000 rpm for 1 0 min. Take out the clear supernatant in another tube and make up the volume to 5 ml with the phosphate buffer. This is protein extract of the given sample</w:t>
      </w:r>
    </w:p>
    <w:p w14:paraId="2ACC1181" w14:textId="77777777" w:rsidR="00773816" w:rsidRPr="00E163A0" w:rsidRDefault="00773816"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b/>
          <w:sz w:val="24"/>
          <w:szCs w:val="24"/>
        </w:rPr>
        <w:t>PROCEDURE</w:t>
      </w:r>
    </w:p>
    <w:p w14:paraId="71C844FF" w14:textId="77777777" w:rsidR="008D4928" w:rsidRPr="00E163A0" w:rsidRDefault="008D4928"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sz w:val="24"/>
          <w:szCs w:val="24"/>
        </w:rPr>
        <w:t>1.</w:t>
      </w:r>
      <w:r w:rsidR="00930284" w:rsidRPr="00E163A0">
        <w:rPr>
          <w:rFonts w:ascii="Times New Roman" w:hAnsi="Times New Roman"/>
          <w:sz w:val="24"/>
          <w:szCs w:val="24"/>
        </w:rPr>
        <w:t>Pipetted out 0.2, 0.4, 0.6, 0.8, 1.0 ml of the working standard in to series of test tubes.</w:t>
      </w:r>
    </w:p>
    <w:p w14:paraId="2B0BE140" w14:textId="77777777" w:rsidR="008D4928" w:rsidRPr="00E163A0" w:rsidRDefault="008D4928" w:rsidP="00E163A0">
      <w:pPr>
        <w:tabs>
          <w:tab w:val="left" w:pos="3559"/>
        </w:tabs>
        <w:spacing w:after="0" w:line="360" w:lineRule="auto"/>
        <w:jc w:val="both"/>
        <w:rPr>
          <w:rFonts w:ascii="Times New Roman" w:hAnsi="Times New Roman"/>
          <w:sz w:val="24"/>
          <w:szCs w:val="24"/>
        </w:rPr>
      </w:pPr>
      <w:r w:rsidRPr="00E163A0">
        <w:rPr>
          <w:rFonts w:ascii="Times New Roman" w:hAnsi="Times New Roman"/>
          <w:sz w:val="24"/>
          <w:szCs w:val="24"/>
        </w:rPr>
        <w:t>2.</w:t>
      </w:r>
      <w:r w:rsidR="00930284" w:rsidRPr="00E163A0">
        <w:rPr>
          <w:rFonts w:ascii="Times New Roman" w:hAnsi="Times New Roman"/>
          <w:sz w:val="24"/>
          <w:szCs w:val="24"/>
        </w:rPr>
        <w:t>Pipe</w:t>
      </w:r>
      <w:r w:rsidR="00AB667B" w:rsidRPr="00E163A0">
        <w:rPr>
          <w:rFonts w:ascii="Times New Roman" w:hAnsi="Times New Roman"/>
          <w:sz w:val="24"/>
          <w:szCs w:val="24"/>
        </w:rPr>
        <w:t>t</w:t>
      </w:r>
      <w:r w:rsidR="00930284" w:rsidRPr="00E163A0">
        <w:rPr>
          <w:rFonts w:ascii="Times New Roman" w:hAnsi="Times New Roman"/>
          <w:sz w:val="24"/>
          <w:szCs w:val="24"/>
        </w:rPr>
        <w:t>ted out 0.</w:t>
      </w:r>
      <w:r w:rsidR="00635029" w:rsidRPr="00E163A0">
        <w:rPr>
          <w:rFonts w:ascii="Times New Roman" w:hAnsi="Times New Roman"/>
          <w:sz w:val="24"/>
          <w:szCs w:val="24"/>
        </w:rPr>
        <w:t>2</w:t>
      </w:r>
      <w:r w:rsidR="00930284" w:rsidRPr="00E163A0">
        <w:rPr>
          <w:rFonts w:ascii="Times New Roman" w:hAnsi="Times New Roman"/>
          <w:sz w:val="24"/>
          <w:szCs w:val="24"/>
        </w:rPr>
        <w:t xml:space="preserve"> ml of the sample extract in two other test tubes.</w:t>
      </w:r>
    </w:p>
    <w:p w14:paraId="01CD1C69" w14:textId="77777777" w:rsidR="008D4928" w:rsidRPr="00E163A0" w:rsidRDefault="008D4928" w:rsidP="00E163A0">
      <w:pPr>
        <w:tabs>
          <w:tab w:val="left" w:pos="3559"/>
        </w:tabs>
        <w:spacing w:after="0" w:line="360" w:lineRule="auto"/>
        <w:jc w:val="both"/>
        <w:rPr>
          <w:rFonts w:ascii="Times New Roman" w:hAnsi="Times New Roman"/>
          <w:sz w:val="24"/>
          <w:szCs w:val="24"/>
        </w:rPr>
      </w:pPr>
      <w:r w:rsidRPr="00E163A0">
        <w:rPr>
          <w:rFonts w:ascii="Times New Roman" w:hAnsi="Times New Roman"/>
          <w:sz w:val="24"/>
          <w:szCs w:val="24"/>
        </w:rPr>
        <w:t>3.</w:t>
      </w:r>
      <w:r w:rsidR="00930284" w:rsidRPr="00E163A0">
        <w:rPr>
          <w:rFonts w:ascii="Times New Roman" w:hAnsi="Times New Roman"/>
          <w:sz w:val="24"/>
          <w:szCs w:val="24"/>
        </w:rPr>
        <w:t>Made up the volume to 1 ml in all test tubes with distilled water, test tubes with 1 ml of water serves as a blank.</w:t>
      </w:r>
    </w:p>
    <w:p w14:paraId="34C7988D" w14:textId="77777777" w:rsidR="008D4928" w:rsidRPr="00E163A0" w:rsidRDefault="008D4928" w:rsidP="00E163A0">
      <w:pPr>
        <w:tabs>
          <w:tab w:val="left" w:pos="3559"/>
        </w:tabs>
        <w:spacing w:after="0" w:line="360" w:lineRule="auto"/>
        <w:jc w:val="both"/>
        <w:rPr>
          <w:rFonts w:ascii="Times New Roman" w:hAnsi="Times New Roman"/>
          <w:sz w:val="24"/>
          <w:szCs w:val="24"/>
        </w:rPr>
      </w:pPr>
      <w:r w:rsidRPr="00E163A0">
        <w:rPr>
          <w:rFonts w:ascii="Times New Roman" w:hAnsi="Times New Roman"/>
          <w:sz w:val="24"/>
          <w:szCs w:val="24"/>
        </w:rPr>
        <w:t>4.</w:t>
      </w:r>
      <w:r w:rsidR="00930284" w:rsidRPr="00E163A0">
        <w:rPr>
          <w:rFonts w:ascii="Times New Roman" w:hAnsi="Times New Roman"/>
          <w:sz w:val="24"/>
          <w:szCs w:val="24"/>
        </w:rPr>
        <w:t>Add 5 ml of solution C to each test tube including the blank. mixed well and follow to stand for 10 minutes.</w:t>
      </w:r>
    </w:p>
    <w:p w14:paraId="683419BC" w14:textId="77777777" w:rsidR="008D4928" w:rsidRPr="00E163A0" w:rsidRDefault="008D4928" w:rsidP="00E163A0">
      <w:pPr>
        <w:tabs>
          <w:tab w:val="left" w:pos="3559"/>
        </w:tabs>
        <w:spacing w:after="0" w:line="360" w:lineRule="auto"/>
        <w:jc w:val="both"/>
        <w:rPr>
          <w:rFonts w:ascii="Times New Roman" w:hAnsi="Times New Roman"/>
          <w:sz w:val="24"/>
          <w:szCs w:val="24"/>
        </w:rPr>
      </w:pPr>
      <w:r w:rsidRPr="00E163A0">
        <w:rPr>
          <w:rFonts w:ascii="Times New Roman" w:hAnsi="Times New Roman"/>
          <w:sz w:val="24"/>
          <w:szCs w:val="24"/>
        </w:rPr>
        <w:t>5.</w:t>
      </w:r>
      <w:r w:rsidR="00930284" w:rsidRPr="00E163A0">
        <w:rPr>
          <w:rFonts w:ascii="Times New Roman" w:hAnsi="Times New Roman"/>
          <w:sz w:val="24"/>
          <w:szCs w:val="24"/>
        </w:rPr>
        <w:t xml:space="preserve">Then added 0.5 ml of solution D. mixed well and incubated at room temperature in a dark room for 30 minutes. </w:t>
      </w:r>
    </w:p>
    <w:p w14:paraId="31CC4133" w14:textId="77777777" w:rsidR="008D4928" w:rsidRPr="00E163A0" w:rsidRDefault="008D4928" w:rsidP="00E163A0">
      <w:pPr>
        <w:tabs>
          <w:tab w:val="left" w:pos="3559"/>
        </w:tabs>
        <w:spacing w:after="0" w:line="360" w:lineRule="auto"/>
        <w:jc w:val="both"/>
        <w:rPr>
          <w:rFonts w:ascii="Times New Roman" w:hAnsi="Times New Roman"/>
          <w:sz w:val="24"/>
          <w:szCs w:val="24"/>
        </w:rPr>
      </w:pPr>
      <w:r w:rsidRPr="00E163A0">
        <w:rPr>
          <w:rFonts w:ascii="Times New Roman" w:hAnsi="Times New Roman"/>
          <w:sz w:val="24"/>
          <w:szCs w:val="24"/>
        </w:rPr>
        <w:t>6.</w:t>
      </w:r>
      <w:r w:rsidR="00930284" w:rsidRPr="00E163A0">
        <w:rPr>
          <w:rFonts w:ascii="Times New Roman" w:hAnsi="Times New Roman"/>
          <w:sz w:val="24"/>
          <w:szCs w:val="24"/>
        </w:rPr>
        <w:t>Blue color developed</w:t>
      </w:r>
      <w:r w:rsidR="00AB667B" w:rsidRPr="00E163A0">
        <w:rPr>
          <w:rFonts w:ascii="Times New Roman" w:hAnsi="Times New Roman"/>
          <w:sz w:val="24"/>
          <w:szCs w:val="24"/>
        </w:rPr>
        <w:t xml:space="preserve"> was measured </w:t>
      </w:r>
      <w:r w:rsidR="00635029" w:rsidRPr="00E163A0">
        <w:rPr>
          <w:rFonts w:ascii="Times New Roman" w:hAnsi="Times New Roman"/>
          <w:sz w:val="24"/>
          <w:szCs w:val="24"/>
        </w:rPr>
        <w:t xml:space="preserve">at 660nm </w:t>
      </w:r>
      <w:r w:rsidR="00AB667B" w:rsidRPr="00E163A0">
        <w:rPr>
          <w:rFonts w:ascii="Times New Roman" w:hAnsi="Times New Roman"/>
          <w:sz w:val="24"/>
          <w:szCs w:val="24"/>
        </w:rPr>
        <w:t>using colorimetric method.</w:t>
      </w:r>
    </w:p>
    <w:p w14:paraId="03EE1DB1" w14:textId="77777777" w:rsidR="00635029" w:rsidRPr="00E163A0" w:rsidRDefault="008D4928"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sz w:val="24"/>
          <w:szCs w:val="24"/>
        </w:rPr>
        <w:t>7.</w:t>
      </w:r>
      <w:r w:rsidR="00635029" w:rsidRPr="00E163A0">
        <w:rPr>
          <w:rFonts w:ascii="Times New Roman" w:hAnsi="Times New Roman"/>
          <w:sz w:val="24"/>
          <w:szCs w:val="24"/>
        </w:rPr>
        <w:t>Calculate the quantity of protein in th</w:t>
      </w:r>
      <w:r w:rsidR="005E78EF" w:rsidRPr="00E163A0">
        <w:rPr>
          <w:rFonts w:ascii="Times New Roman" w:hAnsi="Times New Roman"/>
          <w:sz w:val="24"/>
          <w:szCs w:val="24"/>
        </w:rPr>
        <w:t>e</w:t>
      </w:r>
      <w:r w:rsidR="00635029" w:rsidRPr="00E163A0">
        <w:rPr>
          <w:rFonts w:ascii="Times New Roman" w:hAnsi="Times New Roman"/>
          <w:sz w:val="24"/>
          <w:szCs w:val="24"/>
        </w:rPr>
        <w:t xml:space="preserve"> sample using the standard curve</w:t>
      </w:r>
    </w:p>
    <w:p w14:paraId="60F5D2CF" w14:textId="77777777" w:rsidR="00930284" w:rsidRDefault="00930284" w:rsidP="00E163A0">
      <w:pPr>
        <w:tabs>
          <w:tab w:val="left" w:pos="3559"/>
        </w:tabs>
        <w:spacing w:after="0" w:line="360" w:lineRule="auto"/>
        <w:jc w:val="both"/>
        <w:rPr>
          <w:rFonts w:ascii="Times New Roman" w:hAnsi="Times New Roman"/>
          <w:b/>
          <w:sz w:val="24"/>
          <w:szCs w:val="24"/>
        </w:rPr>
      </w:pPr>
      <w:r w:rsidRPr="00E163A0">
        <w:rPr>
          <w:rFonts w:ascii="Times New Roman" w:hAnsi="Times New Roman"/>
          <w:b/>
          <w:sz w:val="24"/>
          <w:szCs w:val="24"/>
        </w:rPr>
        <w:t>RESULT</w:t>
      </w:r>
    </w:p>
    <w:p w14:paraId="51A5424A" w14:textId="77777777" w:rsidR="00E255BD" w:rsidRPr="00E255BD" w:rsidRDefault="00E255BD" w:rsidP="00E163A0">
      <w:pPr>
        <w:tabs>
          <w:tab w:val="left" w:pos="3559"/>
        </w:tabs>
        <w:spacing w:after="0" w:line="360" w:lineRule="auto"/>
        <w:jc w:val="both"/>
        <w:rPr>
          <w:rFonts w:ascii="Times New Roman" w:hAnsi="Times New Roman"/>
          <w:bCs/>
          <w:sz w:val="24"/>
          <w:szCs w:val="24"/>
        </w:rPr>
      </w:pPr>
      <w:r>
        <w:rPr>
          <w:rFonts w:ascii="Times New Roman" w:hAnsi="Times New Roman"/>
          <w:bCs/>
          <w:sz w:val="24"/>
          <w:szCs w:val="24"/>
        </w:rPr>
        <w:t>The amount of protein present in the given sample _____ mg</w:t>
      </w:r>
    </w:p>
    <w:p w14:paraId="4BECEAB9"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 xml:space="preserve">STOCK STANDARD SOLUTION: </w:t>
      </w:r>
      <w:r w:rsidRPr="00E163A0">
        <w:rPr>
          <w:rFonts w:ascii="Times New Roman" w:hAnsi="Times New Roman"/>
          <w:sz w:val="24"/>
          <w:szCs w:val="24"/>
        </w:rPr>
        <w:t>Concentration: 1mg/ml</w:t>
      </w:r>
    </w:p>
    <w:p w14:paraId="5AF58CE1"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t xml:space="preserve">50 </w:t>
      </w:r>
      <w:r w:rsidR="00233236" w:rsidRPr="00E163A0">
        <w:rPr>
          <w:rFonts w:ascii="Times New Roman" w:hAnsi="Times New Roman"/>
          <w:sz w:val="24"/>
          <w:szCs w:val="24"/>
        </w:rPr>
        <w:t>m</w:t>
      </w:r>
      <w:r w:rsidRPr="00E163A0">
        <w:rPr>
          <w:rFonts w:ascii="Times New Roman" w:hAnsi="Times New Roman"/>
          <w:sz w:val="24"/>
          <w:szCs w:val="24"/>
        </w:rPr>
        <w:t xml:space="preserve">g of </w:t>
      </w:r>
      <w:r w:rsidR="00233236" w:rsidRPr="00E163A0">
        <w:rPr>
          <w:rFonts w:ascii="Times New Roman" w:hAnsi="Times New Roman"/>
          <w:sz w:val="24"/>
          <w:szCs w:val="24"/>
        </w:rPr>
        <w:t>BSA</w:t>
      </w:r>
      <w:r w:rsidRPr="00E163A0">
        <w:rPr>
          <w:rFonts w:ascii="Times New Roman" w:hAnsi="Times New Roman"/>
          <w:sz w:val="24"/>
          <w:szCs w:val="24"/>
        </w:rPr>
        <w:t xml:space="preserve"> in 50 ml of distilled water.</w:t>
      </w:r>
    </w:p>
    <w:p w14:paraId="192A6D21"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b/>
          <w:sz w:val="24"/>
          <w:szCs w:val="24"/>
        </w:rPr>
        <w:t xml:space="preserve">WORKING STANDARD SOLUTION: </w:t>
      </w:r>
      <w:r w:rsidRPr="00E163A0">
        <w:rPr>
          <w:rFonts w:ascii="Times New Roman" w:hAnsi="Times New Roman"/>
          <w:sz w:val="24"/>
          <w:szCs w:val="24"/>
        </w:rPr>
        <w:t>Concentration: 100µg/ml</w:t>
      </w:r>
    </w:p>
    <w:p w14:paraId="0BA95938"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t xml:space="preserve">10ml of the stock made </w:t>
      </w:r>
      <w:proofErr w:type="spellStart"/>
      <w:r w:rsidRPr="00E163A0">
        <w:rPr>
          <w:rFonts w:ascii="Times New Roman" w:hAnsi="Times New Roman"/>
          <w:sz w:val="24"/>
          <w:szCs w:val="24"/>
        </w:rPr>
        <w:t>upto</w:t>
      </w:r>
      <w:proofErr w:type="spellEnd"/>
      <w:r w:rsidRPr="00E163A0">
        <w:rPr>
          <w:rFonts w:ascii="Times New Roman" w:hAnsi="Times New Roman"/>
          <w:sz w:val="24"/>
          <w:szCs w:val="24"/>
        </w:rPr>
        <w:t xml:space="preserve"> 100ml with distilled water.</w:t>
      </w:r>
    </w:p>
    <w:p w14:paraId="7AD05EBB"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 xml:space="preserve">Weight of the sample taken = I 00 mg. </w:t>
      </w:r>
    </w:p>
    <w:p w14:paraId="26CF1E47" w14:textId="77777777" w:rsidR="005E78EF"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Total volume of the sample extract = 5 ml</w:t>
      </w:r>
    </w:p>
    <w:p w14:paraId="72C94476" w14:textId="77777777" w:rsidR="00451627"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2E544553" w14:textId="77777777" w:rsidR="00451627"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71F44EB3" w14:textId="77777777" w:rsidR="00451627"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47C2928" w14:textId="77777777" w:rsidR="00451627"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6A43AE62" w14:textId="77777777" w:rsidR="00451627"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185D10D" w14:textId="77777777" w:rsidR="00451627"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5B1A555" w14:textId="77777777" w:rsidR="00451627"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B207DE7" w14:textId="77777777" w:rsidR="00451627"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388AE075" w14:textId="77777777" w:rsidR="00451627" w:rsidRPr="00E163A0" w:rsidRDefault="00451627"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3"/>
        <w:gridCol w:w="1970"/>
        <w:gridCol w:w="740"/>
        <w:gridCol w:w="804"/>
        <w:gridCol w:w="804"/>
        <w:gridCol w:w="804"/>
        <w:gridCol w:w="804"/>
        <w:gridCol w:w="828"/>
        <w:gridCol w:w="804"/>
        <w:gridCol w:w="735"/>
      </w:tblGrid>
      <w:tr w:rsidR="005E78EF" w:rsidRPr="00E163A0" w14:paraId="6BA30FDC" w14:textId="77777777" w:rsidTr="005E78EF">
        <w:trPr>
          <w:jc w:val="center"/>
        </w:trPr>
        <w:tc>
          <w:tcPr>
            <w:tcW w:w="725" w:type="dxa"/>
            <w:shd w:val="clear" w:color="auto" w:fill="auto"/>
          </w:tcPr>
          <w:p w14:paraId="42D1C4AA"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proofErr w:type="gramStart"/>
            <w:r w:rsidRPr="00E163A0">
              <w:rPr>
                <w:rFonts w:ascii="Times New Roman" w:hAnsi="Times New Roman"/>
                <w:b/>
                <w:sz w:val="24"/>
                <w:szCs w:val="24"/>
              </w:rPr>
              <w:lastRenderedPageBreak/>
              <w:t>S.No</w:t>
            </w:r>
            <w:proofErr w:type="gramEnd"/>
          </w:p>
        </w:tc>
        <w:tc>
          <w:tcPr>
            <w:tcW w:w="1972" w:type="dxa"/>
            <w:shd w:val="clear" w:color="auto" w:fill="auto"/>
          </w:tcPr>
          <w:p w14:paraId="047297A3"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PARTICULARS</w:t>
            </w:r>
          </w:p>
        </w:tc>
        <w:tc>
          <w:tcPr>
            <w:tcW w:w="763" w:type="dxa"/>
            <w:shd w:val="clear" w:color="auto" w:fill="auto"/>
          </w:tcPr>
          <w:p w14:paraId="3B2FEE94"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vertAlign w:val="subscript"/>
              </w:rPr>
            </w:pPr>
            <w:r w:rsidRPr="00E163A0">
              <w:rPr>
                <w:rFonts w:ascii="Times New Roman" w:hAnsi="Times New Roman"/>
                <w:b/>
                <w:sz w:val="24"/>
                <w:szCs w:val="24"/>
              </w:rPr>
              <w:t>B</w:t>
            </w:r>
          </w:p>
        </w:tc>
        <w:tc>
          <w:tcPr>
            <w:tcW w:w="834" w:type="dxa"/>
            <w:shd w:val="clear" w:color="auto" w:fill="auto"/>
          </w:tcPr>
          <w:p w14:paraId="38E07D9B" w14:textId="77777777" w:rsidR="005E78EF" w:rsidRPr="00E163A0" w:rsidRDefault="005E78EF" w:rsidP="00E163A0">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1</w:t>
            </w:r>
          </w:p>
        </w:tc>
        <w:tc>
          <w:tcPr>
            <w:tcW w:w="834" w:type="dxa"/>
            <w:shd w:val="clear" w:color="auto" w:fill="auto"/>
          </w:tcPr>
          <w:p w14:paraId="173F74FC" w14:textId="77777777" w:rsidR="005E78EF" w:rsidRPr="00E163A0" w:rsidRDefault="005E78EF" w:rsidP="00E163A0">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2</w:t>
            </w:r>
          </w:p>
        </w:tc>
        <w:tc>
          <w:tcPr>
            <w:tcW w:w="834" w:type="dxa"/>
            <w:shd w:val="clear" w:color="auto" w:fill="auto"/>
          </w:tcPr>
          <w:p w14:paraId="78779A92" w14:textId="77777777" w:rsidR="005E78EF" w:rsidRPr="00E163A0" w:rsidRDefault="005E78EF" w:rsidP="00E163A0">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3</w:t>
            </w:r>
          </w:p>
        </w:tc>
        <w:tc>
          <w:tcPr>
            <w:tcW w:w="834" w:type="dxa"/>
            <w:shd w:val="clear" w:color="auto" w:fill="auto"/>
          </w:tcPr>
          <w:p w14:paraId="1F71C7A1" w14:textId="77777777" w:rsidR="005E78EF" w:rsidRPr="00E163A0" w:rsidRDefault="005E78EF" w:rsidP="00E163A0">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4</w:t>
            </w:r>
          </w:p>
        </w:tc>
        <w:tc>
          <w:tcPr>
            <w:tcW w:w="854" w:type="dxa"/>
            <w:shd w:val="clear" w:color="auto" w:fill="auto"/>
          </w:tcPr>
          <w:p w14:paraId="6B04373D" w14:textId="77777777" w:rsidR="005E78EF" w:rsidRPr="00E163A0" w:rsidRDefault="005E78EF" w:rsidP="00E163A0">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5</w:t>
            </w:r>
          </w:p>
        </w:tc>
        <w:tc>
          <w:tcPr>
            <w:tcW w:w="834" w:type="dxa"/>
            <w:shd w:val="clear" w:color="auto" w:fill="auto"/>
          </w:tcPr>
          <w:p w14:paraId="1BC81181"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T1</w:t>
            </w:r>
          </w:p>
        </w:tc>
        <w:tc>
          <w:tcPr>
            <w:tcW w:w="758" w:type="dxa"/>
          </w:tcPr>
          <w:p w14:paraId="65543C88"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T1</w:t>
            </w:r>
          </w:p>
        </w:tc>
      </w:tr>
      <w:tr w:rsidR="005E78EF" w:rsidRPr="00E163A0" w14:paraId="79FF8E79" w14:textId="77777777" w:rsidTr="005E78EF">
        <w:trPr>
          <w:jc w:val="center"/>
        </w:trPr>
        <w:tc>
          <w:tcPr>
            <w:tcW w:w="725" w:type="dxa"/>
            <w:shd w:val="clear" w:color="auto" w:fill="auto"/>
          </w:tcPr>
          <w:p w14:paraId="69A45EAF"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w:t>
            </w:r>
          </w:p>
        </w:tc>
        <w:tc>
          <w:tcPr>
            <w:tcW w:w="1972" w:type="dxa"/>
            <w:shd w:val="clear" w:color="auto" w:fill="auto"/>
          </w:tcPr>
          <w:p w14:paraId="61D151D7"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Volume of working standard (ml)</w:t>
            </w:r>
          </w:p>
        </w:tc>
        <w:tc>
          <w:tcPr>
            <w:tcW w:w="763" w:type="dxa"/>
            <w:shd w:val="clear" w:color="auto" w:fill="auto"/>
          </w:tcPr>
          <w:p w14:paraId="363D7F05"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703EBB74"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834" w:type="dxa"/>
            <w:shd w:val="clear" w:color="auto" w:fill="auto"/>
          </w:tcPr>
          <w:p w14:paraId="31AA4CC6"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6D5016AD"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0.2</w:t>
            </w:r>
          </w:p>
        </w:tc>
        <w:tc>
          <w:tcPr>
            <w:tcW w:w="834" w:type="dxa"/>
            <w:shd w:val="clear" w:color="auto" w:fill="auto"/>
          </w:tcPr>
          <w:p w14:paraId="3482E761"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1CF349E2"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0.4</w:t>
            </w:r>
          </w:p>
        </w:tc>
        <w:tc>
          <w:tcPr>
            <w:tcW w:w="834" w:type="dxa"/>
            <w:shd w:val="clear" w:color="auto" w:fill="auto"/>
          </w:tcPr>
          <w:p w14:paraId="3C662E2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370674B3"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0.6</w:t>
            </w:r>
          </w:p>
        </w:tc>
        <w:tc>
          <w:tcPr>
            <w:tcW w:w="834" w:type="dxa"/>
            <w:shd w:val="clear" w:color="auto" w:fill="auto"/>
          </w:tcPr>
          <w:p w14:paraId="0DB7D6A4"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60B1FC5C"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0.8</w:t>
            </w:r>
          </w:p>
        </w:tc>
        <w:tc>
          <w:tcPr>
            <w:tcW w:w="854" w:type="dxa"/>
            <w:shd w:val="clear" w:color="auto" w:fill="auto"/>
          </w:tcPr>
          <w:p w14:paraId="272B4AC3"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2DFDF8D"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834" w:type="dxa"/>
            <w:shd w:val="clear" w:color="auto" w:fill="auto"/>
          </w:tcPr>
          <w:p w14:paraId="218FED5B"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29917A53"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758" w:type="dxa"/>
          </w:tcPr>
          <w:p w14:paraId="4D0E99D1"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42FD4B2"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r>
      <w:tr w:rsidR="005E78EF" w:rsidRPr="00E163A0" w14:paraId="2F5DDDFE" w14:textId="77777777" w:rsidTr="005E78EF">
        <w:trPr>
          <w:jc w:val="center"/>
        </w:trPr>
        <w:tc>
          <w:tcPr>
            <w:tcW w:w="725" w:type="dxa"/>
            <w:shd w:val="clear" w:color="auto" w:fill="auto"/>
          </w:tcPr>
          <w:p w14:paraId="5C09A1A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2</w:t>
            </w:r>
          </w:p>
        </w:tc>
        <w:tc>
          <w:tcPr>
            <w:tcW w:w="1972" w:type="dxa"/>
            <w:shd w:val="clear" w:color="auto" w:fill="auto"/>
          </w:tcPr>
          <w:p w14:paraId="788C7570"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Concentration of working standard (µg)</w:t>
            </w:r>
          </w:p>
        </w:tc>
        <w:tc>
          <w:tcPr>
            <w:tcW w:w="763" w:type="dxa"/>
            <w:shd w:val="clear" w:color="auto" w:fill="auto"/>
          </w:tcPr>
          <w:p w14:paraId="3F8232BD"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00E1499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834" w:type="dxa"/>
            <w:shd w:val="clear" w:color="auto" w:fill="auto"/>
          </w:tcPr>
          <w:p w14:paraId="5DD1D46A"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55CED22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20</w:t>
            </w:r>
          </w:p>
        </w:tc>
        <w:tc>
          <w:tcPr>
            <w:tcW w:w="834" w:type="dxa"/>
            <w:shd w:val="clear" w:color="auto" w:fill="auto"/>
          </w:tcPr>
          <w:p w14:paraId="7A6214AF"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1FC085F2"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40</w:t>
            </w:r>
          </w:p>
        </w:tc>
        <w:tc>
          <w:tcPr>
            <w:tcW w:w="834" w:type="dxa"/>
            <w:shd w:val="clear" w:color="auto" w:fill="auto"/>
          </w:tcPr>
          <w:p w14:paraId="37DF5ED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0F474F35"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60</w:t>
            </w:r>
          </w:p>
        </w:tc>
        <w:tc>
          <w:tcPr>
            <w:tcW w:w="834" w:type="dxa"/>
            <w:shd w:val="clear" w:color="auto" w:fill="auto"/>
          </w:tcPr>
          <w:p w14:paraId="3DB64E97"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15F1C263"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80</w:t>
            </w:r>
          </w:p>
        </w:tc>
        <w:tc>
          <w:tcPr>
            <w:tcW w:w="854" w:type="dxa"/>
            <w:shd w:val="clear" w:color="auto" w:fill="auto"/>
          </w:tcPr>
          <w:p w14:paraId="76BB0709"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0009D185"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100</w:t>
            </w:r>
          </w:p>
        </w:tc>
        <w:tc>
          <w:tcPr>
            <w:tcW w:w="834" w:type="dxa"/>
            <w:shd w:val="clear" w:color="auto" w:fill="auto"/>
          </w:tcPr>
          <w:p w14:paraId="13B78880"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02FC5E49"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758" w:type="dxa"/>
          </w:tcPr>
          <w:p w14:paraId="26B9D81A"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2A42CF7"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r>
      <w:tr w:rsidR="005E78EF" w:rsidRPr="00E163A0" w14:paraId="1ECEB573" w14:textId="77777777" w:rsidTr="005E78EF">
        <w:trPr>
          <w:jc w:val="center"/>
        </w:trPr>
        <w:tc>
          <w:tcPr>
            <w:tcW w:w="725" w:type="dxa"/>
            <w:shd w:val="clear" w:color="auto" w:fill="auto"/>
          </w:tcPr>
          <w:p w14:paraId="3F1A2015"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3</w:t>
            </w:r>
          </w:p>
        </w:tc>
        <w:tc>
          <w:tcPr>
            <w:tcW w:w="1972" w:type="dxa"/>
            <w:shd w:val="clear" w:color="auto" w:fill="auto"/>
          </w:tcPr>
          <w:p w14:paraId="684D920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Volume of Unknown (ml)</w:t>
            </w:r>
          </w:p>
        </w:tc>
        <w:tc>
          <w:tcPr>
            <w:tcW w:w="763" w:type="dxa"/>
            <w:shd w:val="clear" w:color="auto" w:fill="auto"/>
          </w:tcPr>
          <w:p w14:paraId="02E9076B"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834" w:type="dxa"/>
            <w:shd w:val="clear" w:color="auto" w:fill="auto"/>
          </w:tcPr>
          <w:p w14:paraId="40CE4FAA"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834" w:type="dxa"/>
            <w:shd w:val="clear" w:color="auto" w:fill="auto"/>
          </w:tcPr>
          <w:p w14:paraId="45D304A7"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834" w:type="dxa"/>
            <w:shd w:val="clear" w:color="auto" w:fill="auto"/>
          </w:tcPr>
          <w:p w14:paraId="4B66479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834" w:type="dxa"/>
            <w:shd w:val="clear" w:color="auto" w:fill="auto"/>
          </w:tcPr>
          <w:p w14:paraId="2DD66725"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854" w:type="dxa"/>
            <w:shd w:val="clear" w:color="auto" w:fill="auto"/>
          </w:tcPr>
          <w:p w14:paraId="153FBBC1"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834" w:type="dxa"/>
            <w:shd w:val="clear" w:color="auto" w:fill="auto"/>
          </w:tcPr>
          <w:p w14:paraId="49128F43"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0.2</w:t>
            </w:r>
          </w:p>
        </w:tc>
        <w:tc>
          <w:tcPr>
            <w:tcW w:w="758" w:type="dxa"/>
          </w:tcPr>
          <w:p w14:paraId="680EE75C"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0.2</w:t>
            </w:r>
          </w:p>
        </w:tc>
      </w:tr>
      <w:tr w:rsidR="005E78EF" w:rsidRPr="00E163A0" w14:paraId="2A6A6D26" w14:textId="77777777" w:rsidTr="005E78EF">
        <w:trPr>
          <w:jc w:val="center"/>
        </w:trPr>
        <w:tc>
          <w:tcPr>
            <w:tcW w:w="725" w:type="dxa"/>
            <w:shd w:val="clear" w:color="auto" w:fill="auto"/>
          </w:tcPr>
          <w:p w14:paraId="7B13CE5F"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4</w:t>
            </w:r>
          </w:p>
        </w:tc>
        <w:tc>
          <w:tcPr>
            <w:tcW w:w="1972" w:type="dxa"/>
            <w:shd w:val="clear" w:color="auto" w:fill="auto"/>
          </w:tcPr>
          <w:p w14:paraId="41E10B4C"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 xml:space="preserve">Volume of Water </w:t>
            </w:r>
            <w:r w:rsidRPr="00E163A0">
              <w:rPr>
                <w:rFonts w:ascii="Times New Roman" w:hAnsi="Times New Roman"/>
                <w:sz w:val="24"/>
                <w:szCs w:val="24"/>
              </w:rPr>
              <w:br/>
              <w:t>(ml)</w:t>
            </w:r>
          </w:p>
        </w:tc>
        <w:tc>
          <w:tcPr>
            <w:tcW w:w="763" w:type="dxa"/>
            <w:shd w:val="clear" w:color="auto" w:fill="auto"/>
          </w:tcPr>
          <w:p w14:paraId="717B34F4"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834" w:type="dxa"/>
            <w:shd w:val="clear" w:color="auto" w:fill="auto"/>
          </w:tcPr>
          <w:p w14:paraId="1EAB6662"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0.8</w:t>
            </w:r>
          </w:p>
        </w:tc>
        <w:tc>
          <w:tcPr>
            <w:tcW w:w="834" w:type="dxa"/>
            <w:shd w:val="clear" w:color="auto" w:fill="auto"/>
          </w:tcPr>
          <w:p w14:paraId="30838D40"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0.6</w:t>
            </w:r>
          </w:p>
        </w:tc>
        <w:tc>
          <w:tcPr>
            <w:tcW w:w="834" w:type="dxa"/>
            <w:shd w:val="clear" w:color="auto" w:fill="auto"/>
          </w:tcPr>
          <w:p w14:paraId="41CEAD50"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0.4</w:t>
            </w:r>
          </w:p>
        </w:tc>
        <w:tc>
          <w:tcPr>
            <w:tcW w:w="834" w:type="dxa"/>
            <w:shd w:val="clear" w:color="auto" w:fill="auto"/>
          </w:tcPr>
          <w:p w14:paraId="30DBA078"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0.2</w:t>
            </w:r>
          </w:p>
        </w:tc>
        <w:tc>
          <w:tcPr>
            <w:tcW w:w="854" w:type="dxa"/>
            <w:shd w:val="clear" w:color="auto" w:fill="auto"/>
          </w:tcPr>
          <w:p w14:paraId="74A7DD3A"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0.0</w:t>
            </w:r>
          </w:p>
        </w:tc>
        <w:tc>
          <w:tcPr>
            <w:tcW w:w="834" w:type="dxa"/>
            <w:shd w:val="clear" w:color="auto" w:fill="auto"/>
          </w:tcPr>
          <w:p w14:paraId="66DEFEC4"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0.8</w:t>
            </w:r>
          </w:p>
        </w:tc>
        <w:tc>
          <w:tcPr>
            <w:tcW w:w="758" w:type="dxa"/>
          </w:tcPr>
          <w:p w14:paraId="13E0996B"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0.8</w:t>
            </w:r>
          </w:p>
        </w:tc>
      </w:tr>
      <w:tr w:rsidR="005E78EF" w:rsidRPr="00E163A0" w14:paraId="7AC838EB" w14:textId="77777777" w:rsidTr="005E78EF">
        <w:trPr>
          <w:jc w:val="center"/>
        </w:trPr>
        <w:tc>
          <w:tcPr>
            <w:tcW w:w="725" w:type="dxa"/>
            <w:shd w:val="clear" w:color="auto" w:fill="auto"/>
          </w:tcPr>
          <w:p w14:paraId="4FEA0506"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w:t>
            </w:r>
          </w:p>
        </w:tc>
        <w:tc>
          <w:tcPr>
            <w:tcW w:w="1972" w:type="dxa"/>
            <w:shd w:val="clear" w:color="auto" w:fill="auto"/>
          </w:tcPr>
          <w:p w14:paraId="5FCF9630"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Volume of Solution C(ml)</w:t>
            </w:r>
          </w:p>
        </w:tc>
        <w:tc>
          <w:tcPr>
            <w:tcW w:w="763" w:type="dxa"/>
            <w:shd w:val="clear" w:color="auto" w:fill="auto"/>
          </w:tcPr>
          <w:p w14:paraId="39C19591"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834" w:type="dxa"/>
            <w:shd w:val="clear" w:color="auto" w:fill="auto"/>
          </w:tcPr>
          <w:p w14:paraId="5293A541"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834" w:type="dxa"/>
            <w:shd w:val="clear" w:color="auto" w:fill="auto"/>
          </w:tcPr>
          <w:p w14:paraId="053796B1"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834" w:type="dxa"/>
            <w:shd w:val="clear" w:color="auto" w:fill="auto"/>
          </w:tcPr>
          <w:p w14:paraId="409CC33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834" w:type="dxa"/>
            <w:shd w:val="clear" w:color="auto" w:fill="auto"/>
          </w:tcPr>
          <w:p w14:paraId="58FAEB2D"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854" w:type="dxa"/>
            <w:shd w:val="clear" w:color="auto" w:fill="auto"/>
          </w:tcPr>
          <w:p w14:paraId="2D1D0C65"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834" w:type="dxa"/>
            <w:shd w:val="clear" w:color="auto" w:fill="auto"/>
          </w:tcPr>
          <w:p w14:paraId="4E713982"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758" w:type="dxa"/>
          </w:tcPr>
          <w:p w14:paraId="68B8209E"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r>
      <w:tr w:rsidR="005E78EF" w:rsidRPr="00E163A0" w14:paraId="2260031E" w14:textId="77777777" w:rsidTr="00BD6037">
        <w:trPr>
          <w:jc w:val="center"/>
        </w:trPr>
        <w:tc>
          <w:tcPr>
            <w:tcW w:w="9242" w:type="dxa"/>
            <w:gridSpan w:val="10"/>
            <w:shd w:val="clear" w:color="auto" w:fill="auto"/>
          </w:tcPr>
          <w:p w14:paraId="6E3C824F"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Allow to stand at room temperature for 10 minutes</w:t>
            </w:r>
          </w:p>
        </w:tc>
      </w:tr>
      <w:tr w:rsidR="005E78EF" w:rsidRPr="00E163A0" w14:paraId="4A20E05E" w14:textId="77777777" w:rsidTr="005E78EF">
        <w:trPr>
          <w:jc w:val="center"/>
        </w:trPr>
        <w:tc>
          <w:tcPr>
            <w:tcW w:w="725" w:type="dxa"/>
            <w:shd w:val="clear" w:color="auto" w:fill="auto"/>
          </w:tcPr>
          <w:p w14:paraId="58645776"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6</w:t>
            </w:r>
          </w:p>
        </w:tc>
        <w:tc>
          <w:tcPr>
            <w:tcW w:w="1972" w:type="dxa"/>
            <w:shd w:val="clear" w:color="auto" w:fill="auto"/>
          </w:tcPr>
          <w:p w14:paraId="1C7C213C"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Volume of solution D(ml)</w:t>
            </w:r>
          </w:p>
        </w:tc>
        <w:tc>
          <w:tcPr>
            <w:tcW w:w="763" w:type="dxa"/>
            <w:shd w:val="clear" w:color="auto" w:fill="auto"/>
          </w:tcPr>
          <w:p w14:paraId="6113CCB1"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0.5</w:t>
            </w:r>
          </w:p>
        </w:tc>
        <w:tc>
          <w:tcPr>
            <w:tcW w:w="834" w:type="dxa"/>
            <w:shd w:val="clear" w:color="auto" w:fill="auto"/>
          </w:tcPr>
          <w:p w14:paraId="4FA09098" w14:textId="77777777" w:rsidR="005E78EF" w:rsidRPr="00E163A0" w:rsidRDefault="005E78EF" w:rsidP="00E163A0">
            <w:pPr>
              <w:spacing w:after="0" w:line="360" w:lineRule="auto"/>
              <w:jc w:val="both"/>
              <w:rPr>
                <w:rFonts w:ascii="Times New Roman" w:hAnsi="Times New Roman"/>
                <w:sz w:val="24"/>
                <w:szCs w:val="24"/>
              </w:rPr>
            </w:pPr>
            <w:r w:rsidRPr="00E163A0">
              <w:rPr>
                <w:rFonts w:ascii="Times New Roman" w:hAnsi="Times New Roman"/>
                <w:sz w:val="24"/>
                <w:szCs w:val="24"/>
              </w:rPr>
              <w:t>0.5</w:t>
            </w:r>
          </w:p>
        </w:tc>
        <w:tc>
          <w:tcPr>
            <w:tcW w:w="834" w:type="dxa"/>
            <w:shd w:val="clear" w:color="auto" w:fill="auto"/>
          </w:tcPr>
          <w:p w14:paraId="5DD7FF71" w14:textId="77777777" w:rsidR="005E78EF" w:rsidRPr="00E163A0" w:rsidRDefault="005E78EF" w:rsidP="00E163A0">
            <w:pPr>
              <w:spacing w:after="0" w:line="360" w:lineRule="auto"/>
              <w:jc w:val="both"/>
              <w:rPr>
                <w:rFonts w:ascii="Times New Roman" w:hAnsi="Times New Roman"/>
                <w:sz w:val="24"/>
                <w:szCs w:val="24"/>
              </w:rPr>
            </w:pPr>
            <w:r w:rsidRPr="00E163A0">
              <w:rPr>
                <w:rFonts w:ascii="Times New Roman" w:hAnsi="Times New Roman"/>
                <w:sz w:val="24"/>
                <w:szCs w:val="24"/>
              </w:rPr>
              <w:t>0.5</w:t>
            </w:r>
          </w:p>
        </w:tc>
        <w:tc>
          <w:tcPr>
            <w:tcW w:w="834" w:type="dxa"/>
            <w:shd w:val="clear" w:color="auto" w:fill="auto"/>
          </w:tcPr>
          <w:p w14:paraId="426F854A" w14:textId="77777777" w:rsidR="005E78EF" w:rsidRPr="00E163A0" w:rsidRDefault="005E78EF" w:rsidP="00E163A0">
            <w:pPr>
              <w:spacing w:after="0" w:line="360" w:lineRule="auto"/>
              <w:jc w:val="both"/>
              <w:rPr>
                <w:rFonts w:ascii="Times New Roman" w:hAnsi="Times New Roman"/>
                <w:sz w:val="24"/>
                <w:szCs w:val="24"/>
              </w:rPr>
            </w:pPr>
            <w:r w:rsidRPr="00E163A0">
              <w:rPr>
                <w:rFonts w:ascii="Times New Roman" w:hAnsi="Times New Roman"/>
                <w:sz w:val="24"/>
                <w:szCs w:val="24"/>
              </w:rPr>
              <w:t>0.5</w:t>
            </w:r>
          </w:p>
        </w:tc>
        <w:tc>
          <w:tcPr>
            <w:tcW w:w="834" w:type="dxa"/>
            <w:shd w:val="clear" w:color="auto" w:fill="auto"/>
          </w:tcPr>
          <w:p w14:paraId="4B594FA8" w14:textId="77777777" w:rsidR="005E78EF" w:rsidRPr="00E163A0" w:rsidRDefault="005E78EF" w:rsidP="00E163A0">
            <w:pPr>
              <w:spacing w:after="0" w:line="360" w:lineRule="auto"/>
              <w:jc w:val="both"/>
              <w:rPr>
                <w:rFonts w:ascii="Times New Roman" w:hAnsi="Times New Roman"/>
                <w:sz w:val="24"/>
                <w:szCs w:val="24"/>
              </w:rPr>
            </w:pPr>
            <w:r w:rsidRPr="00E163A0">
              <w:rPr>
                <w:rFonts w:ascii="Times New Roman" w:hAnsi="Times New Roman"/>
                <w:sz w:val="24"/>
                <w:szCs w:val="24"/>
              </w:rPr>
              <w:t>0.5</w:t>
            </w:r>
          </w:p>
        </w:tc>
        <w:tc>
          <w:tcPr>
            <w:tcW w:w="854" w:type="dxa"/>
            <w:shd w:val="clear" w:color="auto" w:fill="auto"/>
          </w:tcPr>
          <w:p w14:paraId="3C51CFD3" w14:textId="77777777" w:rsidR="005E78EF" w:rsidRPr="00E163A0" w:rsidRDefault="005E78EF" w:rsidP="00E163A0">
            <w:pPr>
              <w:spacing w:after="0" w:line="360" w:lineRule="auto"/>
              <w:jc w:val="both"/>
              <w:rPr>
                <w:rFonts w:ascii="Times New Roman" w:hAnsi="Times New Roman"/>
                <w:sz w:val="24"/>
                <w:szCs w:val="24"/>
              </w:rPr>
            </w:pPr>
            <w:r w:rsidRPr="00E163A0">
              <w:rPr>
                <w:rFonts w:ascii="Times New Roman" w:hAnsi="Times New Roman"/>
                <w:sz w:val="24"/>
                <w:szCs w:val="24"/>
              </w:rPr>
              <w:t>0.5</w:t>
            </w:r>
          </w:p>
        </w:tc>
        <w:tc>
          <w:tcPr>
            <w:tcW w:w="834" w:type="dxa"/>
            <w:shd w:val="clear" w:color="auto" w:fill="auto"/>
          </w:tcPr>
          <w:p w14:paraId="299EABCB" w14:textId="77777777" w:rsidR="005E78EF" w:rsidRPr="00E163A0" w:rsidRDefault="005E78EF" w:rsidP="00E163A0">
            <w:pPr>
              <w:spacing w:after="0" w:line="360" w:lineRule="auto"/>
              <w:jc w:val="both"/>
              <w:rPr>
                <w:rFonts w:ascii="Times New Roman" w:hAnsi="Times New Roman"/>
                <w:sz w:val="24"/>
                <w:szCs w:val="24"/>
              </w:rPr>
            </w:pPr>
            <w:r w:rsidRPr="00E163A0">
              <w:rPr>
                <w:rFonts w:ascii="Times New Roman" w:hAnsi="Times New Roman"/>
                <w:sz w:val="24"/>
                <w:szCs w:val="24"/>
              </w:rPr>
              <w:t>0.5</w:t>
            </w:r>
          </w:p>
        </w:tc>
        <w:tc>
          <w:tcPr>
            <w:tcW w:w="758" w:type="dxa"/>
          </w:tcPr>
          <w:p w14:paraId="473151EE" w14:textId="77777777" w:rsidR="005E78EF" w:rsidRPr="00E163A0" w:rsidRDefault="005E78EF" w:rsidP="00E163A0">
            <w:pPr>
              <w:spacing w:after="0" w:line="360" w:lineRule="auto"/>
              <w:jc w:val="both"/>
              <w:rPr>
                <w:rFonts w:ascii="Times New Roman" w:hAnsi="Times New Roman"/>
                <w:sz w:val="24"/>
                <w:szCs w:val="24"/>
              </w:rPr>
            </w:pPr>
            <w:r w:rsidRPr="00E163A0">
              <w:rPr>
                <w:rFonts w:ascii="Times New Roman" w:hAnsi="Times New Roman"/>
                <w:sz w:val="24"/>
                <w:szCs w:val="24"/>
              </w:rPr>
              <w:t>0.5</w:t>
            </w:r>
          </w:p>
        </w:tc>
      </w:tr>
      <w:tr w:rsidR="005E78EF" w:rsidRPr="00E163A0" w14:paraId="0B21600B" w14:textId="77777777" w:rsidTr="00BD6037">
        <w:trPr>
          <w:jc w:val="center"/>
        </w:trPr>
        <w:tc>
          <w:tcPr>
            <w:tcW w:w="9242" w:type="dxa"/>
            <w:gridSpan w:val="10"/>
            <w:shd w:val="clear" w:color="auto" w:fill="auto"/>
          </w:tcPr>
          <w:p w14:paraId="6A4C45DF"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 xml:space="preserve">Kept the test tubes </w:t>
            </w:r>
            <w:proofErr w:type="gramStart"/>
            <w:r w:rsidRPr="00E163A0">
              <w:rPr>
                <w:rFonts w:ascii="Times New Roman" w:hAnsi="Times New Roman"/>
                <w:sz w:val="24"/>
                <w:szCs w:val="24"/>
              </w:rPr>
              <w:t>at  room</w:t>
            </w:r>
            <w:proofErr w:type="gramEnd"/>
            <w:r w:rsidRPr="00E163A0">
              <w:rPr>
                <w:rFonts w:ascii="Times New Roman" w:hAnsi="Times New Roman"/>
                <w:sz w:val="24"/>
                <w:szCs w:val="24"/>
              </w:rPr>
              <w:t xml:space="preserve"> temperature in dark for 30 minutes. The blue color developed was read at 660nm</w:t>
            </w:r>
          </w:p>
        </w:tc>
      </w:tr>
      <w:tr w:rsidR="005E78EF" w:rsidRPr="00E163A0" w14:paraId="6296FD01" w14:textId="77777777" w:rsidTr="005E78EF">
        <w:trPr>
          <w:jc w:val="center"/>
        </w:trPr>
        <w:tc>
          <w:tcPr>
            <w:tcW w:w="725" w:type="dxa"/>
            <w:shd w:val="clear" w:color="auto" w:fill="auto"/>
          </w:tcPr>
          <w:p w14:paraId="1A6E4C48"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7</w:t>
            </w:r>
          </w:p>
        </w:tc>
        <w:tc>
          <w:tcPr>
            <w:tcW w:w="1972" w:type="dxa"/>
            <w:shd w:val="clear" w:color="auto" w:fill="auto"/>
          </w:tcPr>
          <w:p w14:paraId="1471282C"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Optical Density at 660 nm</w:t>
            </w:r>
          </w:p>
        </w:tc>
        <w:tc>
          <w:tcPr>
            <w:tcW w:w="763" w:type="dxa"/>
            <w:shd w:val="clear" w:color="auto" w:fill="auto"/>
          </w:tcPr>
          <w:p w14:paraId="541ED46F"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834" w:type="dxa"/>
            <w:shd w:val="clear" w:color="auto" w:fill="auto"/>
          </w:tcPr>
          <w:p w14:paraId="3DC885DC"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834" w:type="dxa"/>
            <w:shd w:val="clear" w:color="auto" w:fill="auto"/>
          </w:tcPr>
          <w:p w14:paraId="50C4131A"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834" w:type="dxa"/>
            <w:shd w:val="clear" w:color="auto" w:fill="auto"/>
          </w:tcPr>
          <w:p w14:paraId="0D1D9F8B"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834" w:type="dxa"/>
            <w:shd w:val="clear" w:color="auto" w:fill="auto"/>
          </w:tcPr>
          <w:p w14:paraId="447E5BD5"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854" w:type="dxa"/>
            <w:shd w:val="clear" w:color="auto" w:fill="auto"/>
          </w:tcPr>
          <w:p w14:paraId="3E95C708"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834" w:type="dxa"/>
            <w:shd w:val="clear" w:color="auto" w:fill="auto"/>
          </w:tcPr>
          <w:p w14:paraId="130150C8"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758" w:type="dxa"/>
          </w:tcPr>
          <w:p w14:paraId="3484B816"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r>
    </w:tbl>
    <w:p w14:paraId="55750779"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CALCULATION:</w:t>
      </w:r>
    </w:p>
    <w:p w14:paraId="05AC8D52"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 xml:space="preserve">Optical density _________ corresponds to ______ µg of </w:t>
      </w:r>
      <w:r w:rsidR="005E78EF" w:rsidRPr="00E163A0">
        <w:rPr>
          <w:rFonts w:ascii="Times New Roman" w:hAnsi="Times New Roman"/>
          <w:sz w:val="24"/>
          <w:szCs w:val="24"/>
        </w:rPr>
        <w:t>protein</w:t>
      </w:r>
    </w:p>
    <w:p w14:paraId="47B62688"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w:t>
      </w:r>
      <w:r w:rsidR="005E78EF" w:rsidRPr="00E163A0">
        <w:rPr>
          <w:rFonts w:ascii="Times New Roman" w:hAnsi="Times New Roman"/>
          <w:sz w:val="24"/>
          <w:szCs w:val="24"/>
        </w:rPr>
        <w:t>2</w:t>
      </w:r>
      <w:r w:rsidRPr="00E163A0">
        <w:rPr>
          <w:rFonts w:ascii="Times New Roman" w:hAnsi="Times New Roman"/>
          <w:sz w:val="24"/>
          <w:szCs w:val="24"/>
        </w:rPr>
        <w:t xml:space="preserve"> ml of unknown corresponds to _____ µg of </w:t>
      </w:r>
      <w:r w:rsidR="005E78EF" w:rsidRPr="00E163A0">
        <w:rPr>
          <w:rFonts w:ascii="Times New Roman" w:hAnsi="Times New Roman"/>
          <w:sz w:val="24"/>
          <w:szCs w:val="24"/>
        </w:rPr>
        <w:t>protein</w:t>
      </w:r>
    </w:p>
    <w:p w14:paraId="31F0FB89"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Hence</w:t>
      </w:r>
    </w:p>
    <w:p w14:paraId="04EE7F3B" w14:textId="77777777" w:rsidR="005E78EF" w:rsidRPr="00E163A0" w:rsidRDefault="005E78EF"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 m</w:t>
      </w:r>
      <w:r w:rsidR="0028396A" w:rsidRPr="00E163A0">
        <w:rPr>
          <w:rFonts w:ascii="Times New Roman" w:hAnsi="Times New Roman"/>
          <w:sz w:val="24"/>
          <w:szCs w:val="24"/>
        </w:rPr>
        <w:t>l</w:t>
      </w:r>
      <w:r w:rsidRPr="00E163A0">
        <w:rPr>
          <w:rFonts w:ascii="Times New Roman" w:hAnsi="Times New Roman"/>
          <w:sz w:val="24"/>
          <w:szCs w:val="24"/>
        </w:rPr>
        <w:t xml:space="preserve"> of the sample extract contains (obtained from 100 mg </w:t>
      </w:r>
      <w:proofErr w:type="gramStart"/>
      <w:r w:rsidRPr="00E163A0">
        <w:rPr>
          <w:rFonts w:ascii="Times New Roman" w:hAnsi="Times New Roman"/>
          <w:sz w:val="24"/>
          <w:szCs w:val="24"/>
        </w:rPr>
        <w:t>sample)=</w:t>
      </w:r>
      <w:proofErr w:type="gramEnd"/>
      <w:r w:rsidRPr="00E163A0">
        <w:rPr>
          <w:rFonts w:ascii="Times New Roman" w:hAnsi="Times New Roman"/>
          <w:sz w:val="24"/>
          <w:szCs w:val="24"/>
        </w:rPr>
        <w:t xml:space="preserve"> x/0.2 X5  </w:t>
      </w:r>
      <w:r w:rsidR="0028396A" w:rsidRPr="00E163A0">
        <w:rPr>
          <w:rFonts w:ascii="Times New Roman" w:hAnsi="Times New Roman"/>
          <w:sz w:val="24"/>
          <w:szCs w:val="24"/>
        </w:rPr>
        <w:t xml:space="preserve">µg </w:t>
      </w:r>
      <w:r w:rsidRPr="00E163A0">
        <w:rPr>
          <w:rFonts w:ascii="Times New Roman" w:hAnsi="Times New Roman"/>
          <w:sz w:val="24"/>
          <w:szCs w:val="24"/>
        </w:rPr>
        <w:t>protein</w:t>
      </w:r>
    </w:p>
    <w:p w14:paraId="4C93A059" w14:textId="77777777" w:rsidR="0028396A" w:rsidRPr="00E163A0" w:rsidRDefault="0028396A"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So</w:t>
      </w:r>
    </w:p>
    <w:p w14:paraId="567B4CB9" w14:textId="77777777" w:rsidR="0089085E" w:rsidRPr="00E163A0" w:rsidRDefault="0028396A"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 g sample contains</w:t>
      </w:r>
      <w:r w:rsidR="005E78EF" w:rsidRPr="00E163A0">
        <w:rPr>
          <w:rFonts w:ascii="Times New Roman" w:hAnsi="Times New Roman"/>
          <w:sz w:val="24"/>
          <w:szCs w:val="24"/>
        </w:rPr>
        <w:t xml:space="preserve"> </w:t>
      </w:r>
      <w:r w:rsidRPr="00E163A0">
        <w:rPr>
          <w:rFonts w:ascii="Times New Roman" w:hAnsi="Times New Roman"/>
          <w:sz w:val="24"/>
          <w:szCs w:val="24"/>
        </w:rPr>
        <w:t>x/0.2 X5/100x</w:t>
      </w:r>
      <w:proofErr w:type="gramStart"/>
      <w:r w:rsidRPr="00E163A0">
        <w:rPr>
          <w:rFonts w:ascii="Times New Roman" w:hAnsi="Times New Roman"/>
          <w:sz w:val="24"/>
          <w:szCs w:val="24"/>
        </w:rPr>
        <w:t>1000  µ</w:t>
      </w:r>
      <w:proofErr w:type="gramEnd"/>
      <w:r w:rsidRPr="00E163A0">
        <w:rPr>
          <w:rFonts w:ascii="Times New Roman" w:hAnsi="Times New Roman"/>
          <w:sz w:val="24"/>
          <w:szCs w:val="24"/>
        </w:rPr>
        <w:t>g protein</w:t>
      </w:r>
    </w:p>
    <w:p w14:paraId="533B3F9B"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r>
      <w:r w:rsidRPr="00E163A0">
        <w:rPr>
          <w:rFonts w:ascii="Times New Roman" w:hAnsi="Times New Roman"/>
          <w:sz w:val="24"/>
          <w:szCs w:val="24"/>
        </w:rPr>
        <w:tab/>
      </w:r>
      <w:r w:rsidRPr="00E163A0">
        <w:rPr>
          <w:rFonts w:ascii="Times New Roman" w:hAnsi="Times New Roman"/>
          <w:sz w:val="24"/>
          <w:szCs w:val="24"/>
        </w:rPr>
        <w:tab/>
      </w:r>
      <w:r w:rsidRPr="00E163A0">
        <w:rPr>
          <w:rFonts w:ascii="Times New Roman" w:hAnsi="Times New Roman"/>
          <w:sz w:val="24"/>
          <w:szCs w:val="24"/>
        </w:rPr>
        <w:tab/>
        <w:t xml:space="preserve">= ______ mg of </w:t>
      </w:r>
      <w:r w:rsidR="00E255BD">
        <w:rPr>
          <w:rFonts w:ascii="Times New Roman" w:hAnsi="Times New Roman"/>
          <w:sz w:val="24"/>
          <w:szCs w:val="24"/>
        </w:rPr>
        <w:t>protein</w:t>
      </w:r>
    </w:p>
    <w:p w14:paraId="2303F474" w14:textId="77777777" w:rsidR="0089085E" w:rsidRPr="00E163A0" w:rsidRDefault="0089085E" w:rsidP="00E163A0">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 xml:space="preserve">The amount of </w:t>
      </w:r>
      <w:r w:rsidR="00E255BD">
        <w:rPr>
          <w:rFonts w:ascii="Times New Roman" w:hAnsi="Times New Roman"/>
          <w:sz w:val="24"/>
          <w:szCs w:val="24"/>
        </w:rPr>
        <w:t>protein</w:t>
      </w:r>
      <w:r w:rsidRPr="00E163A0">
        <w:rPr>
          <w:rFonts w:ascii="Times New Roman" w:hAnsi="Times New Roman"/>
          <w:sz w:val="24"/>
          <w:szCs w:val="24"/>
        </w:rPr>
        <w:t xml:space="preserve"> present in the given sample = _____ mg</w:t>
      </w:r>
    </w:p>
    <w:p w14:paraId="74BA2A92" w14:textId="38FE2A41" w:rsidR="00930284" w:rsidRPr="00E163A0" w:rsidRDefault="00930284" w:rsidP="006C3479">
      <w:pPr>
        <w:spacing w:after="0" w:line="360" w:lineRule="auto"/>
        <w:rPr>
          <w:rFonts w:ascii="Times New Roman" w:hAnsi="Times New Roman"/>
          <w:sz w:val="24"/>
          <w:szCs w:val="24"/>
        </w:rPr>
      </w:pPr>
    </w:p>
    <w:sectPr w:rsidR="00930284" w:rsidRPr="00E1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6CA1"/>
    <w:multiLevelType w:val="hybridMultilevel"/>
    <w:tmpl w:val="4CF0F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7E1"/>
    <w:multiLevelType w:val="multilevel"/>
    <w:tmpl w:val="2040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0309"/>
    <w:multiLevelType w:val="hybridMultilevel"/>
    <w:tmpl w:val="7D6AB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D75E6A"/>
    <w:multiLevelType w:val="hybridMultilevel"/>
    <w:tmpl w:val="5A1C7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925DAE"/>
    <w:multiLevelType w:val="hybridMultilevel"/>
    <w:tmpl w:val="5E345C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92F24A2"/>
    <w:multiLevelType w:val="hybridMultilevel"/>
    <w:tmpl w:val="424A8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A43D20"/>
    <w:multiLevelType w:val="hybridMultilevel"/>
    <w:tmpl w:val="79424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913216"/>
    <w:multiLevelType w:val="hybridMultilevel"/>
    <w:tmpl w:val="265CD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E404B4"/>
    <w:multiLevelType w:val="hybridMultilevel"/>
    <w:tmpl w:val="266C4462"/>
    <w:lvl w:ilvl="0" w:tplc="0409000B">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 w15:restartNumberingAfterBreak="0">
    <w:nsid w:val="355F2EA6"/>
    <w:multiLevelType w:val="hybridMultilevel"/>
    <w:tmpl w:val="C5E0D390"/>
    <w:lvl w:ilvl="0" w:tplc="40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89731D"/>
    <w:multiLevelType w:val="hybridMultilevel"/>
    <w:tmpl w:val="4C0E2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DF483E"/>
    <w:multiLevelType w:val="hybridMultilevel"/>
    <w:tmpl w:val="ED92BB12"/>
    <w:lvl w:ilvl="0" w:tplc="08202FF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1F435B"/>
    <w:multiLevelType w:val="hybridMultilevel"/>
    <w:tmpl w:val="8690C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E14D83"/>
    <w:multiLevelType w:val="hybridMultilevel"/>
    <w:tmpl w:val="C386A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66498E"/>
    <w:multiLevelType w:val="hybridMultilevel"/>
    <w:tmpl w:val="258E3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01091"/>
    <w:multiLevelType w:val="hybridMultilevel"/>
    <w:tmpl w:val="974E2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E36353"/>
    <w:multiLevelType w:val="hybridMultilevel"/>
    <w:tmpl w:val="F3103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777540"/>
    <w:multiLevelType w:val="hybridMultilevel"/>
    <w:tmpl w:val="A5147654"/>
    <w:lvl w:ilvl="0" w:tplc="EBF233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94801227">
    <w:abstractNumId w:val="8"/>
  </w:num>
  <w:num w:numId="2" w16cid:durableId="1965230391">
    <w:abstractNumId w:val="14"/>
  </w:num>
  <w:num w:numId="3" w16cid:durableId="784883397">
    <w:abstractNumId w:val="3"/>
  </w:num>
  <w:num w:numId="4" w16cid:durableId="65155900">
    <w:abstractNumId w:val="0"/>
  </w:num>
  <w:num w:numId="5" w16cid:durableId="1354041641">
    <w:abstractNumId w:val="10"/>
  </w:num>
  <w:num w:numId="6" w16cid:durableId="442072749">
    <w:abstractNumId w:val="15"/>
  </w:num>
  <w:num w:numId="7" w16cid:durableId="386341947">
    <w:abstractNumId w:val="6"/>
  </w:num>
  <w:num w:numId="8" w16cid:durableId="1220172889">
    <w:abstractNumId w:val="9"/>
  </w:num>
  <w:num w:numId="9" w16cid:durableId="209003873">
    <w:abstractNumId w:val="12"/>
  </w:num>
  <w:num w:numId="10" w16cid:durableId="882601656">
    <w:abstractNumId w:val="2"/>
  </w:num>
  <w:num w:numId="11" w16cid:durableId="1588466298">
    <w:abstractNumId w:val="5"/>
  </w:num>
  <w:num w:numId="12" w16cid:durableId="128406320">
    <w:abstractNumId w:val="13"/>
  </w:num>
  <w:num w:numId="13" w16cid:durableId="762186010">
    <w:abstractNumId w:val="17"/>
  </w:num>
  <w:num w:numId="14" w16cid:durableId="1597401831">
    <w:abstractNumId w:val="1"/>
  </w:num>
  <w:num w:numId="15" w16cid:durableId="20289468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43490134">
    <w:abstractNumId w:val="7"/>
  </w:num>
  <w:num w:numId="17" w16cid:durableId="1286811905">
    <w:abstractNumId w:val="11"/>
  </w:num>
  <w:num w:numId="18" w16cid:durableId="10075641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84"/>
    <w:rsid w:val="00087E8A"/>
    <w:rsid w:val="001137B9"/>
    <w:rsid w:val="001601D2"/>
    <w:rsid w:val="00196CA2"/>
    <w:rsid w:val="001A135C"/>
    <w:rsid w:val="001A6DAE"/>
    <w:rsid w:val="001B2C3B"/>
    <w:rsid w:val="001C791F"/>
    <w:rsid w:val="00233236"/>
    <w:rsid w:val="00246082"/>
    <w:rsid w:val="0028396A"/>
    <w:rsid w:val="002F115B"/>
    <w:rsid w:val="0032385B"/>
    <w:rsid w:val="0037385E"/>
    <w:rsid w:val="0038230D"/>
    <w:rsid w:val="003C5534"/>
    <w:rsid w:val="00451627"/>
    <w:rsid w:val="00507911"/>
    <w:rsid w:val="0054360F"/>
    <w:rsid w:val="0054683D"/>
    <w:rsid w:val="00552BE7"/>
    <w:rsid w:val="0055750F"/>
    <w:rsid w:val="005E78EF"/>
    <w:rsid w:val="00635029"/>
    <w:rsid w:val="006454A3"/>
    <w:rsid w:val="00684925"/>
    <w:rsid w:val="006A616C"/>
    <w:rsid w:val="006C3479"/>
    <w:rsid w:val="007267E8"/>
    <w:rsid w:val="00744F86"/>
    <w:rsid w:val="00773816"/>
    <w:rsid w:val="0084211D"/>
    <w:rsid w:val="0084322B"/>
    <w:rsid w:val="00853662"/>
    <w:rsid w:val="0089085E"/>
    <w:rsid w:val="008D4928"/>
    <w:rsid w:val="008D4BA0"/>
    <w:rsid w:val="00901F83"/>
    <w:rsid w:val="009208CA"/>
    <w:rsid w:val="00930284"/>
    <w:rsid w:val="00986268"/>
    <w:rsid w:val="00A52172"/>
    <w:rsid w:val="00A54DA6"/>
    <w:rsid w:val="00A67114"/>
    <w:rsid w:val="00AA2AE0"/>
    <w:rsid w:val="00AB667B"/>
    <w:rsid w:val="00B240AF"/>
    <w:rsid w:val="00B64B37"/>
    <w:rsid w:val="00B8220C"/>
    <w:rsid w:val="00BD6037"/>
    <w:rsid w:val="00C5724E"/>
    <w:rsid w:val="00C97826"/>
    <w:rsid w:val="00DA7914"/>
    <w:rsid w:val="00E163A0"/>
    <w:rsid w:val="00E255BD"/>
    <w:rsid w:val="00E87031"/>
    <w:rsid w:val="00ED75D7"/>
    <w:rsid w:val="00EF6276"/>
    <w:rsid w:val="00EF7B21"/>
    <w:rsid w:val="00F3797F"/>
    <w:rsid w:val="00F4255B"/>
    <w:rsid w:val="00F46078"/>
    <w:rsid w:val="00FA2C33"/>
    <w:rsid w:val="00FB29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A7BAD6"/>
  <w15:chartTrackingRefBased/>
  <w15:docId w15:val="{43E4D308-4B8D-489B-A0CF-A8AAF6AE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84"/>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84"/>
    <w:pPr>
      <w:ind w:left="720"/>
      <w:contextualSpacing/>
    </w:pPr>
  </w:style>
  <w:style w:type="table" w:styleId="TableGrid">
    <w:name w:val="Table Grid"/>
    <w:basedOn w:val="TableNormal"/>
    <w:uiPriority w:val="39"/>
    <w:rsid w:val="00B64B37"/>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B64B37"/>
    <w:rPr>
      <w:rFonts w:eastAsia="Times New Roman" w:cs="Lath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09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vasanth</dc:creator>
  <cp:keywords/>
  <dc:description/>
  <cp:lastModifiedBy>Preetha sivakumar</cp:lastModifiedBy>
  <cp:revision>2</cp:revision>
  <dcterms:created xsi:type="dcterms:W3CDTF">2025-01-22T15:22:00Z</dcterms:created>
  <dcterms:modified xsi:type="dcterms:W3CDTF">2025-01-22T15:22:00Z</dcterms:modified>
</cp:coreProperties>
</file>