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283013">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283013">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2DE464BB" w:rsidR="00876D2A" w:rsidRPr="00CF5622" w:rsidRDefault="003A41A6">
            <w:pPr>
              <w:rPr>
                <w:rFonts w:ascii="Arial" w:eastAsia="Arial" w:hAnsi="Arial"/>
              </w:rPr>
            </w:pPr>
            <w:r>
              <w:rPr>
                <w:rFonts w:ascii="Arial" w:eastAsia="Arial" w:hAnsi="Arial" w:cs="Arial"/>
              </w:rPr>
              <w:t>Permohonan Penilaian pada</w:t>
            </w:r>
            <w:r w:rsidR="00277E05">
              <w:rPr>
                <w:rFonts w:ascii="Arial" w:eastAsia="Arial" w:hAnsi="Arial" w:cs="Arial"/>
              </w:rPr>
              <w:t xml:space="preserve"> Satuan Kerja </w:t>
            </w:r>
            <w:r w:rsidR="00277E05">
              <w:rPr>
                <w:rFonts w:ascii="Arial" w:eastAsia="Arial" w:hAnsi="Arial" w:cs="Arial"/>
                <w:spacing w:val="1"/>
              </w:rPr>
              <w:t>${pemohon}</w:t>
            </w: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283013">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789AFFA2" w14:textId="37930028" w:rsidR="000D7E93" w:rsidRDefault="000D7E93" w:rsidP="00041B18">
      <w:pPr>
        <w:spacing w:before="32" w:line="276" w:lineRule="auto"/>
        <w:ind w:firstLine="720"/>
        <w:jc w:val="both"/>
        <w:rPr>
          <w:rFonts w:ascii="Arial" w:eastAsia="Arial" w:hAnsi="Arial" w:cs="Arial"/>
        </w:rPr>
      </w:pPr>
      <w:r>
        <w:rPr>
          <w:rFonts w:ascii="Arial" w:eastAsia="Arial" w:hAnsi="Arial" w:cs="Arial"/>
        </w:rPr>
        <w:t>Sehubungan</w:t>
      </w:r>
      <w:r>
        <w:rPr>
          <w:rFonts w:ascii="Arial" w:eastAsia="Arial" w:hAnsi="Arial" w:cs="Arial"/>
          <w:spacing w:val="1"/>
        </w:rPr>
        <w:t xml:space="preserve"> </w:t>
      </w:r>
      <w:r>
        <w:rPr>
          <w:rFonts w:ascii="Arial" w:eastAsia="Arial" w:hAnsi="Arial" w:cs="Arial"/>
        </w:rPr>
        <w:t>dengan nota dinas Kepala Seksi P</w:t>
      </w:r>
      <w:r w:rsidR="00C80AA3">
        <w:rPr>
          <w:rFonts w:ascii="Arial" w:eastAsia="Arial" w:hAnsi="Arial" w:cs="Arial"/>
        </w:rPr>
        <w:t>engelolaan Kekayaan Negara</w:t>
      </w:r>
      <w:r>
        <w:rPr>
          <w:rFonts w:ascii="Arial" w:eastAsia="Arial" w:hAnsi="Arial" w:cs="Arial"/>
        </w:rPr>
        <w:t xml:space="preserve"> </w:t>
      </w:r>
      <w:r w:rsidR="00C80AA3" w:rsidRPr="00CF5622">
        <w:rPr>
          <w:rFonts w:ascii="Arial" w:eastAsia="Arial" w:hAnsi="Arial" w:cs="Arial"/>
        </w:rPr>
        <w:t>Nomor ${nomorSurat} tanggal ${tanggalSurat} hal ${hal}, dengan ini kami sampaikan hal-hal sebagai berikut</w:t>
      </w:r>
      <w:r>
        <w:rPr>
          <w:rFonts w:ascii="Arial" w:eastAsia="Arial" w:hAnsi="Arial" w:cs="Arial"/>
        </w:rPr>
        <w:t>:</w:t>
      </w:r>
    </w:p>
    <w:p w14:paraId="0D030C8B" w14:textId="77777777" w:rsidR="000D7E93" w:rsidRDefault="000D7E93" w:rsidP="00041B18">
      <w:pPr>
        <w:pStyle w:val="ListParagraph"/>
        <w:numPr>
          <w:ilvl w:val="0"/>
          <w:numId w:val="3"/>
        </w:numPr>
        <w:spacing w:before="32" w:line="276" w:lineRule="auto"/>
        <w:ind w:left="357" w:hanging="357"/>
        <w:jc w:val="both"/>
        <w:rPr>
          <w:rFonts w:ascii="Arial" w:eastAsia="Arial" w:hAnsi="Arial" w:cs="Arial"/>
        </w:rPr>
      </w:pPr>
      <w:r w:rsidRPr="000D7E93">
        <w:rPr>
          <w:rFonts w:ascii="Arial" w:eastAsia="Arial" w:hAnsi="Arial" w:cs="Arial"/>
        </w:rPr>
        <w:t>Berdasarkan hasil verifikasi berkas permohonan penilaian dalam rangka Pemindahtanganan, dokumen permohonan telah memadai. Dan guna memperoleh nilai wajar terkini yang akuntabel, perlu kiranya terlebih dahulu dilakukan survei lapangan dengan peninjauan langsung oleh Penilai Pemerintah pada KPKNL</w:t>
      </w:r>
      <w:r w:rsidRPr="000D7E93">
        <w:rPr>
          <w:rFonts w:ascii="Arial" w:eastAsia="Arial" w:hAnsi="Arial" w:cs="Arial"/>
          <w:spacing w:val="1"/>
        </w:rPr>
        <w:t xml:space="preserve"> </w:t>
      </w:r>
      <w:r w:rsidRPr="000D7E93">
        <w:rPr>
          <w:rFonts w:ascii="Arial" w:eastAsia="Arial" w:hAnsi="Arial" w:cs="Arial"/>
        </w:rPr>
        <w:t>Ternate.</w:t>
      </w:r>
    </w:p>
    <w:p w14:paraId="193C9F35" w14:textId="3D146A0D" w:rsidR="000D7E93" w:rsidRPr="000D7E93" w:rsidRDefault="000D7E93" w:rsidP="00041B18">
      <w:pPr>
        <w:pStyle w:val="ListParagraph"/>
        <w:numPr>
          <w:ilvl w:val="0"/>
          <w:numId w:val="3"/>
        </w:numPr>
        <w:spacing w:before="32" w:line="276" w:lineRule="auto"/>
        <w:ind w:left="357" w:hanging="357"/>
        <w:jc w:val="both"/>
        <w:rPr>
          <w:rFonts w:ascii="Arial" w:eastAsia="Arial" w:hAnsi="Arial" w:cs="Arial"/>
        </w:rPr>
      </w:pPr>
      <w:r w:rsidRPr="000D7E93">
        <w:rPr>
          <w:rFonts w:ascii="Arial" w:eastAsia="Arial" w:hAnsi="Arial" w:cs="Arial"/>
        </w:rPr>
        <w:t xml:space="preserve">Pelaksanaan  survei  lapangan  dalam rangka penilaian akan dilaksanakan pada </w:t>
      </w:r>
      <w:r w:rsidR="00B01D51" w:rsidRPr="00CF5622">
        <w:rPr>
          <w:rFonts w:ascii="Arial" w:eastAsia="Arial" w:hAnsi="Arial" w:cs="Arial"/>
        </w:rPr>
        <w:t>${tanggalSurvei}</w:t>
      </w:r>
      <w:r w:rsidRPr="000D7E93">
        <w:rPr>
          <w:rFonts w:ascii="Arial" w:eastAsia="Arial" w:hAnsi="Arial" w:cs="Arial"/>
        </w:rPr>
        <w:t xml:space="preserve"> yang berlokasi di </w:t>
      </w:r>
      <w:r w:rsidR="00B01D51" w:rsidRPr="00CF5622">
        <w:rPr>
          <w:rFonts w:ascii="Arial" w:eastAsia="Arial" w:hAnsi="Arial" w:cs="Arial"/>
        </w:rPr>
        <w:t>${lokasi}</w:t>
      </w:r>
      <w:r w:rsidR="00B01D51">
        <w:rPr>
          <w:rFonts w:ascii="Arial" w:eastAsia="Arial" w:hAnsi="Arial" w:cs="Arial"/>
        </w:rPr>
        <w:t xml:space="preserve"> </w:t>
      </w:r>
      <w:r w:rsidRPr="000D7E93">
        <w:rPr>
          <w:rFonts w:ascii="Arial" w:eastAsia="Arial" w:hAnsi="Arial" w:cs="Arial"/>
        </w:rPr>
        <w:t>yang akan 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0D7E93" w:rsidRPr="00CF5622" w14:paraId="6BC0256E" w14:textId="77777777" w:rsidTr="00FA1333">
        <w:tc>
          <w:tcPr>
            <w:tcW w:w="631" w:type="dxa"/>
          </w:tcPr>
          <w:p w14:paraId="07DDB4B6" w14:textId="77777777" w:rsidR="000D7E93" w:rsidRPr="00CF5622" w:rsidRDefault="000D7E93" w:rsidP="00041B18">
            <w:pPr>
              <w:pStyle w:val="ListParagraph"/>
              <w:spacing w:line="276" w:lineRule="auto"/>
              <w:ind w:left="0"/>
              <w:jc w:val="center"/>
              <w:rPr>
                <w:rFonts w:ascii="Arial" w:eastAsia="Arial" w:hAnsi="Arial" w:cs="Arial"/>
              </w:rPr>
            </w:pPr>
            <w:r w:rsidRPr="00CF5622">
              <w:rPr>
                <w:rFonts w:ascii="Arial" w:eastAsia="Arial" w:hAnsi="Arial" w:cs="Arial"/>
              </w:rPr>
              <w:t>No.</w:t>
            </w:r>
          </w:p>
        </w:tc>
        <w:tc>
          <w:tcPr>
            <w:tcW w:w="3398" w:type="dxa"/>
          </w:tcPr>
          <w:p w14:paraId="5F6A59D8" w14:textId="77777777" w:rsidR="000D7E93" w:rsidRPr="00CF5622" w:rsidRDefault="000D7E93" w:rsidP="00041B18">
            <w:pPr>
              <w:pStyle w:val="ListParagraph"/>
              <w:spacing w:line="276" w:lineRule="auto"/>
              <w:ind w:left="0"/>
              <w:jc w:val="center"/>
              <w:rPr>
                <w:rFonts w:ascii="Arial" w:eastAsia="Arial" w:hAnsi="Arial" w:cs="Arial"/>
              </w:rPr>
            </w:pPr>
            <w:r w:rsidRPr="00CF5622">
              <w:rPr>
                <w:rFonts w:ascii="Arial" w:eastAsia="Arial" w:hAnsi="Arial" w:cs="Arial"/>
              </w:rPr>
              <w:t>Nama/NIP</w:t>
            </w:r>
          </w:p>
        </w:tc>
        <w:tc>
          <w:tcPr>
            <w:tcW w:w="2130" w:type="dxa"/>
          </w:tcPr>
          <w:p w14:paraId="0E05A85C" w14:textId="77777777" w:rsidR="000D7E93" w:rsidRPr="00CF5622" w:rsidRDefault="000D7E93" w:rsidP="00041B18">
            <w:pPr>
              <w:pStyle w:val="ListParagraph"/>
              <w:spacing w:line="276" w:lineRule="auto"/>
              <w:ind w:left="0"/>
              <w:jc w:val="center"/>
              <w:rPr>
                <w:rFonts w:ascii="Arial" w:eastAsia="Arial" w:hAnsi="Arial" w:cs="Arial"/>
              </w:rPr>
            </w:pPr>
            <w:r w:rsidRPr="00CF5622">
              <w:rPr>
                <w:rFonts w:ascii="Arial" w:eastAsia="Arial" w:hAnsi="Arial" w:cs="Arial"/>
              </w:rPr>
              <w:t>Pangkat / Golongan</w:t>
            </w:r>
          </w:p>
        </w:tc>
        <w:tc>
          <w:tcPr>
            <w:tcW w:w="3118" w:type="dxa"/>
          </w:tcPr>
          <w:p w14:paraId="0A1892B0" w14:textId="77777777" w:rsidR="000D7E93" w:rsidRPr="00CF5622" w:rsidRDefault="000D7E93" w:rsidP="00041B18">
            <w:pPr>
              <w:pStyle w:val="ListParagraph"/>
              <w:spacing w:line="276" w:lineRule="auto"/>
              <w:ind w:left="0"/>
              <w:jc w:val="center"/>
              <w:rPr>
                <w:rFonts w:ascii="Arial" w:eastAsia="Arial" w:hAnsi="Arial" w:cs="Arial"/>
              </w:rPr>
            </w:pPr>
            <w:r w:rsidRPr="00CF5622">
              <w:rPr>
                <w:rFonts w:ascii="Arial" w:eastAsia="Arial" w:hAnsi="Arial" w:cs="Arial"/>
              </w:rPr>
              <w:t>Jabatan</w:t>
            </w:r>
          </w:p>
        </w:tc>
      </w:tr>
      <w:tr w:rsidR="000D7E93" w:rsidRPr="00CF5622" w14:paraId="61E74F54" w14:textId="77777777" w:rsidTr="00FA1333">
        <w:tc>
          <w:tcPr>
            <w:tcW w:w="631" w:type="dxa"/>
          </w:tcPr>
          <w:p w14:paraId="4568CF57" w14:textId="77777777" w:rsidR="000D7E93" w:rsidRPr="00CF5622" w:rsidRDefault="000D7E93" w:rsidP="00041B18">
            <w:pPr>
              <w:pStyle w:val="ListParagraph"/>
              <w:spacing w:line="276" w:lineRule="auto"/>
              <w:ind w:left="0"/>
              <w:jc w:val="center"/>
              <w:rPr>
                <w:rFonts w:ascii="Arial" w:eastAsia="Arial" w:hAnsi="Arial" w:cs="Arial"/>
              </w:rPr>
            </w:pPr>
            <w:r w:rsidRPr="00CF5622">
              <w:rPr>
                <w:rFonts w:ascii="Arial" w:eastAsia="Arial" w:hAnsi="Arial" w:cs="Arial"/>
              </w:rPr>
              <w:t>${nomor}</w:t>
            </w:r>
          </w:p>
        </w:tc>
        <w:tc>
          <w:tcPr>
            <w:tcW w:w="3398" w:type="dxa"/>
          </w:tcPr>
          <w:p w14:paraId="60E72979" w14:textId="77777777" w:rsidR="000D7E93" w:rsidRPr="00CF5622" w:rsidRDefault="000D7E93" w:rsidP="00041B18">
            <w:pPr>
              <w:pStyle w:val="ListParagraph"/>
              <w:spacing w:line="276" w:lineRule="auto"/>
              <w:ind w:left="0"/>
              <w:jc w:val="both"/>
              <w:rPr>
                <w:rFonts w:ascii="Arial" w:eastAsia="Arial" w:hAnsi="Arial" w:cs="Arial"/>
              </w:rPr>
            </w:pPr>
            <w:r w:rsidRPr="00CF5622">
              <w:rPr>
                <w:rFonts w:ascii="Arial" w:eastAsia="Arial" w:hAnsi="Arial" w:cs="Arial"/>
              </w:rPr>
              <w:t>${anggotaTim}</w:t>
            </w:r>
            <w:r>
              <w:rPr>
                <w:rFonts w:ascii="Arial" w:eastAsia="Arial" w:hAnsi="Arial" w:cs="Arial"/>
              </w:rPr>
              <w:t xml:space="preserve"> / </w:t>
            </w:r>
            <w:r w:rsidRPr="00CF5622">
              <w:rPr>
                <w:rFonts w:ascii="Arial" w:eastAsia="Arial" w:hAnsi="Arial" w:cs="Arial"/>
              </w:rPr>
              <w:t>${</w:t>
            </w:r>
            <w:r>
              <w:rPr>
                <w:rFonts w:ascii="Arial" w:eastAsia="Arial" w:hAnsi="Arial" w:cs="Arial"/>
              </w:rPr>
              <w:t>NIP</w:t>
            </w:r>
            <w:r w:rsidRPr="00CF5622">
              <w:rPr>
                <w:rFonts w:ascii="Arial" w:eastAsia="Arial" w:hAnsi="Arial" w:cs="Arial"/>
              </w:rPr>
              <w:t>}</w:t>
            </w:r>
          </w:p>
        </w:tc>
        <w:tc>
          <w:tcPr>
            <w:tcW w:w="2130" w:type="dxa"/>
          </w:tcPr>
          <w:p w14:paraId="1F2F043D" w14:textId="28FE7D8F" w:rsidR="000D7E93" w:rsidRPr="00CF5622" w:rsidRDefault="000200A5" w:rsidP="00041B18">
            <w:pPr>
              <w:pStyle w:val="ListParagraph"/>
              <w:spacing w:line="276" w:lineRule="auto"/>
              <w:ind w:left="0"/>
              <w:jc w:val="center"/>
              <w:rPr>
                <w:rFonts w:ascii="Arial" w:eastAsia="Arial" w:hAnsi="Arial" w:cs="Arial"/>
              </w:rPr>
            </w:pPr>
            <w:r>
              <w:rPr>
                <w:rFonts w:ascii="Arial" w:eastAsia="Arial" w:hAnsi="Arial" w:cs="Arial"/>
              </w:rPr>
              <w:t>${pangkat}</w:t>
            </w:r>
          </w:p>
        </w:tc>
        <w:tc>
          <w:tcPr>
            <w:tcW w:w="3118" w:type="dxa"/>
          </w:tcPr>
          <w:p w14:paraId="69C2669C" w14:textId="3EC9D4ED" w:rsidR="000D7E93" w:rsidRPr="00CF5622" w:rsidRDefault="000200A5" w:rsidP="00041B18">
            <w:pPr>
              <w:pStyle w:val="ListParagraph"/>
              <w:spacing w:line="276" w:lineRule="auto"/>
              <w:ind w:left="0"/>
              <w:jc w:val="center"/>
              <w:rPr>
                <w:rFonts w:ascii="Arial" w:eastAsia="Arial" w:hAnsi="Arial" w:cs="Arial"/>
              </w:rPr>
            </w:pPr>
            <w:r>
              <w:rPr>
                <w:rFonts w:ascii="Arial" w:eastAsia="Arial" w:hAnsi="Arial" w:cs="Arial"/>
              </w:rPr>
              <w:t>${jabatan}</w:t>
            </w:r>
          </w:p>
        </w:tc>
      </w:tr>
    </w:tbl>
    <w:p w14:paraId="751E002B" w14:textId="62FBC417" w:rsidR="000D7E93" w:rsidRPr="000D7E93" w:rsidRDefault="000D7E93" w:rsidP="00041B18">
      <w:pPr>
        <w:pStyle w:val="ListParagraph"/>
        <w:numPr>
          <w:ilvl w:val="0"/>
          <w:numId w:val="3"/>
        </w:numPr>
        <w:spacing w:before="32" w:line="276" w:lineRule="auto"/>
        <w:ind w:left="357" w:hanging="357"/>
        <w:jc w:val="both"/>
        <w:rPr>
          <w:rFonts w:ascii="Arial" w:eastAsia="Arial" w:hAnsi="Arial" w:cs="Arial"/>
        </w:rPr>
      </w:pPr>
      <w:r w:rsidRPr="000D7E93">
        <w:rPr>
          <w:rFonts w:ascii="Arial" w:hAnsi="Arial" w:cs="Arial"/>
        </w:rPr>
        <w:t xml:space="preserve">Selanjutnya, apabila Bapak tidak berpendapat lain, mohon kiranya agar jadwal pelaksanaan ini dapat di disposisi kepada Kepala Seksi Pengelolaan Kekayaan Negara guna menjadi bagian yang tidak terpisahkan pada rangkaian berkas permohonan pemindahtanganan BMN yang disampaikan oleh Satuan Kerja </w:t>
      </w:r>
      <w:r w:rsidR="00B01D51">
        <w:rPr>
          <w:rFonts w:ascii="Arial" w:eastAsia="Arial" w:hAnsi="Arial" w:cs="Arial"/>
          <w:spacing w:val="1"/>
        </w:rPr>
        <w:t>${pemohon}</w:t>
      </w:r>
      <w:r w:rsidRPr="000D7E93">
        <w:rPr>
          <w:rFonts w:ascii="Arial" w:hAnsi="Arial" w:cs="Arial"/>
        </w:rPr>
        <w:t>.</w:t>
      </w:r>
    </w:p>
    <w:p w14:paraId="0E0DA705" w14:textId="2F65F2BD" w:rsidR="000D7E93" w:rsidRPr="000D7E93" w:rsidRDefault="000D7E93" w:rsidP="00041B18">
      <w:pPr>
        <w:pStyle w:val="ListParagraph"/>
        <w:spacing w:before="32" w:line="276" w:lineRule="auto"/>
        <w:ind w:left="357" w:firstLine="363"/>
        <w:jc w:val="both"/>
        <w:rPr>
          <w:rFonts w:ascii="Arial" w:eastAsia="Arial" w:hAnsi="Arial" w:cs="Arial"/>
        </w:rPr>
      </w:pPr>
      <w:r w:rsidRPr="000D7E93">
        <w:rPr>
          <w:rFonts w:ascii="Arial" w:hAnsi="Arial" w:cs="Arial"/>
        </w:rPr>
        <w:t>Demikian kami sampaikan, atas perhatian Bapak, diucapkan terima kasih.</w:t>
      </w:r>
    </w:p>
    <w:p w14:paraId="646C33A9" w14:textId="64F58F29" w:rsidR="00CF5622" w:rsidRPr="000D7E93" w:rsidRDefault="00CF5622" w:rsidP="000D7E93">
      <w:pPr>
        <w:jc w:val="both"/>
        <w:rPr>
          <w:rFonts w:ascii="Arial" w:eastAsia="Arial" w:hAnsi="Arial"/>
        </w:rPr>
      </w:pPr>
    </w:p>
    <w:p w14:paraId="3B820E35" w14:textId="77777777" w:rsidR="003A41A6" w:rsidRPr="00CF5622" w:rsidRDefault="003A41A6"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00BBADF1" w:rsidR="00876D2A" w:rsidRPr="00CF5622" w:rsidRDefault="00310C7C">
      <w:pPr>
        <w:rPr>
          <w:rFonts w:ascii="Arial" w:eastAsia="Arial" w:hAnsi="Arial"/>
        </w:rPr>
      </w:pPr>
      <w:r>
        <w:rPr>
          <w:noProof/>
        </w:rPr>
        <w:drawing>
          <wp:inline distT="0" distB="0" distL="0" distR="0" wp14:anchorId="04F05C21" wp14:editId="14852B95">
            <wp:extent cx="6076950" cy="91059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3"/>
      <w:footerReference w:type="default" r:id="rId14"/>
      <w:headerReference w:type="first" r:id="rId15"/>
      <w:footerReference w:type="first" r:id="rId16"/>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F2F1" w14:textId="77777777" w:rsidR="00283013" w:rsidRDefault="00283013">
      <w:r>
        <w:separator/>
      </w:r>
    </w:p>
  </w:endnote>
  <w:endnote w:type="continuationSeparator" w:id="0">
    <w:p w14:paraId="731867B5" w14:textId="77777777" w:rsidR="00283013" w:rsidRDefault="0028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0CED6" w14:textId="77777777" w:rsidR="00283013" w:rsidRDefault="00283013">
      <w:r>
        <w:separator/>
      </w:r>
    </w:p>
  </w:footnote>
  <w:footnote w:type="continuationSeparator" w:id="0">
    <w:p w14:paraId="67CB56A0" w14:textId="77777777" w:rsidR="00283013" w:rsidRDefault="00283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283013">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01D7E"/>
    <w:multiLevelType w:val="hybridMultilevel"/>
    <w:tmpl w:val="F6828A6E"/>
    <w:lvl w:ilvl="0" w:tplc="30384FFC">
      <w:start w:val="1"/>
      <w:numFmt w:val="decimal"/>
      <w:lvlText w:val="%1."/>
      <w:lvlJc w:val="left"/>
      <w:pPr>
        <w:ind w:left="720" w:hanging="360"/>
      </w:pPr>
      <w:rPr>
        <w:rFonts w:ascii="Arial" w:eastAsia="Arial" w:hAnsi="Arial" w:cs="Arial"/>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B348CA"/>
    <w:multiLevelType w:val="hybridMultilevel"/>
    <w:tmpl w:val="E81CFA60"/>
    <w:lvl w:ilvl="0" w:tplc="4EFC82D6">
      <w:start w:val="1"/>
      <w:numFmt w:val="decimal"/>
      <w:lvlText w:val="%1."/>
      <w:lvlJc w:val="left"/>
      <w:pPr>
        <w:ind w:left="469" w:hanging="360"/>
      </w:pPr>
      <w:rPr>
        <w:rFonts w:ascii="Arial" w:eastAsia="Arial" w:hAnsi="Arial" w:cs="Arial" w:hint="default"/>
      </w:rPr>
    </w:lvl>
    <w:lvl w:ilvl="1" w:tplc="38090019">
      <w:start w:val="1"/>
      <w:numFmt w:val="lowerLetter"/>
      <w:lvlText w:val="%2."/>
      <w:lvlJc w:val="left"/>
      <w:pPr>
        <w:ind w:left="1189" w:hanging="360"/>
      </w:pPr>
    </w:lvl>
    <w:lvl w:ilvl="2" w:tplc="3809001B">
      <w:start w:val="1"/>
      <w:numFmt w:val="lowerRoman"/>
      <w:lvlText w:val="%3."/>
      <w:lvlJc w:val="right"/>
      <w:pPr>
        <w:ind w:left="1909" w:hanging="180"/>
      </w:pPr>
    </w:lvl>
    <w:lvl w:ilvl="3" w:tplc="3809000F">
      <w:start w:val="1"/>
      <w:numFmt w:val="decimal"/>
      <w:lvlText w:val="%4."/>
      <w:lvlJc w:val="left"/>
      <w:pPr>
        <w:ind w:left="2629" w:hanging="360"/>
      </w:pPr>
    </w:lvl>
    <w:lvl w:ilvl="4" w:tplc="38090019">
      <w:start w:val="1"/>
      <w:numFmt w:val="lowerLetter"/>
      <w:lvlText w:val="%5."/>
      <w:lvlJc w:val="left"/>
      <w:pPr>
        <w:ind w:left="3349" w:hanging="360"/>
      </w:pPr>
    </w:lvl>
    <w:lvl w:ilvl="5" w:tplc="3809001B">
      <w:start w:val="1"/>
      <w:numFmt w:val="lowerRoman"/>
      <w:lvlText w:val="%6."/>
      <w:lvlJc w:val="right"/>
      <w:pPr>
        <w:ind w:left="4069" w:hanging="180"/>
      </w:pPr>
    </w:lvl>
    <w:lvl w:ilvl="6" w:tplc="3809000F">
      <w:start w:val="1"/>
      <w:numFmt w:val="decimal"/>
      <w:lvlText w:val="%7."/>
      <w:lvlJc w:val="left"/>
      <w:pPr>
        <w:ind w:left="4789" w:hanging="360"/>
      </w:pPr>
    </w:lvl>
    <w:lvl w:ilvl="7" w:tplc="38090019">
      <w:start w:val="1"/>
      <w:numFmt w:val="lowerLetter"/>
      <w:lvlText w:val="%8."/>
      <w:lvlJc w:val="left"/>
      <w:pPr>
        <w:ind w:left="5509" w:hanging="360"/>
      </w:pPr>
    </w:lvl>
    <w:lvl w:ilvl="8" w:tplc="3809001B">
      <w:start w:val="1"/>
      <w:numFmt w:val="lowerRoman"/>
      <w:lvlText w:val="%9."/>
      <w:lvlJc w:val="right"/>
      <w:pPr>
        <w:ind w:left="6229" w:hanging="180"/>
      </w:pPr>
    </w:lvl>
  </w:abstractNum>
  <w:num w:numId="1" w16cid:durableId="801075679">
    <w:abstractNumId w:val="1"/>
  </w:num>
  <w:num w:numId="2" w16cid:durableId="4754150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7934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0200A5"/>
    <w:rsid w:val="00041B18"/>
    <w:rsid w:val="000D538E"/>
    <w:rsid w:val="000D7E93"/>
    <w:rsid w:val="00277E05"/>
    <w:rsid w:val="00283013"/>
    <w:rsid w:val="00310C7C"/>
    <w:rsid w:val="00375EE8"/>
    <w:rsid w:val="003A41A6"/>
    <w:rsid w:val="0056320E"/>
    <w:rsid w:val="006B3959"/>
    <w:rsid w:val="00876D2A"/>
    <w:rsid w:val="009F0A72"/>
    <w:rsid w:val="00B01D51"/>
    <w:rsid w:val="00C80AA3"/>
    <w:rsid w:val="00CF5622"/>
    <w:rsid w:val="00CF7B37"/>
    <w:rsid w:val="00E07204"/>
    <w:rsid w:val="00EE3E69"/>
    <w:rsid w:val="00F804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7052">
      <w:bodyDiv w:val="1"/>
      <w:marLeft w:val="0"/>
      <w:marRight w:val="0"/>
      <w:marTop w:val="0"/>
      <w:marBottom w:val="0"/>
      <w:divBdr>
        <w:top w:val="none" w:sz="0" w:space="0" w:color="auto"/>
        <w:left w:val="none" w:sz="0" w:space="0" w:color="auto"/>
        <w:bottom w:val="none" w:sz="0" w:space="0" w:color="auto"/>
        <w:right w:val="none" w:sz="0" w:space="0" w:color="auto"/>
      </w:divBdr>
    </w:div>
    <w:div w:id="184335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11</cp:revision>
  <dcterms:created xsi:type="dcterms:W3CDTF">2022-02-12T04:59:00Z</dcterms:created>
  <dcterms:modified xsi:type="dcterms:W3CDTF">2022-04-15T12:48:00Z</dcterms:modified>
</cp:coreProperties>
</file>