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465EC4"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465EC4" w:rsidRDefault="000115DF">
            <w:pPr>
              <w:rPr>
                <w:rFonts w:ascii="Arial" w:eastAsia="Arial" w:hAnsi="Arial" w:cs="Arial"/>
              </w:rPr>
            </w:pPr>
            <w:r w:rsidRPr="00465EC4">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465EC4" w:rsidRDefault="00CA4A7E">
            <w:pPr>
              <w:rPr>
                <w:rFonts w:ascii="Arial" w:eastAsia="Arial" w:hAnsi="Arial" w:cs="Arial"/>
              </w:rPr>
            </w:pPr>
            <w:hyperlink r:id="rId7" w:history="1">
              <w:r w:rsidR="000115DF" w:rsidRPr="00465EC4">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465EC4" w:rsidRDefault="00CA4A7E">
            <w:pPr>
              <w:jc w:val="right"/>
              <w:rPr>
                <w:rFonts w:ascii="Arial" w:eastAsia="Arial" w:hAnsi="Arial" w:cs="Arial"/>
              </w:rPr>
            </w:pPr>
            <w:hyperlink r:id="rId8" w:history="1">
              <w:r w:rsidR="000115DF" w:rsidRPr="00465EC4">
                <w:rPr>
                  <w:rFonts w:ascii="Arial" w:eastAsia="Arial" w:hAnsi="Arial" w:cs="Arial"/>
                </w:rPr>
                <w:t>[@TanggalND]</w:t>
              </w:r>
            </w:hyperlink>
          </w:p>
        </w:tc>
      </w:tr>
      <w:tr w:rsidR="009A695C" w:rsidRPr="00465EC4"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465EC4" w:rsidRDefault="000115DF">
            <w:pPr>
              <w:rPr>
                <w:rFonts w:ascii="Arial" w:eastAsia="Arial" w:hAnsi="Arial" w:cs="Arial"/>
              </w:rPr>
            </w:pPr>
            <w:r w:rsidRPr="00465EC4">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465EC4" w:rsidRDefault="00CA4A7E">
            <w:pPr>
              <w:rPr>
                <w:rFonts w:ascii="Arial" w:eastAsia="Arial" w:hAnsi="Arial" w:cs="Arial"/>
              </w:rPr>
            </w:pPr>
            <w:hyperlink r:id="rId9" w:history="1">
              <w:r w:rsidR="008A4E57" w:rsidRPr="00465EC4">
                <w:rPr>
                  <w:rFonts w:ascii="Arial" w:eastAsia="Arial" w:hAnsi="Arial" w:cs="Arial"/>
                </w:rPr>
                <w:t>Segera</w:t>
              </w:r>
            </w:hyperlink>
          </w:p>
        </w:tc>
      </w:tr>
      <w:tr w:rsidR="009A695C" w:rsidRPr="00465EC4"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465EC4" w:rsidRDefault="000115DF">
            <w:pPr>
              <w:rPr>
                <w:rFonts w:ascii="Arial" w:eastAsia="Arial" w:hAnsi="Arial" w:cs="Arial"/>
              </w:rPr>
            </w:pPr>
            <w:r w:rsidRPr="00465EC4">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24F9A6CE" w:rsidR="009A695C" w:rsidRPr="00465EC4" w:rsidRDefault="00465EC4">
            <w:pPr>
              <w:rPr>
                <w:rFonts w:ascii="Arial" w:eastAsia="Arial" w:hAnsi="Arial" w:cs="Arial"/>
              </w:rPr>
            </w:pPr>
            <w:r>
              <w:rPr>
                <w:rFonts w:ascii="Arial" w:hAnsi="Arial" w:cs="Arial"/>
              </w:rPr>
              <w:t>Penetapan Jadwal Lelang</w:t>
            </w:r>
          </w:p>
        </w:tc>
      </w:tr>
    </w:tbl>
    <w:p w14:paraId="0CF4C7A5"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465EC4"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465EC4" w:rsidRDefault="000115DF">
            <w:pPr>
              <w:rPr>
                <w:rFonts w:ascii="Arial" w:eastAsia="Arial" w:hAnsi="Arial" w:cs="Arial"/>
              </w:rPr>
            </w:pPr>
            <w:r w:rsidRPr="00465EC4">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7782C497" w:rsidR="009A695C" w:rsidRPr="00465EC4" w:rsidRDefault="00152464">
            <w:pPr>
              <w:rPr>
                <w:rFonts w:ascii="Arial" w:eastAsia="Arial" w:hAnsi="Arial" w:cs="Arial"/>
              </w:rPr>
            </w:pPr>
            <w:r w:rsidRPr="00465EC4">
              <w:rPr>
                <w:rFonts w:ascii="Arial" w:hAnsi="Arial" w:cs="Arial"/>
              </w:rPr>
              <w:t>${</w:t>
            </w:r>
            <w:proofErr w:type="spellStart"/>
            <w:r>
              <w:rPr>
                <w:rFonts w:ascii="Arial" w:hAnsi="Arial" w:cs="Arial"/>
              </w:rPr>
              <w:t>jabatanPimpinan</w:t>
            </w:r>
            <w:proofErr w:type="spellEnd"/>
            <w:r w:rsidRPr="00465EC4">
              <w:rPr>
                <w:rFonts w:ascii="Arial" w:hAnsi="Arial" w:cs="Arial"/>
              </w:rPr>
              <w:t>}</w:t>
            </w:r>
          </w:p>
        </w:tc>
      </w:tr>
    </w:tbl>
    <w:p w14:paraId="442C10AF" w14:textId="77777777" w:rsidR="009A695C" w:rsidRPr="00465EC4" w:rsidRDefault="009A695C">
      <w:pPr>
        <w:rPr>
          <w:rFonts w:ascii="Arial" w:eastAsia="Arial" w:hAnsi="Arial" w:cs="Arial"/>
        </w:rPr>
      </w:pPr>
    </w:p>
    <w:p w14:paraId="6988D4CD" w14:textId="34AB4E49" w:rsidR="009A695C" w:rsidRPr="00465EC4" w:rsidRDefault="00465EC4" w:rsidP="005E1EB3">
      <w:pPr>
        <w:spacing w:after="160" w:line="223" w:lineRule="auto"/>
        <w:ind w:firstLine="720"/>
        <w:jc w:val="both"/>
        <w:rPr>
          <w:rFonts w:ascii="Arial" w:hAnsi="Arial" w:cs="Arial"/>
        </w:rPr>
      </w:pPr>
      <w:r w:rsidRPr="00465EC4">
        <w:rPr>
          <w:rFonts w:ascii="Arial" w:hAnsi="Arial" w:cs="Arial"/>
        </w:rPr>
        <w:t xml:space="preserve">Menunjuk surat Saudara Nomor: </w:t>
      </w:r>
      <w:r w:rsidR="006C7219">
        <w:rPr>
          <w:rFonts w:ascii="Arial" w:hAnsi="Arial" w:cs="Arial"/>
        </w:rPr>
        <w:t>${</w:t>
      </w:r>
      <w:proofErr w:type="spellStart"/>
      <w:r w:rsidR="006C7219" w:rsidRPr="006C7219">
        <w:rPr>
          <w:rFonts w:ascii="Arial" w:hAnsi="Arial" w:cs="Arial"/>
        </w:rPr>
        <w:t>nomorSurat</w:t>
      </w:r>
      <w:proofErr w:type="spellEnd"/>
      <w:r w:rsidR="006C7219">
        <w:rPr>
          <w:rFonts w:ascii="Arial" w:hAnsi="Arial" w:cs="Arial"/>
        </w:rPr>
        <w:t>}</w:t>
      </w:r>
      <w:r w:rsidRPr="00465EC4">
        <w:rPr>
          <w:rFonts w:ascii="Arial" w:hAnsi="Arial" w:cs="Arial"/>
        </w:rPr>
        <w:t xml:space="preserve"> tanggal </w:t>
      </w:r>
      <w:r w:rsidR="006C7219">
        <w:rPr>
          <w:rFonts w:ascii="Arial" w:hAnsi="Arial" w:cs="Arial"/>
        </w:rPr>
        <w:t>${</w:t>
      </w:r>
      <w:proofErr w:type="spellStart"/>
      <w:r w:rsidR="002C192D">
        <w:rPr>
          <w:rFonts w:ascii="Arial" w:hAnsi="Arial" w:cs="Arial"/>
        </w:rPr>
        <w:t>tanggalSurat</w:t>
      </w:r>
      <w:proofErr w:type="spellEnd"/>
      <w:r w:rsidR="006C7219">
        <w:rPr>
          <w:rFonts w:ascii="Arial" w:hAnsi="Arial" w:cs="Arial"/>
        </w:rPr>
        <w:t>}</w:t>
      </w:r>
      <w:r w:rsidRPr="00465EC4">
        <w:rPr>
          <w:rFonts w:ascii="Arial" w:hAnsi="Arial" w:cs="Arial"/>
        </w:rPr>
        <w:t xml:space="preserve"> hal </w:t>
      </w:r>
      <w:r w:rsidR="00483ECB">
        <w:rPr>
          <w:rFonts w:ascii="Arial" w:hAnsi="Arial" w:cs="Arial"/>
        </w:rPr>
        <w:t>${hal}</w:t>
      </w:r>
      <w:r w:rsidRPr="00465EC4">
        <w:rPr>
          <w:rFonts w:ascii="Arial" w:hAnsi="Arial" w:cs="Arial"/>
        </w:rPr>
        <w:t>, dengan ini kami tetapkan pelaksanaan lelang dengan jenis penawaran lelang melalui internet (</w:t>
      </w:r>
      <w:r w:rsidR="00B76D99" w:rsidRPr="00B76D99">
        <w:rPr>
          <w:rFonts w:ascii="Arial" w:hAnsi="Arial" w:cs="Arial"/>
          <w:i/>
          <w:iCs/>
        </w:rPr>
        <w:t>o</w:t>
      </w:r>
      <w:r w:rsidRPr="00B76D99">
        <w:rPr>
          <w:rFonts w:ascii="Arial" w:hAnsi="Arial" w:cs="Arial"/>
          <w:i/>
          <w:iCs/>
        </w:rPr>
        <w:t xml:space="preserve">pen </w:t>
      </w:r>
      <w:proofErr w:type="spellStart"/>
      <w:r w:rsidRPr="00B76D99">
        <w:rPr>
          <w:rFonts w:ascii="Arial" w:hAnsi="Arial" w:cs="Arial"/>
          <w:i/>
          <w:iCs/>
        </w:rPr>
        <w:t>bidding</w:t>
      </w:r>
      <w:proofErr w:type="spellEnd"/>
      <w:r w:rsidRPr="00465EC4">
        <w:rPr>
          <w:rFonts w:ascii="Arial" w:hAnsi="Arial" w:cs="Arial"/>
        </w:rPr>
        <w:t>) pada :</w:t>
      </w:r>
    </w:p>
    <w:p w14:paraId="6B1678B6" w14:textId="2AADAFFA"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Hari/Tanggal</w:t>
      </w:r>
      <w:r w:rsidRPr="00D84AB6">
        <w:rPr>
          <w:rFonts w:ascii="Arial" w:eastAsia="Arial" w:hAnsi="Arial" w:cs="Arial"/>
          <w:b/>
          <w:bCs/>
        </w:rPr>
        <w:tab/>
        <w:t>:</w:t>
      </w:r>
      <w:r w:rsidRPr="00D84AB6">
        <w:rPr>
          <w:rFonts w:ascii="Arial" w:eastAsia="Arial" w:hAnsi="Arial" w:cs="Arial"/>
          <w:b/>
          <w:bCs/>
        </w:rPr>
        <w:tab/>
      </w:r>
      <w:r w:rsidR="00CC3302">
        <w:rPr>
          <w:rFonts w:ascii="Arial" w:eastAsia="Arial" w:hAnsi="Arial" w:cs="Arial"/>
          <w:b/>
          <w:bCs/>
        </w:rPr>
        <w:t>${</w:t>
      </w:r>
      <w:proofErr w:type="spellStart"/>
      <w:r w:rsidR="00CC3302">
        <w:rPr>
          <w:rFonts w:ascii="Arial" w:eastAsia="Arial" w:hAnsi="Arial" w:cs="Arial"/>
          <w:b/>
          <w:bCs/>
        </w:rPr>
        <w:t>hariLelang</w:t>
      </w:r>
      <w:proofErr w:type="spellEnd"/>
      <w:r w:rsidR="00CC3302">
        <w:rPr>
          <w:rFonts w:ascii="Arial" w:eastAsia="Arial" w:hAnsi="Arial" w:cs="Arial"/>
          <w:b/>
          <w:bCs/>
        </w:rPr>
        <w:t>}</w:t>
      </w:r>
      <w:r w:rsidRPr="00D84AB6">
        <w:rPr>
          <w:rFonts w:ascii="Arial" w:eastAsia="Arial" w:hAnsi="Arial" w:cs="Arial"/>
          <w:b/>
          <w:bCs/>
        </w:rPr>
        <w:t>/</w:t>
      </w:r>
      <w:r w:rsidR="00902B4C">
        <w:rPr>
          <w:rFonts w:ascii="Arial" w:eastAsia="Arial" w:hAnsi="Arial" w:cs="Arial"/>
          <w:b/>
          <w:bCs/>
        </w:rPr>
        <w:t>${</w:t>
      </w:r>
      <w:proofErr w:type="spellStart"/>
      <w:r w:rsidR="00902B4C">
        <w:rPr>
          <w:rFonts w:ascii="Arial" w:eastAsia="Arial" w:hAnsi="Arial" w:cs="Arial"/>
          <w:b/>
          <w:bCs/>
        </w:rPr>
        <w:t>tanggalLelang</w:t>
      </w:r>
      <w:proofErr w:type="spellEnd"/>
      <w:r w:rsidR="00902B4C">
        <w:rPr>
          <w:rFonts w:ascii="Arial" w:eastAsia="Arial" w:hAnsi="Arial" w:cs="Arial"/>
          <w:b/>
          <w:bCs/>
        </w:rPr>
        <w:t>}</w:t>
      </w:r>
    </w:p>
    <w:p w14:paraId="1B740EC3" w14:textId="339D67A3"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Waktu Penawaran</w:t>
      </w:r>
      <w:r w:rsidRPr="00D84AB6">
        <w:rPr>
          <w:rFonts w:ascii="Arial" w:eastAsia="Arial" w:hAnsi="Arial" w:cs="Arial"/>
          <w:b/>
          <w:bCs/>
        </w:rPr>
        <w:tab/>
        <w:t>:</w:t>
      </w:r>
      <w:r w:rsidRPr="00D84AB6">
        <w:rPr>
          <w:rFonts w:ascii="Arial" w:eastAsia="Arial" w:hAnsi="Arial" w:cs="Arial"/>
          <w:b/>
          <w:bCs/>
        </w:rPr>
        <w:tab/>
        <w:t xml:space="preserve">Pukul </w:t>
      </w:r>
      <w:bookmarkStart w:id="0" w:name="_Hlk99225392"/>
      <w:r w:rsidR="002B2771">
        <w:rPr>
          <w:rFonts w:ascii="Arial" w:eastAsia="Arial" w:hAnsi="Arial" w:cs="Arial"/>
          <w:b/>
          <w:bCs/>
        </w:rPr>
        <w:t>${</w:t>
      </w:r>
      <w:proofErr w:type="spellStart"/>
      <w:r w:rsidR="002B2771">
        <w:rPr>
          <w:rFonts w:ascii="Arial" w:eastAsia="Arial" w:hAnsi="Arial" w:cs="Arial"/>
          <w:b/>
          <w:bCs/>
        </w:rPr>
        <w:t>jamAwalPenawaran</w:t>
      </w:r>
      <w:proofErr w:type="spellEnd"/>
      <w:r w:rsidR="002B2771">
        <w:rPr>
          <w:rFonts w:ascii="Arial" w:eastAsia="Arial" w:hAnsi="Arial" w:cs="Arial"/>
          <w:b/>
          <w:bCs/>
        </w:rPr>
        <w:t>}</w:t>
      </w:r>
      <w:r w:rsidRPr="00D84AB6">
        <w:rPr>
          <w:rFonts w:ascii="Arial" w:eastAsia="Arial" w:hAnsi="Arial" w:cs="Arial"/>
          <w:b/>
          <w:bCs/>
        </w:rPr>
        <w:t>.</w:t>
      </w:r>
      <w:r w:rsidR="002B2771">
        <w:rPr>
          <w:rFonts w:ascii="Arial" w:eastAsia="Arial" w:hAnsi="Arial" w:cs="Arial"/>
          <w:b/>
          <w:bCs/>
        </w:rPr>
        <w:t>${</w:t>
      </w:r>
      <w:proofErr w:type="spellStart"/>
      <w:r w:rsidR="002B2771">
        <w:rPr>
          <w:rFonts w:ascii="Arial" w:eastAsia="Arial" w:hAnsi="Arial" w:cs="Arial"/>
          <w:b/>
          <w:bCs/>
        </w:rPr>
        <w:t>menitAwalPenawaran</w:t>
      </w:r>
      <w:proofErr w:type="spellEnd"/>
      <w:r w:rsidR="002B2771">
        <w:rPr>
          <w:rFonts w:ascii="Arial" w:eastAsia="Arial" w:hAnsi="Arial" w:cs="Arial"/>
          <w:b/>
          <w:bCs/>
        </w:rPr>
        <w:t>}</w:t>
      </w:r>
      <w:bookmarkEnd w:id="0"/>
      <w:r w:rsidRPr="00D84AB6">
        <w:rPr>
          <w:rFonts w:ascii="Arial" w:eastAsia="Arial" w:hAnsi="Arial" w:cs="Arial"/>
          <w:b/>
          <w:bCs/>
        </w:rPr>
        <w:t xml:space="preserve"> WIT (atau </w:t>
      </w:r>
      <w:r w:rsidR="00A40D5B">
        <w:rPr>
          <w:rFonts w:ascii="Arial" w:eastAsia="Arial" w:hAnsi="Arial" w:cs="Arial"/>
          <w:b/>
          <w:bCs/>
        </w:rPr>
        <w:t>${</w:t>
      </w:r>
      <w:proofErr w:type="spellStart"/>
      <w:r w:rsidR="00A40D5B">
        <w:rPr>
          <w:rFonts w:ascii="Arial" w:eastAsia="Arial" w:hAnsi="Arial" w:cs="Arial"/>
          <w:b/>
          <w:bCs/>
        </w:rPr>
        <w:t>jamAwalPenawaranWIB</w:t>
      </w:r>
      <w:proofErr w:type="spellEnd"/>
      <w:r w:rsidR="00A40D5B">
        <w:rPr>
          <w:rFonts w:ascii="Arial" w:eastAsia="Arial" w:hAnsi="Arial" w:cs="Arial"/>
          <w:b/>
          <w:bCs/>
        </w:rPr>
        <w:t>}</w:t>
      </w:r>
      <w:r w:rsidR="00A40D5B" w:rsidRPr="00D84AB6">
        <w:rPr>
          <w:rFonts w:ascii="Arial" w:eastAsia="Arial" w:hAnsi="Arial" w:cs="Arial"/>
          <w:b/>
          <w:bCs/>
        </w:rPr>
        <w:t>.</w:t>
      </w:r>
      <w:r w:rsidR="00A40D5B">
        <w:rPr>
          <w:rFonts w:ascii="Arial" w:eastAsia="Arial" w:hAnsi="Arial" w:cs="Arial"/>
          <w:b/>
          <w:bCs/>
        </w:rPr>
        <w:t>${</w:t>
      </w:r>
      <w:proofErr w:type="spellStart"/>
      <w:r w:rsidR="00A40D5B">
        <w:rPr>
          <w:rFonts w:ascii="Arial" w:eastAsia="Arial" w:hAnsi="Arial" w:cs="Arial"/>
          <w:b/>
          <w:bCs/>
        </w:rPr>
        <w:t>menitAwalPenawaran</w:t>
      </w:r>
      <w:proofErr w:type="spellEnd"/>
      <w:r w:rsidR="00A40D5B">
        <w:rPr>
          <w:rFonts w:ascii="Arial" w:eastAsia="Arial" w:hAnsi="Arial" w:cs="Arial"/>
          <w:b/>
          <w:bCs/>
        </w:rPr>
        <w:t>}</w:t>
      </w:r>
      <w:r w:rsidRPr="00D84AB6">
        <w:rPr>
          <w:rFonts w:ascii="Arial" w:eastAsia="Arial" w:hAnsi="Arial" w:cs="Arial"/>
          <w:b/>
          <w:bCs/>
        </w:rPr>
        <w:t xml:space="preserve"> WIB waktu server lelang)</w:t>
      </w:r>
    </w:p>
    <w:p w14:paraId="237960B4" w14:textId="18DA2C73"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Batas Akhir Penawaran</w:t>
      </w:r>
      <w:r w:rsidRPr="00D84AB6">
        <w:rPr>
          <w:rFonts w:ascii="Arial" w:eastAsia="Arial" w:hAnsi="Arial" w:cs="Arial"/>
          <w:b/>
          <w:bCs/>
        </w:rPr>
        <w:tab/>
        <w:t>:</w:t>
      </w:r>
      <w:r w:rsidRPr="00D84AB6">
        <w:rPr>
          <w:rFonts w:ascii="Arial" w:eastAsia="Arial" w:hAnsi="Arial" w:cs="Arial"/>
          <w:b/>
          <w:bCs/>
        </w:rPr>
        <w:tab/>
        <w:t xml:space="preserve">Pukul </w:t>
      </w:r>
      <w:r w:rsidR="002B2771">
        <w:rPr>
          <w:rFonts w:ascii="Arial" w:eastAsia="Arial" w:hAnsi="Arial" w:cs="Arial"/>
          <w:b/>
          <w:bCs/>
        </w:rPr>
        <w:t>${</w:t>
      </w:r>
      <w:proofErr w:type="spellStart"/>
      <w:r w:rsidR="002B2771">
        <w:rPr>
          <w:rFonts w:ascii="Arial" w:eastAsia="Arial" w:hAnsi="Arial" w:cs="Arial"/>
          <w:b/>
          <w:bCs/>
        </w:rPr>
        <w:t>jamAkhirPenawaran</w:t>
      </w:r>
      <w:proofErr w:type="spellEnd"/>
      <w:r w:rsidR="002B2771">
        <w:rPr>
          <w:rFonts w:ascii="Arial" w:eastAsia="Arial" w:hAnsi="Arial" w:cs="Arial"/>
          <w:b/>
          <w:bCs/>
        </w:rPr>
        <w:t>}</w:t>
      </w:r>
      <w:r w:rsidR="002B2771" w:rsidRPr="00D84AB6">
        <w:rPr>
          <w:rFonts w:ascii="Arial" w:eastAsia="Arial" w:hAnsi="Arial" w:cs="Arial"/>
          <w:b/>
          <w:bCs/>
        </w:rPr>
        <w:t>.</w:t>
      </w:r>
      <w:r w:rsidR="002B2771">
        <w:rPr>
          <w:rFonts w:ascii="Arial" w:eastAsia="Arial" w:hAnsi="Arial" w:cs="Arial"/>
          <w:b/>
          <w:bCs/>
        </w:rPr>
        <w:t>${</w:t>
      </w:r>
      <w:proofErr w:type="spellStart"/>
      <w:r w:rsidR="002B2771">
        <w:rPr>
          <w:rFonts w:ascii="Arial" w:eastAsia="Arial" w:hAnsi="Arial" w:cs="Arial"/>
          <w:b/>
          <w:bCs/>
        </w:rPr>
        <w:t>menitAkhirPenawaran</w:t>
      </w:r>
      <w:proofErr w:type="spellEnd"/>
      <w:r w:rsidR="002B2771">
        <w:rPr>
          <w:rFonts w:ascii="Arial" w:eastAsia="Arial" w:hAnsi="Arial" w:cs="Arial"/>
          <w:b/>
          <w:bCs/>
        </w:rPr>
        <w:t>}</w:t>
      </w:r>
      <w:r w:rsidRPr="00D84AB6">
        <w:rPr>
          <w:rFonts w:ascii="Arial" w:eastAsia="Arial" w:hAnsi="Arial" w:cs="Arial"/>
          <w:b/>
          <w:bCs/>
        </w:rPr>
        <w:t xml:space="preserve"> WIT (atau </w:t>
      </w:r>
      <w:r w:rsidR="00A40D5B">
        <w:rPr>
          <w:rFonts w:ascii="Arial" w:eastAsia="Arial" w:hAnsi="Arial" w:cs="Arial"/>
          <w:b/>
          <w:bCs/>
        </w:rPr>
        <w:t>${</w:t>
      </w:r>
      <w:proofErr w:type="spellStart"/>
      <w:r w:rsidR="00A40D5B">
        <w:rPr>
          <w:rFonts w:ascii="Arial" w:eastAsia="Arial" w:hAnsi="Arial" w:cs="Arial"/>
          <w:b/>
          <w:bCs/>
        </w:rPr>
        <w:t>jamAkhirPenawaranWIB</w:t>
      </w:r>
      <w:proofErr w:type="spellEnd"/>
      <w:r w:rsidR="00A40D5B">
        <w:rPr>
          <w:rFonts w:ascii="Arial" w:eastAsia="Arial" w:hAnsi="Arial" w:cs="Arial"/>
          <w:b/>
          <w:bCs/>
        </w:rPr>
        <w:t>}</w:t>
      </w:r>
      <w:r w:rsidR="00A40D5B" w:rsidRPr="00D84AB6">
        <w:rPr>
          <w:rFonts w:ascii="Arial" w:eastAsia="Arial" w:hAnsi="Arial" w:cs="Arial"/>
          <w:b/>
          <w:bCs/>
        </w:rPr>
        <w:t>.</w:t>
      </w:r>
      <w:r w:rsidR="00A40D5B">
        <w:rPr>
          <w:rFonts w:ascii="Arial" w:eastAsia="Arial" w:hAnsi="Arial" w:cs="Arial"/>
          <w:b/>
          <w:bCs/>
        </w:rPr>
        <w:t>${</w:t>
      </w:r>
      <w:proofErr w:type="spellStart"/>
      <w:r w:rsidR="00A40D5B">
        <w:rPr>
          <w:rFonts w:ascii="Arial" w:eastAsia="Arial" w:hAnsi="Arial" w:cs="Arial"/>
          <w:b/>
          <w:bCs/>
        </w:rPr>
        <w:t>menitAkhirPenawaran</w:t>
      </w:r>
      <w:proofErr w:type="spellEnd"/>
      <w:r w:rsidR="00A40D5B">
        <w:rPr>
          <w:rFonts w:ascii="Arial" w:eastAsia="Arial" w:hAnsi="Arial" w:cs="Arial"/>
          <w:b/>
          <w:bCs/>
        </w:rPr>
        <w:t>}</w:t>
      </w:r>
      <w:r w:rsidRPr="00D84AB6">
        <w:rPr>
          <w:rFonts w:ascii="Arial" w:eastAsia="Arial" w:hAnsi="Arial" w:cs="Arial"/>
          <w:b/>
          <w:bCs/>
        </w:rPr>
        <w:t xml:space="preserve"> </w:t>
      </w:r>
      <w:r w:rsidR="006A67D9">
        <w:rPr>
          <w:rFonts w:ascii="Arial" w:eastAsia="Arial" w:hAnsi="Arial" w:cs="Arial"/>
          <w:b/>
          <w:bCs/>
        </w:rPr>
        <w:t>WIB</w:t>
      </w:r>
      <w:r w:rsidR="006A67D9" w:rsidRPr="00D84AB6">
        <w:rPr>
          <w:rFonts w:ascii="Arial" w:eastAsia="Arial" w:hAnsi="Arial" w:cs="Arial"/>
          <w:b/>
          <w:bCs/>
        </w:rPr>
        <w:t xml:space="preserve"> </w:t>
      </w:r>
      <w:r w:rsidRPr="00D84AB6">
        <w:rPr>
          <w:rFonts w:ascii="Arial" w:eastAsia="Arial" w:hAnsi="Arial" w:cs="Arial"/>
          <w:b/>
          <w:bCs/>
        </w:rPr>
        <w:t xml:space="preserve">waktu server lelang) </w:t>
      </w:r>
    </w:p>
    <w:p w14:paraId="262358FA" w14:textId="1C59028D"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Alamat Domain</w:t>
      </w:r>
      <w:r w:rsidRPr="00D84AB6">
        <w:rPr>
          <w:rFonts w:ascii="Arial" w:eastAsia="Arial" w:hAnsi="Arial" w:cs="Arial"/>
          <w:b/>
          <w:bCs/>
        </w:rPr>
        <w:tab/>
        <w:t>:</w:t>
      </w:r>
      <w:r w:rsidRPr="00D84AB6">
        <w:rPr>
          <w:rFonts w:ascii="Arial" w:eastAsia="Arial" w:hAnsi="Arial" w:cs="Arial"/>
          <w:b/>
          <w:bCs/>
        </w:rPr>
        <w:tab/>
      </w:r>
      <w:r w:rsidR="007F39C0" w:rsidRPr="007F39C0">
        <w:rPr>
          <w:rFonts w:ascii="Arial" w:hAnsi="Arial" w:cs="Arial"/>
          <w:b/>
          <w:bCs/>
        </w:rPr>
        <w:t>www.lelang.go.id</w:t>
      </w:r>
    </w:p>
    <w:p w14:paraId="6CD48A42" w14:textId="534FC8C7" w:rsidR="00465EC4" w:rsidRPr="00D84AB6" w:rsidRDefault="00465EC4" w:rsidP="0005085B">
      <w:pPr>
        <w:tabs>
          <w:tab w:val="left" w:pos="3119"/>
          <w:tab w:val="left" w:pos="3261"/>
        </w:tabs>
        <w:spacing w:line="223" w:lineRule="auto"/>
        <w:ind w:left="3260" w:hanging="2903"/>
        <w:jc w:val="both"/>
        <w:rPr>
          <w:rFonts w:ascii="Arial" w:eastAsia="Arial" w:hAnsi="Arial" w:cs="Arial"/>
          <w:b/>
          <w:bCs/>
        </w:rPr>
      </w:pPr>
      <w:r w:rsidRPr="00D84AB6">
        <w:rPr>
          <w:rFonts w:ascii="Arial" w:eastAsia="Arial" w:hAnsi="Arial" w:cs="Arial"/>
          <w:b/>
          <w:bCs/>
        </w:rPr>
        <w:t xml:space="preserve">Tempat Lelang </w:t>
      </w:r>
      <w:r w:rsidRPr="00D84AB6">
        <w:rPr>
          <w:rFonts w:ascii="Arial" w:eastAsia="Arial" w:hAnsi="Arial" w:cs="Arial"/>
          <w:b/>
          <w:bCs/>
        </w:rPr>
        <w:tab/>
        <w:t>:</w:t>
      </w:r>
      <w:r w:rsidRPr="00D84AB6">
        <w:rPr>
          <w:rFonts w:ascii="Arial" w:eastAsia="Arial" w:hAnsi="Arial" w:cs="Arial"/>
          <w:b/>
          <w:bCs/>
        </w:rPr>
        <w:tab/>
      </w:r>
      <w:r w:rsidR="00224B3F">
        <w:rPr>
          <w:rFonts w:ascii="Arial" w:eastAsia="Arial" w:hAnsi="Arial" w:cs="Arial"/>
          <w:b/>
          <w:bCs/>
        </w:rPr>
        <w:t>${lokasi}</w:t>
      </w:r>
    </w:p>
    <w:p w14:paraId="2E5CCBEB" w14:textId="29BCF2F2"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Penetapan Pemenang</w:t>
      </w:r>
      <w:r w:rsidRPr="00D84AB6">
        <w:rPr>
          <w:rFonts w:ascii="Arial" w:eastAsia="Arial" w:hAnsi="Arial" w:cs="Arial"/>
          <w:b/>
          <w:bCs/>
        </w:rPr>
        <w:tab/>
        <w:t>:</w:t>
      </w:r>
      <w:r w:rsidRPr="00D84AB6">
        <w:rPr>
          <w:rFonts w:ascii="Arial" w:eastAsia="Arial" w:hAnsi="Arial" w:cs="Arial"/>
          <w:b/>
          <w:bCs/>
        </w:rPr>
        <w:tab/>
        <w:t>Setelah batas akhir penawaran</w:t>
      </w:r>
    </w:p>
    <w:p w14:paraId="7DF79D03" w14:textId="77777777" w:rsidR="00D84AB6" w:rsidRDefault="00465EC4" w:rsidP="005E1EB3">
      <w:pPr>
        <w:spacing w:before="160" w:line="223" w:lineRule="auto"/>
        <w:ind w:firstLine="720"/>
        <w:jc w:val="both"/>
        <w:rPr>
          <w:rFonts w:ascii="Arial" w:eastAsia="Arial" w:hAnsi="Arial" w:cs="Arial"/>
        </w:rPr>
      </w:pPr>
      <w:r w:rsidRPr="00465EC4">
        <w:rPr>
          <w:rFonts w:ascii="Arial" w:eastAsia="Arial" w:hAnsi="Arial" w:cs="Arial"/>
        </w:rPr>
        <w:t xml:space="preserve">Diharapkan setelah menerima penetapan hari/tanggal lelang dimaksud agar Saudara melaksanakan hal-hal sebagai berikut: </w:t>
      </w:r>
    </w:p>
    <w:p w14:paraId="0A7D315E" w14:textId="03D1F5D2"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Membuat pengumuman lelang tertanggal </w:t>
      </w:r>
      <w:r w:rsidR="00010686">
        <w:rPr>
          <w:rFonts w:ascii="Arial" w:eastAsia="Arial" w:hAnsi="Arial" w:cs="Arial"/>
          <w:b/>
          <w:bCs/>
        </w:rPr>
        <w:t>${</w:t>
      </w:r>
      <w:proofErr w:type="spellStart"/>
      <w:r w:rsidR="00010686">
        <w:rPr>
          <w:rFonts w:ascii="Arial" w:eastAsia="Arial" w:hAnsi="Arial" w:cs="Arial"/>
          <w:b/>
          <w:bCs/>
        </w:rPr>
        <w:t>tanggalPengumuman</w:t>
      </w:r>
      <w:proofErr w:type="spellEnd"/>
      <w:r w:rsidR="00010686">
        <w:rPr>
          <w:rFonts w:ascii="Arial" w:eastAsia="Arial" w:hAnsi="Arial" w:cs="Arial"/>
          <w:b/>
          <w:bCs/>
        </w:rPr>
        <w:t>}</w:t>
      </w:r>
      <w:r w:rsidRPr="00D84AB6">
        <w:rPr>
          <w:rFonts w:ascii="Arial" w:eastAsia="Arial" w:hAnsi="Arial" w:cs="Arial"/>
        </w:rPr>
        <w:t>, serta mengirimkan bukti pengumuman lelang tersebut ke KPKNL paling lambat sebelum pelaksanaan lelang.</w:t>
      </w:r>
    </w:p>
    <w:p w14:paraId="060CD3E7"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Mencantumkan Nilai Limit dan Jaminan Penawaran Lelang dalam pengumuman lelang. Yang besarnya </w:t>
      </w:r>
      <w:r w:rsidRPr="00881D38">
        <w:rPr>
          <w:rFonts w:ascii="Arial" w:eastAsia="Arial" w:hAnsi="Arial" w:cs="Arial"/>
          <w:b/>
          <w:bCs/>
        </w:rPr>
        <w:t>paling sedikit 20% (dua puluh persen) dan paling banyak 50% (lima puluh persen)</w:t>
      </w:r>
      <w:r w:rsidRPr="00D84AB6">
        <w:rPr>
          <w:rFonts w:ascii="Arial" w:eastAsia="Arial" w:hAnsi="Arial" w:cs="Arial"/>
        </w:rPr>
        <w:t xml:space="preserve"> dari Nilai Limit.</w:t>
      </w:r>
    </w:p>
    <w:p w14:paraId="676382D6"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Apabila Saudara membatalkan pelaksanaan lelang, maka saudara memberitahukan secara tertulis pembatalan lelang dimaksud ke KPKNL dengan membayar bea lelang batal sesuai ketentuan;</w:t>
      </w:r>
    </w:p>
    <w:p w14:paraId="6156CFDE" w14:textId="7AF02D38"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Meskipun Jadwal Lelang sudah ditetapkan, namun lelang dapat tidak dilaksanakan, apabila tidak memenuhi legalitas formal subjek dan objek lelang karena terdapat perbedaan data pada dokumen persyaratan lelang ataupun ada sebab lain yang ditemukan setelah evaluasi detail terhadap persyaratan objek lelang.</w:t>
      </w:r>
    </w:p>
    <w:p w14:paraId="6B03A963" w14:textId="77777777" w:rsidR="005E1EB3" w:rsidRDefault="005E1EB3" w:rsidP="005E1EB3">
      <w:pPr>
        <w:pStyle w:val="ListParagraph"/>
        <w:spacing w:line="223" w:lineRule="auto"/>
        <w:ind w:left="357"/>
        <w:jc w:val="both"/>
        <w:rPr>
          <w:rFonts w:ascii="Arial" w:eastAsia="Arial" w:hAnsi="Arial" w:cs="Arial"/>
        </w:rPr>
      </w:pPr>
    </w:p>
    <w:p w14:paraId="3CC16522" w14:textId="4A88133C" w:rsidR="009A695C" w:rsidRPr="00D84AB6" w:rsidRDefault="00465EC4" w:rsidP="0005085B">
      <w:pPr>
        <w:pStyle w:val="ListParagraph"/>
        <w:spacing w:line="223" w:lineRule="auto"/>
        <w:ind w:left="360" w:firstLine="360"/>
        <w:jc w:val="both"/>
        <w:rPr>
          <w:rFonts w:ascii="Arial" w:eastAsia="Arial" w:hAnsi="Arial" w:cs="Arial"/>
        </w:rPr>
      </w:pPr>
      <w:r w:rsidRPr="00D84AB6">
        <w:rPr>
          <w:rFonts w:ascii="Arial" w:eastAsia="Arial" w:hAnsi="Arial" w:cs="Arial"/>
        </w:rPr>
        <w:t>Atas perhatian Saudara, kami ucapkan terima kasih.</w:t>
      </w:r>
    </w:p>
    <w:p w14:paraId="62519148" w14:textId="77777777" w:rsidR="009A695C" w:rsidRPr="00465EC4" w:rsidRDefault="009A695C">
      <w:pPr>
        <w:rPr>
          <w:rFonts w:ascii="Arial" w:eastAsia="Arial" w:hAnsi="Arial" w:cs="Arial"/>
        </w:rPr>
      </w:pPr>
    </w:p>
    <w:tbl>
      <w:tblPr>
        <w:tblW w:w="957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0"/>
        <w:gridCol w:w="5761"/>
        <w:gridCol w:w="3804"/>
      </w:tblGrid>
      <w:tr w:rsidR="009A695C" w:rsidRPr="00465EC4" w14:paraId="2A7D1C72" w14:textId="77777777" w:rsidTr="00EC3BF9">
        <w:trPr>
          <w:gridBefore w:val="1"/>
          <w:wBefore w:w="10" w:type="dxa"/>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465EC4" w:rsidRDefault="00CA4A7E">
            <w:pPr>
              <w:jc w:val="right"/>
              <w:rPr>
                <w:rFonts w:ascii="Arial" w:eastAsia="Arial" w:hAnsi="Arial" w:cs="Arial"/>
              </w:rPr>
            </w:pPr>
            <w:hyperlink r:id="rId10"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465EC4" w:rsidRDefault="00CA4A7E">
            <w:pPr>
              <w:rPr>
                <w:rFonts w:ascii="Arial" w:eastAsia="Arial" w:hAnsi="Arial" w:cs="Arial"/>
              </w:rPr>
            </w:pPr>
            <w:hyperlink r:id="rId11" w:history="1">
              <w:r w:rsidR="000115DF" w:rsidRPr="00465EC4">
                <w:rPr>
                  <w:rFonts w:ascii="Arial" w:eastAsia="Arial" w:hAnsi="Arial" w:cs="Arial"/>
                </w:rPr>
                <w:t>Kepala Kantor Pelayanan Kekayaan Negara Dan Lelang Ternate</w:t>
              </w:r>
            </w:hyperlink>
          </w:p>
        </w:tc>
      </w:tr>
      <w:tr w:rsidR="009A695C" w:rsidRPr="00465EC4" w14:paraId="5D9B5EDA" w14:textId="77777777" w:rsidTr="00EC3BF9">
        <w:trPr>
          <w:gridBefore w:val="1"/>
          <w:wBefore w:w="10" w:type="dxa"/>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465EC4" w:rsidRDefault="009A695C">
            <w:pPr>
              <w:rPr>
                <w:rFonts w:ascii="Arial" w:eastAsia="Arial" w:hAnsi="Arial" w:cs="Arial"/>
              </w:rPr>
            </w:pPr>
          </w:p>
          <w:p w14:paraId="4EE3B001" w14:textId="77777777" w:rsidR="009A695C" w:rsidRPr="00465EC4" w:rsidRDefault="009A695C">
            <w:pPr>
              <w:rPr>
                <w:rFonts w:ascii="Arial" w:eastAsia="Arial" w:hAnsi="Arial" w:cs="Arial"/>
              </w:rPr>
            </w:pPr>
          </w:p>
          <w:p w14:paraId="0FE3EDCF" w14:textId="77777777" w:rsidR="009A695C" w:rsidRPr="00465EC4" w:rsidRDefault="009A695C">
            <w:pPr>
              <w:rPr>
                <w:rFonts w:ascii="Arial" w:eastAsia="Arial" w:hAnsi="Arial" w:cs="Arial"/>
              </w:rPr>
            </w:pPr>
          </w:p>
          <w:p w14:paraId="3626DE90" w14:textId="77777777" w:rsidR="009A695C" w:rsidRPr="00465EC4" w:rsidRDefault="009A695C">
            <w:pPr>
              <w:rPr>
                <w:rFonts w:ascii="Arial" w:eastAsia="Arial" w:hAnsi="Arial" w:cs="Arial"/>
              </w:rPr>
            </w:pPr>
          </w:p>
          <w:p w14:paraId="0C351547" w14:textId="77777777" w:rsidR="009A695C" w:rsidRPr="00465EC4" w:rsidRDefault="009A695C">
            <w:pPr>
              <w:rPr>
                <w:rFonts w:ascii="Arial" w:eastAsia="Arial" w:hAnsi="Arial" w:cs="Arial"/>
              </w:rPr>
            </w:pPr>
          </w:p>
          <w:p w14:paraId="6B7E0BE6" w14:textId="77777777" w:rsidR="009A695C" w:rsidRPr="00465EC4" w:rsidRDefault="000115DF">
            <w:pPr>
              <w:rPr>
                <w:rFonts w:ascii="Arial" w:eastAsia="Arial" w:hAnsi="Arial" w:cs="Arial"/>
              </w:rPr>
            </w:pPr>
            <w:r w:rsidRPr="00465EC4">
              <w:rPr>
                <w:rFonts w:ascii="Arial" w:eastAsia="Arial" w:hAnsi="Arial" w:cs="Arial"/>
                <w:color w:val="BFBFBF"/>
              </w:rPr>
              <w:t>Ditandatangani secara elektronik</w:t>
            </w:r>
          </w:p>
        </w:tc>
      </w:tr>
      <w:tr w:rsidR="009A695C" w:rsidRPr="00465EC4" w14:paraId="7CCC2CB4" w14:textId="77777777" w:rsidTr="00EC3BF9">
        <w:trPr>
          <w:gridBefore w:val="1"/>
          <w:wBefore w:w="10" w:type="dxa"/>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465EC4" w:rsidRDefault="00CA4A7E">
            <w:pPr>
              <w:rPr>
                <w:rFonts w:ascii="Arial" w:eastAsia="Arial" w:hAnsi="Arial" w:cs="Arial"/>
              </w:rPr>
            </w:pPr>
            <w:hyperlink r:id="rId12" w:history="1">
              <w:proofErr w:type="spellStart"/>
              <w:r w:rsidR="000115DF" w:rsidRPr="00465EC4">
                <w:rPr>
                  <w:rFonts w:ascii="Arial" w:eastAsia="Arial" w:hAnsi="Arial" w:cs="Arial"/>
                </w:rPr>
                <w:t>Achmakrishna</w:t>
              </w:r>
              <w:proofErr w:type="spellEnd"/>
              <w:r w:rsidR="000115DF" w:rsidRPr="00465EC4">
                <w:rPr>
                  <w:rFonts w:ascii="Arial" w:eastAsia="Arial" w:hAnsi="Arial" w:cs="Arial"/>
                </w:rPr>
                <w:t xml:space="preserve"> Himawan</w:t>
              </w:r>
            </w:hyperlink>
          </w:p>
        </w:tc>
      </w:tr>
      <w:tr w:rsidR="009A695C" w:rsidRPr="00465EC4" w14:paraId="6BCE4EFF" w14:textId="77777777" w:rsidTr="00752F4C">
        <w:tc>
          <w:tcPr>
            <w:tcW w:w="9575" w:type="dxa"/>
            <w:gridSpan w:val="3"/>
            <w:tcBorders>
              <w:top w:val="nil"/>
              <w:left w:val="nil"/>
              <w:bottom w:val="nil"/>
              <w:right w:val="nil"/>
            </w:tcBorders>
            <w:shd w:val="clear" w:color="auto" w:fill="FFFFFF"/>
          </w:tcPr>
          <w:p w14:paraId="0C6DCFEC" w14:textId="77777777" w:rsidR="009A695C" w:rsidRPr="00465EC4" w:rsidRDefault="000115DF">
            <w:pPr>
              <w:rPr>
                <w:rFonts w:ascii="Arial" w:eastAsia="Arial" w:hAnsi="Arial" w:cs="Arial"/>
              </w:rPr>
            </w:pPr>
            <w:r w:rsidRPr="00465EC4">
              <w:rPr>
                <w:rFonts w:ascii="Arial" w:eastAsia="Arial" w:hAnsi="Arial" w:cs="Arial"/>
              </w:rPr>
              <w:t>Tembusan:</w:t>
            </w:r>
          </w:p>
        </w:tc>
      </w:tr>
      <w:tr w:rsidR="009A695C" w:rsidRPr="00465EC4" w14:paraId="3D0989AE" w14:textId="77777777" w:rsidTr="00752F4C">
        <w:trPr>
          <w:trHeight w:val="333"/>
        </w:trPr>
        <w:tc>
          <w:tcPr>
            <w:tcW w:w="9575" w:type="dxa"/>
            <w:gridSpan w:val="3"/>
            <w:tcBorders>
              <w:top w:val="nil"/>
              <w:left w:val="nil"/>
              <w:bottom w:val="nil"/>
              <w:right w:val="nil"/>
            </w:tcBorders>
            <w:shd w:val="clear" w:color="auto" w:fill="FFFFFF"/>
          </w:tcPr>
          <w:p w14:paraId="6230741F" w14:textId="77777777" w:rsidR="009A695C"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Subbagian Umum</w:t>
            </w:r>
          </w:p>
          <w:p w14:paraId="64B98AAA" w14:textId="55D9A4ED" w:rsidR="0005085B" w:rsidRPr="0005085B"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Seksi Kepatuhan Internal</w:t>
            </w:r>
          </w:p>
        </w:tc>
      </w:tr>
    </w:tbl>
    <w:p w14:paraId="69F1B1B3" w14:textId="7948AB0C" w:rsidR="009A695C" w:rsidRPr="00465EC4" w:rsidRDefault="00752F4C" w:rsidP="00EC3BF9">
      <w:pPr>
        <w:jc w:val="center"/>
        <w:rPr>
          <w:rFonts w:ascii="Arial" w:eastAsia="Arial" w:hAnsi="Arial" w:cs="Arial"/>
        </w:rPr>
      </w:pPr>
      <w:r>
        <w:rPr>
          <w:noProof/>
        </w:rPr>
        <w:drawing>
          <wp:inline distT="0" distB="0" distL="0" distR="0" wp14:anchorId="4CCC9013" wp14:editId="758DBE8C">
            <wp:extent cx="6076950" cy="66675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0459" b="16318"/>
                    <a:stretch/>
                  </pic:blipFill>
                  <pic:spPr bwMode="auto">
                    <a:xfrm>
                      <a:off x="0" y="0"/>
                      <a:ext cx="6076950" cy="666750"/>
                    </a:xfrm>
                    <a:prstGeom prst="rect">
                      <a:avLst/>
                    </a:prstGeom>
                    <a:noFill/>
                    <a:ln>
                      <a:noFill/>
                    </a:ln>
                    <a:extLst>
                      <a:ext uri="{53640926-AAD7-44D8-BBD7-CCE9431645EC}">
                        <a14:shadowObscured xmlns:a14="http://schemas.microsoft.com/office/drawing/2010/main"/>
                      </a:ext>
                    </a:extLst>
                  </pic:spPr>
                </pic:pic>
              </a:graphicData>
            </a:graphic>
          </wp:inline>
        </w:drawing>
      </w:r>
    </w:p>
    <w:sectPr w:rsidR="009A695C" w:rsidRPr="00465EC4">
      <w:headerReference w:type="default" r:id="rId14"/>
      <w:footerReference w:type="default" r:id="rId15"/>
      <w:headerReference w:type="first" r:id="rId16"/>
      <w:footerReference w:type="first" r:id="rId17"/>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1B68D" w14:textId="77777777" w:rsidR="00CA4A7E" w:rsidRDefault="00CA4A7E">
      <w:r>
        <w:separator/>
      </w:r>
    </w:p>
  </w:endnote>
  <w:endnote w:type="continuationSeparator" w:id="0">
    <w:p w14:paraId="72280D33" w14:textId="77777777" w:rsidR="00CA4A7E" w:rsidRDefault="00CA4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6FA71" w14:textId="77777777" w:rsidR="00CA4A7E" w:rsidRDefault="00CA4A7E">
      <w:r>
        <w:separator/>
      </w:r>
    </w:p>
  </w:footnote>
  <w:footnote w:type="continuationSeparator" w:id="0">
    <w:p w14:paraId="298E18EC" w14:textId="77777777" w:rsidR="00CA4A7E" w:rsidRDefault="00CA4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CA4A7E">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1295E"/>
    <w:multiLevelType w:val="hybridMultilevel"/>
    <w:tmpl w:val="01569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FB27A34"/>
    <w:multiLevelType w:val="hybridMultilevel"/>
    <w:tmpl w:val="35EAC88A"/>
    <w:lvl w:ilvl="0" w:tplc="18CA4608">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5050684">
    <w:abstractNumId w:val="1"/>
  </w:num>
  <w:num w:numId="2" w16cid:durableId="177935862">
    <w:abstractNumId w:val="0"/>
  </w:num>
  <w:num w:numId="3" w16cid:durableId="1572544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0686"/>
    <w:rsid w:val="000115DF"/>
    <w:rsid w:val="0005085B"/>
    <w:rsid w:val="000C512E"/>
    <w:rsid w:val="000F50C8"/>
    <w:rsid w:val="000F6F7F"/>
    <w:rsid w:val="00152464"/>
    <w:rsid w:val="001866E9"/>
    <w:rsid w:val="00216970"/>
    <w:rsid w:val="00224B3F"/>
    <w:rsid w:val="002806C9"/>
    <w:rsid w:val="002B2771"/>
    <w:rsid w:val="002C192D"/>
    <w:rsid w:val="002D5079"/>
    <w:rsid w:val="003069DC"/>
    <w:rsid w:val="003509EA"/>
    <w:rsid w:val="003C170E"/>
    <w:rsid w:val="00415DD5"/>
    <w:rsid w:val="004216AD"/>
    <w:rsid w:val="00465EC4"/>
    <w:rsid w:val="00483ECB"/>
    <w:rsid w:val="005E1EB3"/>
    <w:rsid w:val="006573BD"/>
    <w:rsid w:val="00681091"/>
    <w:rsid w:val="006A67D9"/>
    <w:rsid w:val="006C7219"/>
    <w:rsid w:val="00752F4C"/>
    <w:rsid w:val="00770776"/>
    <w:rsid w:val="007F39C0"/>
    <w:rsid w:val="00881D38"/>
    <w:rsid w:val="008A4E57"/>
    <w:rsid w:val="00902B4C"/>
    <w:rsid w:val="009734CE"/>
    <w:rsid w:val="009A695C"/>
    <w:rsid w:val="00A11AEE"/>
    <w:rsid w:val="00A40D5B"/>
    <w:rsid w:val="00B76D99"/>
    <w:rsid w:val="00BB3E5D"/>
    <w:rsid w:val="00CA4A7E"/>
    <w:rsid w:val="00CC3302"/>
    <w:rsid w:val="00D809CA"/>
    <w:rsid w:val="00D84AB6"/>
    <w:rsid w:val="00E66B0F"/>
    <w:rsid w:val="00EB696E"/>
    <w:rsid w:val="00EC3BF9"/>
    <w:rsid w:val="00ED387F"/>
    <w:rsid w:val="00F75DA3"/>
    <w:rsid w:val="00FA3826"/>
    <w:rsid w:val="00FB5F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1110">
      <w:bodyDiv w:val="1"/>
      <w:marLeft w:val="0"/>
      <w:marRight w:val="0"/>
      <w:marTop w:val="0"/>
      <w:marBottom w:val="0"/>
      <w:divBdr>
        <w:top w:val="none" w:sz="0" w:space="0" w:color="auto"/>
        <w:left w:val="none" w:sz="0" w:space="0" w:color="auto"/>
        <w:bottom w:val="none" w:sz="0" w:space="0" w:color="auto"/>
        <w:right w:val="none" w:sz="0" w:space="0" w:color="auto"/>
      </w:divBdr>
      <w:divsChild>
        <w:div w:id="309333920">
          <w:marLeft w:val="0"/>
          <w:marRight w:val="0"/>
          <w:marTop w:val="0"/>
          <w:marBottom w:val="0"/>
          <w:divBdr>
            <w:top w:val="none" w:sz="0" w:space="0" w:color="auto"/>
            <w:left w:val="none" w:sz="0" w:space="0" w:color="auto"/>
            <w:bottom w:val="none" w:sz="0" w:space="0" w:color="auto"/>
            <w:right w:val="none" w:sz="0" w:space="0" w:color="auto"/>
          </w:divBdr>
          <w:divsChild>
            <w:div w:id="941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6772">
      <w:bodyDiv w:val="1"/>
      <w:marLeft w:val="0"/>
      <w:marRight w:val="0"/>
      <w:marTop w:val="0"/>
      <w:marBottom w:val="0"/>
      <w:divBdr>
        <w:top w:val="none" w:sz="0" w:space="0" w:color="auto"/>
        <w:left w:val="none" w:sz="0" w:space="0" w:color="auto"/>
        <w:bottom w:val="none" w:sz="0" w:space="0" w:color="auto"/>
        <w:right w:val="none" w:sz="0" w:space="0" w:color="auto"/>
      </w:divBdr>
      <w:divsChild>
        <w:div w:id="531110268">
          <w:marLeft w:val="0"/>
          <w:marRight w:val="0"/>
          <w:marTop w:val="0"/>
          <w:marBottom w:val="0"/>
          <w:divBdr>
            <w:top w:val="none" w:sz="0" w:space="0" w:color="auto"/>
            <w:left w:val="none" w:sz="0" w:space="0" w:color="auto"/>
            <w:bottom w:val="none" w:sz="0" w:space="0" w:color="auto"/>
            <w:right w:val="none" w:sz="0" w:space="0" w:color="auto"/>
          </w:divBdr>
          <w:divsChild>
            <w:div w:id="8657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5b@NomorND%5d" TargetMode="External"/><Relationship Id="rId12" Type="http://schemas.openxmlformats.org/officeDocument/2006/relationships/hyperlink" Target="%5b@NamaPejabat%5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penandatangan%5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5b@tipettd%5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30</cp:revision>
  <dcterms:created xsi:type="dcterms:W3CDTF">2022-03-25T07:19:00Z</dcterms:created>
  <dcterms:modified xsi:type="dcterms:W3CDTF">2022-06-02T09:32:00Z</dcterms:modified>
</cp:coreProperties>
</file>