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5E580" w14:textId="1A788F33" w:rsidR="00DA0796" w:rsidRDefault="00DA0796" w:rsidP="00166CA4">
      <w:pPr>
        <w:pStyle w:val="ListParagraph"/>
        <w:rPr>
          <w:rFonts w:ascii="Arial Black" w:hAnsi="Arial Black"/>
          <w:b/>
          <w:bCs/>
          <w:sz w:val="32"/>
          <w:szCs w:val="32"/>
        </w:rPr>
      </w:pPr>
      <w:r w:rsidRPr="00DA0796">
        <w:rPr>
          <w:rFonts w:ascii="Arial Black" w:hAnsi="Arial Black"/>
          <w:b/>
          <w:bCs/>
          <w:sz w:val="32"/>
          <w:szCs w:val="32"/>
        </w:rPr>
        <w:t>OSI 7-Layer Mode</w:t>
      </w:r>
      <w:r w:rsidR="00166CA4">
        <w:rPr>
          <w:rFonts w:ascii="Arial Black" w:hAnsi="Arial Black"/>
          <w:b/>
          <w:bCs/>
          <w:sz w:val="32"/>
          <w:szCs w:val="32"/>
        </w:rPr>
        <w:t>l</w:t>
      </w:r>
    </w:p>
    <w:p w14:paraId="73F83D4C" w14:textId="77777777" w:rsidR="00166CA4" w:rsidRDefault="00166CA4" w:rsidP="00166CA4">
      <w:pPr>
        <w:pStyle w:val="ListParagraph"/>
        <w:rPr>
          <w:rFonts w:ascii="Arial Black" w:hAnsi="Arial Black"/>
          <w:b/>
          <w:bCs/>
          <w:sz w:val="32"/>
          <w:szCs w:val="32"/>
        </w:rPr>
      </w:pPr>
    </w:p>
    <w:p w14:paraId="656ED2F8" w14:textId="075E2785" w:rsidR="00166CA4" w:rsidRDefault="00166CA4" w:rsidP="00166CA4">
      <w:pPr>
        <w:pStyle w:val="ListParagraph"/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noProof/>
          <w:sz w:val="32"/>
          <w:szCs w:val="32"/>
        </w:rPr>
        <w:drawing>
          <wp:inline distT="0" distB="0" distL="0" distR="0" wp14:anchorId="421EC334" wp14:editId="3153061F">
            <wp:extent cx="4880610" cy="5123937"/>
            <wp:effectExtent l="0" t="0" r="0" b="635"/>
            <wp:docPr id="9368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6464" name="Picture 936864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032" cy="514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2351" w14:textId="77777777" w:rsidR="00166CA4" w:rsidRDefault="00166CA4" w:rsidP="00166CA4">
      <w:pPr>
        <w:pStyle w:val="ListParagraph"/>
        <w:rPr>
          <w:rFonts w:ascii="Arial Black" w:hAnsi="Arial Black"/>
          <w:b/>
          <w:bCs/>
          <w:sz w:val="32"/>
          <w:szCs w:val="32"/>
        </w:rPr>
      </w:pPr>
    </w:p>
    <w:p w14:paraId="71ED0F2F" w14:textId="77777777" w:rsidR="00166CA4" w:rsidRDefault="00166CA4" w:rsidP="00166CA4">
      <w:pPr>
        <w:pStyle w:val="ListParagraph"/>
        <w:rPr>
          <w:rFonts w:ascii="Arial Black" w:hAnsi="Arial Black"/>
          <w:b/>
          <w:bCs/>
          <w:sz w:val="32"/>
          <w:szCs w:val="32"/>
        </w:rPr>
      </w:pPr>
    </w:p>
    <w:p w14:paraId="10247EED" w14:textId="77777777" w:rsidR="00166CA4" w:rsidRDefault="00166CA4" w:rsidP="00166CA4">
      <w:pPr>
        <w:pStyle w:val="ListParagraph"/>
        <w:rPr>
          <w:rFonts w:ascii="Arial Black" w:hAnsi="Arial Black"/>
          <w:b/>
          <w:bCs/>
          <w:sz w:val="32"/>
          <w:szCs w:val="32"/>
        </w:rPr>
      </w:pPr>
    </w:p>
    <w:p w14:paraId="41A3776A" w14:textId="77777777" w:rsidR="00166CA4" w:rsidRDefault="00166CA4" w:rsidP="00166CA4">
      <w:pPr>
        <w:pStyle w:val="ListParagraph"/>
        <w:rPr>
          <w:rFonts w:ascii="Arial Black" w:hAnsi="Arial Black"/>
          <w:b/>
          <w:bCs/>
          <w:sz w:val="32"/>
          <w:szCs w:val="32"/>
        </w:rPr>
      </w:pPr>
    </w:p>
    <w:p w14:paraId="37FF5604" w14:textId="77777777" w:rsidR="00166CA4" w:rsidRDefault="00166CA4" w:rsidP="00166CA4">
      <w:pPr>
        <w:pStyle w:val="ListParagraph"/>
        <w:rPr>
          <w:rFonts w:ascii="Arial Black" w:hAnsi="Arial Black"/>
          <w:b/>
          <w:bCs/>
          <w:sz w:val="32"/>
          <w:szCs w:val="32"/>
        </w:rPr>
      </w:pPr>
    </w:p>
    <w:p w14:paraId="10C08A89" w14:textId="77777777" w:rsidR="00166CA4" w:rsidRDefault="00166CA4" w:rsidP="00166CA4">
      <w:pPr>
        <w:pStyle w:val="ListParagraph"/>
        <w:rPr>
          <w:rFonts w:ascii="Arial Black" w:hAnsi="Arial Black"/>
          <w:b/>
          <w:bCs/>
          <w:sz w:val="32"/>
          <w:szCs w:val="32"/>
        </w:rPr>
      </w:pPr>
    </w:p>
    <w:p w14:paraId="28B3E327" w14:textId="77777777" w:rsidR="00166CA4" w:rsidRDefault="00166CA4" w:rsidP="00166CA4">
      <w:pPr>
        <w:pStyle w:val="ListParagraph"/>
        <w:rPr>
          <w:rFonts w:ascii="Arial Black" w:hAnsi="Arial Black"/>
          <w:b/>
          <w:bCs/>
          <w:sz w:val="32"/>
          <w:szCs w:val="32"/>
        </w:rPr>
      </w:pPr>
    </w:p>
    <w:p w14:paraId="5820A302" w14:textId="77777777" w:rsidR="00166CA4" w:rsidRDefault="00166CA4" w:rsidP="00166CA4">
      <w:pPr>
        <w:pStyle w:val="ListParagraph"/>
        <w:rPr>
          <w:rFonts w:ascii="Arial Black" w:hAnsi="Arial Black"/>
          <w:b/>
          <w:bCs/>
          <w:sz w:val="32"/>
          <w:szCs w:val="32"/>
        </w:rPr>
      </w:pPr>
    </w:p>
    <w:p w14:paraId="4D58893F" w14:textId="77777777" w:rsidR="00166CA4" w:rsidRDefault="00166CA4" w:rsidP="00166CA4">
      <w:pPr>
        <w:pStyle w:val="ListParagraph"/>
        <w:rPr>
          <w:rFonts w:ascii="Arial Black" w:hAnsi="Arial Black"/>
          <w:b/>
          <w:bCs/>
          <w:sz w:val="32"/>
          <w:szCs w:val="32"/>
        </w:rPr>
      </w:pPr>
    </w:p>
    <w:p w14:paraId="11F70C73" w14:textId="77777777" w:rsidR="00166CA4" w:rsidRDefault="00166CA4" w:rsidP="00166CA4">
      <w:pPr>
        <w:pStyle w:val="ListParagraph"/>
        <w:rPr>
          <w:rFonts w:ascii="Arial Black" w:hAnsi="Arial Black"/>
          <w:b/>
          <w:bCs/>
          <w:sz w:val="32"/>
          <w:szCs w:val="32"/>
        </w:rPr>
      </w:pPr>
    </w:p>
    <w:p w14:paraId="5A8C7F8A" w14:textId="77777777" w:rsidR="00166CA4" w:rsidRDefault="00166CA4" w:rsidP="00166CA4">
      <w:pPr>
        <w:pStyle w:val="ListParagraph"/>
        <w:rPr>
          <w:rFonts w:ascii="Arial Black" w:hAnsi="Arial Black"/>
          <w:b/>
          <w:bCs/>
          <w:sz w:val="32"/>
          <w:szCs w:val="32"/>
        </w:rPr>
      </w:pPr>
    </w:p>
    <w:p w14:paraId="07C132FD" w14:textId="77777777" w:rsidR="00166CA4" w:rsidRPr="00166CA4" w:rsidRDefault="00166CA4" w:rsidP="00166CA4">
      <w:pPr>
        <w:pStyle w:val="ListParagraph"/>
        <w:rPr>
          <w:rFonts w:ascii="Arial Black" w:hAnsi="Arial Black"/>
          <w:b/>
          <w:bCs/>
          <w:sz w:val="32"/>
          <w:szCs w:val="32"/>
        </w:rPr>
      </w:pPr>
    </w:p>
    <w:p w14:paraId="10C3E768" w14:textId="550F845E" w:rsidR="00DA0796" w:rsidRPr="00166CA4" w:rsidRDefault="00DA0796" w:rsidP="00166CA4">
      <w:pPr>
        <w:pStyle w:val="ListParagraph"/>
        <w:rPr>
          <w:rFonts w:ascii="Arial Black" w:hAnsi="Arial Black"/>
          <w:sz w:val="32"/>
          <w:szCs w:val="32"/>
        </w:rPr>
      </w:pPr>
    </w:p>
    <w:p w14:paraId="46913C59" w14:textId="77777777" w:rsidR="00DA0796" w:rsidRDefault="00DA0796" w:rsidP="00DA0796">
      <w:pPr>
        <w:pStyle w:val="ListParagraph"/>
        <w:rPr>
          <w:rFonts w:ascii="Arial Black" w:hAnsi="Arial Black"/>
          <w:b/>
          <w:bCs/>
          <w:sz w:val="32"/>
          <w:szCs w:val="32"/>
        </w:rPr>
      </w:pPr>
      <w:r w:rsidRPr="00DA0796">
        <w:rPr>
          <w:rFonts w:ascii="Arial Black" w:hAnsi="Arial Black"/>
          <w:b/>
          <w:bCs/>
          <w:sz w:val="32"/>
          <w:szCs w:val="32"/>
        </w:rPr>
        <w:t>2. Match the Scenarios to the OSI Layers</w:t>
      </w:r>
    </w:p>
    <w:p w14:paraId="67853171" w14:textId="77777777" w:rsidR="00F673FA" w:rsidRPr="00DA0796" w:rsidRDefault="00F673FA" w:rsidP="00DA0796">
      <w:pPr>
        <w:pStyle w:val="ListParagraph"/>
        <w:rPr>
          <w:rFonts w:ascii="Arial Black" w:hAnsi="Arial Black"/>
          <w:b/>
          <w:bCs/>
          <w:sz w:val="32"/>
          <w:szCs w:val="32"/>
        </w:rPr>
      </w:pPr>
    </w:p>
    <w:p w14:paraId="4CC50BAE" w14:textId="77777777" w:rsidR="00DA0796" w:rsidRPr="00F673FA" w:rsidRDefault="00DA0796" w:rsidP="00DA0796">
      <w:pPr>
        <w:pStyle w:val="ListParagraph"/>
        <w:rPr>
          <w:rFonts w:cstheme="minorHAnsi"/>
          <w:sz w:val="32"/>
          <w:szCs w:val="32"/>
        </w:rPr>
      </w:pPr>
      <w:r w:rsidRPr="00F673FA">
        <w:rPr>
          <w:rFonts w:cstheme="minorHAnsi"/>
          <w:sz w:val="32"/>
          <w:szCs w:val="32"/>
        </w:rPr>
        <w:t>a) Encrypting data before sending: Presentation (Layer 6)</w:t>
      </w:r>
    </w:p>
    <w:p w14:paraId="3E5DFAE3" w14:textId="77777777" w:rsidR="00DA0796" w:rsidRPr="00F673FA" w:rsidRDefault="00DA0796" w:rsidP="00DA0796">
      <w:pPr>
        <w:pStyle w:val="ListParagraph"/>
        <w:rPr>
          <w:rFonts w:cstheme="minorHAnsi"/>
          <w:sz w:val="32"/>
          <w:szCs w:val="32"/>
        </w:rPr>
      </w:pPr>
      <w:r w:rsidRPr="00F673FA">
        <w:rPr>
          <w:rFonts w:cstheme="minorHAnsi"/>
          <w:sz w:val="32"/>
          <w:szCs w:val="32"/>
        </w:rPr>
        <w:t>b) Routing packets across networks: Network (Layer 3)</w:t>
      </w:r>
    </w:p>
    <w:p w14:paraId="366EA6CA" w14:textId="77777777" w:rsidR="00DA0796" w:rsidRPr="00F673FA" w:rsidRDefault="00DA0796" w:rsidP="00DA0796">
      <w:pPr>
        <w:pStyle w:val="ListParagraph"/>
        <w:rPr>
          <w:rFonts w:cstheme="minorHAnsi"/>
          <w:sz w:val="32"/>
          <w:szCs w:val="32"/>
        </w:rPr>
      </w:pPr>
      <w:r w:rsidRPr="00F673FA">
        <w:rPr>
          <w:rFonts w:cstheme="minorHAnsi"/>
          <w:sz w:val="32"/>
          <w:szCs w:val="32"/>
        </w:rPr>
        <w:t>c) Converting data to electrical signals: Physical (Layer 1)</w:t>
      </w:r>
    </w:p>
    <w:p w14:paraId="4E01626E" w14:textId="77777777" w:rsidR="00DA0796" w:rsidRPr="00F673FA" w:rsidRDefault="00DA0796" w:rsidP="00DA0796">
      <w:pPr>
        <w:pStyle w:val="ListParagraph"/>
        <w:rPr>
          <w:rFonts w:cstheme="minorHAnsi"/>
          <w:sz w:val="32"/>
          <w:szCs w:val="32"/>
        </w:rPr>
      </w:pPr>
      <w:r w:rsidRPr="00F673FA">
        <w:rPr>
          <w:rFonts w:cstheme="minorHAnsi"/>
          <w:sz w:val="32"/>
          <w:szCs w:val="32"/>
        </w:rPr>
        <w:t>d) Opening a web page in your browser: Application (Layer 7)</w:t>
      </w:r>
    </w:p>
    <w:p w14:paraId="262A0801" w14:textId="77777777" w:rsidR="00DA0796" w:rsidRPr="00F673FA" w:rsidRDefault="00DA0796" w:rsidP="00DA0796">
      <w:pPr>
        <w:pStyle w:val="ListParagraph"/>
        <w:rPr>
          <w:rFonts w:cstheme="minorHAnsi"/>
          <w:sz w:val="32"/>
          <w:szCs w:val="32"/>
        </w:rPr>
      </w:pPr>
      <w:r w:rsidRPr="00F673FA">
        <w:rPr>
          <w:rFonts w:cstheme="minorHAnsi"/>
          <w:sz w:val="32"/>
          <w:szCs w:val="32"/>
        </w:rPr>
        <w:t>e) Detecting and correcting errors in frames: Data Link (Layer 2)</w:t>
      </w:r>
    </w:p>
    <w:p w14:paraId="0ADA8E13" w14:textId="77777777" w:rsidR="0021553C" w:rsidRDefault="0021553C" w:rsidP="00DA0796">
      <w:pPr>
        <w:pStyle w:val="ListParagraph"/>
        <w:rPr>
          <w:rFonts w:ascii="Arial Black" w:hAnsi="Arial Black"/>
          <w:sz w:val="32"/>
          <w:szCs w:val="32"/>
        </w:rPr>
      </w:pPr>
    </w:p>
    <w:p w14:paraId="127143F9" w14:textId="77777777" w:rsidR="0021553C" w:rsidRPr="00DA0796" w:rsidRDefault="0021553C" w:rsidP="00DA0796">
      <w:pPr>
        <w:pStyle w:val="ListParagraph"/>
        <w:rPr>
          <w:rFonts w:ascii="Arial Black" w:hAnsi="Arial Black"/>
          <w:sz w:val="32"/>
          <w:szCs w:val="32"/>
        </w:rPr>
      </w:pPr>
    </w:p>
    <w:p w14:paraId="3581D360" w14:textId="77777777" w:rsidR="00DA0796" w:rsidRDefault="00DA0796" w:rsidP="00DA0796">
      <w:pPr>
        <w:pStyle w:val="ListParagraph"/>
        <w:rPr>
          <w:rFonts w:ascii="Arial Black" w:hAnsi="Arial Black"/>
          <w:b/>
          <w:bCs/>
          <w:sz w:val="32"/>
          <w:szCs w:val="32"/>
        </w:rPr>
      </w:pPr>
      <w:r w:rsidRPr="00DA0796">
        <w:rPr>
          <w:rFonts w:ascii="Arial Black" w:hAnsi="Arial Black"/>
          <w:b/>
          <w:bCs/>
          <w:sz w:val="32"/>
          <w:szCs w:val="32"/>
        </w:rPr>
        <w:t>3. How OSI Layers Work in Instagram</w:t>
      </w:r>
    </w:p>
    <w:p w14:paraId="0CB33A87" w14:textId="77777777" w:rsidR="00F673FA" w:rsidRPr="00DA0796" w:rsidRDefault="00F673FA" w:rsidP="00DA0796">
      <w:pPr>
        <w:pStyle w:val="ListParagraph"/>
        <w:rPr>
          <w:rFonts w:ascii="Arial Black" w:hAnsi="Arial Black"/>
          <w:b/>
          <w:bCs/>
          <w:sz w:val="32"/>
          <w:szCs w:val="32"/>
        </w:rPr>
      </w:pPr>
    </w:p>
    <w:p w14:paraId="5096C884" w14:textId="77777777" w:rsidR="00DA0796" w:rsidRPr="00F673FA" w:rsidRDefault="00DA0796" w:rsidP="00DA0796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F673FA">
        <w:rPr>
          <w:rFonts w:cstheme="minorHAnsi"/>
          <w:sz w:val="32"/>
          <w:szCs w:val="32"/>
        </w:rPr>
        <w:t>Application (Layer 7): Instagram lets me send messages, upload photos, and view posts using application protocols such as HTTPS.</w:t>
      </w:r>
    </w:p>
    <w:p w14:paraId="43974419" w14:textId="77777777" w:rsidR="00DA0796" w:rsidRPr="00F673FA" w:rsidRDefault="00DA0796" w:rsidP="00DA0796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F673FA">
        <w:rPr>
          <w:rFonts w:cstheme="minorHAnsi"/>
          <w:sz w:val="32"/>
          <w:szCs w:val="32"/>
        </w:rPr>
        <w:t>Transport (Layer 4): TCP helps deliver data reliably when used by the connection.</w:t>
      </w:r>
    </w:p>
    <w:p w14:paraId="1D1C4C40" w14:textId="77777777" w:rsidR="00DA0796" w:rsidRPr="00F673FA" w:rsidRDefault="00DA0796" w:rsidP="00DA0796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F673FA">
        <w:rPr>
          <w:rFonts w:cstheme="minorHAnsi"/>
          <w:sz w:val="32"/>
          <w:szCs w:val="32"/>
        </w:rPr>
        <w:t>Network (Layer 3): IP addresses and routers help direct data from my phone across networks to Instagram's servers.</w:t>
      </w:r>
    </w:p>
    <w:p w14:paraId="5F81FAEF" w14:textId="77777777" w:rsidR="003B0951" w:rsidRPr="00F673FA" w:rsidRDefault="003B0951" w:rsidP="003B0951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F673FA">
        <w:rPr>
          <w:rFonts w:cstheme="minorHAnsi"/>
          <w:sz w:val="32"/>
          <w:szCs w:val="32"/>
        </w:rPr>
        <w:t>Data Link (Layer 2): Wi-Fi or Ethernet carries data across the local network between devices.</w:t>
      </w:r>
    </w:p>
    <w:p w14:paraId="18849F6F" w14:textId="77777777" w:rsidR="003B0951" w:rsidRPr="00F673FA" w:rsidRDefault="003B0951" w:rsidP="003B0951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F673FA">
        <w:rPr>
          <w:rFonts w:cstheme="minorHAnsi"/>
          <w:sz w:val="32"/>
          <w:szCs w:val="32"/>
        </w:rPr>
        <w:t>Physical (Layer 1): Radio signals or electrical signals carry the data through the physical medium.</w:t>
      </w:r>
    </w:p>
    <w:p w14:paraId="35717528" w14:textId="4BD527E8" w:rsidR="00DA0796" w:rsidRPr="003B0951" w:rsidRDefault="00DA0796" w:rsidP="003B0951">
      <w:pPr>
        <w:rPr>
          <w:rFonts w:ascii="Arial Black" w:hAnsi="Arial Black"/>
          <w:sz w:val="32"/>
          <w:szCs w:val="32"/>
        </w:rPr>
      </w:pPr>
      <w:r w:rsidRPr="003B0951">
        <w:rPr>
          <w:rFonts w:ascii="Arial Black" w:hAnsi="Arial Black"/>
          <w:sz w:val="32"/>
          <w:szCs w:val="32"/>
        </w:rPr>
        <w:t xml:space="preserve"> </w:t>
      </w:r>
    </w:p>
    <w:p w14:paraId="0CB46441" w14:textId="77777777" w:rsidR="003B0951" w:rsidRDefault="003B0951" w:rsidP="003B0951">
      <w:pPr>
        <w:pStyle w:val="ListParagraph"/>
        <w:rPr>
          <w:rFonts w:ascii="Arial Black" w:hAnsi="Arial Black"/>
          <w:sz w:val="32"/>
          <w:szCs w:val="32"/>
        </w:rPr>
      </w:pPr>
    </w:p>
    <w:p w14:paraId="0BEC6417" w14:textId="77777777" w:rsidR="003B0951" w:rsidRPr="00DA0796" w:rsidRDefault="003B0951" w:rsidP="003B0951">
      <w:pPr>
        <w:pStyle w:val="ListParagraph"/>
        <w:rPr>
          <w:rFonts w:ascii="Arial Black" w:hAnsi="Arial Black"/>
          <w:sz w:val="32"/>
          <w:szCs w:val="32"/>
        </w:rPr>
      </w:pPr>
    </w:p>
    <w:p w14:paraId="5CA84A62" w14:textId="77777777" w:rsidR="00DA0796" w:rsidRPr="00DA0796" w:rsidRDefault="00DA0796" w:rsidP="00DA0796">
      <w:pPr>
        <w:pStyle w:val="ListParagraph"/>
        <w:rPr>
          <w:rFonts w:ascii="Arial Black" w:hAnsi="Arial Black"/>
          <w:b/>
          <w:bCs/>
          <w:sz w:val="32"/>
          <w:szCs w:val="32"/>
        </w:rPr>
      </w:pPr>
      <w:r w:rsidRPr="00DA0796">
        <w:rPr>
          <w:rFonts w:ascii="Arial Black" w:hAnsi="Arial Black"/>
          <w:b/>
          <w:bCs/>
          <w:sz w:val="32"/>
          <w:szCs w:val="32"/>
        </w:rPr>
        <w:t>4. Website Not Opening, but Ping Works</w:t>
      </w:r>
    </w:p>
    <w:p w14:paraId="3F3A7D0D" w14:textId="77777777" w:rsidR="00DA0796" w:rsidRPr="00F673FA" w:rsidRDefault="00DA0796" w:rsidP="00DA0796">
      <w:pPr>
        <w:pStyle w:val="ListParagraph"/>
        <w:rPr>
          <w:rFonts w:cstheme="minorHAnsi"/>
          <w:sz w:val="32"/>
          <w:szCs w:val="32"/>
        </w:rPr>
      </w:pPr>
      <w:r w:rsidRPr="00F673FA">
        <w:rPr>
          <w:rFonts w:cstheme="minorHAnsi"/>
          <w:sz w:val="32"/>
          <w:szCs w:val="32"/>
        </w:rPr>
        <w:t>Possible OSI layers: Application (Layer 7) or Transport (Layer 4).</w:t>
      </w:r>
    </w:p>
    <w:p w14:paraId="2A113936" w14:textId="77777777" w:rsidR="003B0951" w:rsidRPr="00F673FA" w:rsidRDefault="003B0951" w:rsidP="00DA0796">
      <w:pPr>
        <w:pStyle w:val="ListParagraph"/>
        <w:rPr>
          <w:rFonts w:cstheme="minorHAnsi"/>
          <w:sz w:val="32"/>
          <w:szCs w:val="32"/>
        </w:rPr>
      </w:pPr>
    </w:p>
    <w:p w14:paraId="41DC2155" w14:textId="77777777" w:rsidR="00DA0796" w:rsidRPr="00F673FA" w:rsidRDefault="00DA0796" w:rsidP="00DA0796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F673FA">
        <w:rPr>
          <w:rFonts w:cstheme="minorHAnsi"/>
          <w:sz w:val="32"/>
          <w:szCs w:val="32"/>
        </w:rPr>
        <w:t>Application Layer (Layer 7): The website service, browser, DNS resolution, or HTTPS configuration may have a problem.</w:t>
      </w:r>
    </w:p>
    <w:p w14:paraId="34F789E7" w14:textId="77777777" w:rsidR="00DA0796" w:rsidRPr="00F673FA" w:rsidRDefault="00DA0796" w:rsidP="00DA0796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F673FA">
        <w:rPr>
          <w:rFonts w:cstheme="minorHAnsi"/>
          <w:sz w:val="32"/>
          <w:szCs w:val="32"/>
        </w:rPr>
        <w:t>Transport Layer (Layer 4): The TCP connection to the website's required port, such as port 443 for HTTPS, may be blocked or unavailable.</w:t>
      </w:r>
    </w:p>
    <w:p w14:paraId="17723C76" w14:textId="77777777" w:rsidR="00DA0796" w:rsidRPr="00F673FA" w:rsidRDefault="00DA0796" w:rsidP="00DA0796">
      <w:pPr>
        <w:pStyle w:val="ListParagraph"/>
        <w:rPr>
          <w:rFonts w:cstheme="minorHAnsi"/>
          <w:sz w:val="32"/>
          <w:szCs w:val="32"/>
        </w:rPr>
      </w:pPr>
      <w:r w:rsidRPr="00F673FA">
        <w:rPr>
          <w:rFonts w:cstheme="minorHAnsi"/>
          <w:sz w:val="32"/>
          <w:szCs w:val="32"/>
        </w:rPr>
        <w:t>Reason: A successful ping shows that ICMP packets can reach the IP address and receive a reply. It does not guarantee that the website's HTTP/HTTPS service is working.</w:t>
      </w:r>
    </w:p>
    <w:p w14:paraId="392E1A0B" w14:textId="1B6D1D91" w:rsidR="00E22662" w:rsidRPr="00F673FA" w:rsidRDefault="00E22662" w:rsidP="00DA0796">
      <w:pPr>
        <w:pStyle w:val="ListParagraph"/>
        <w:rPr>
          <w:rFonts w:cstheme="minorHAnsi"/>
          <w:sz w:val="28"/>
          <w:szCs w:val="28"/>
        </w:rPr>
      </w:pPr>
    </w:p>
    <w:sectPr w:rsidR="00E22662" w:rsidRPr="00F67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87B0A"/>
    <w:multiLevelType w:val="hybridMultilevel"/>
    <w:tmpl w:val="3A08BC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B4D2F"/>
    <w:multiLevelType w:val="multilevel"/>
    <w:tmpl w:val="71FC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C4FED"/>
    <w:multiLevelType w:val="multilevel"/>
    <w:tmpl w:val="FACAB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902599">
    <w:abstractNumId w:val="0"/>
  </w:num>
  <w:num w:numId="2" w16cid:durableId="1960526126">
    <w:abstractNumId w:val="2"/>
  </w:num>
  <w:num w:numId="3" w16cid:durableId="1303193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D70"/>
    <w:rsid w:val="000E6D70"/>
    <w:rsid w:val="00166CA4"/>
    <w:rsid w:val="0021553C"/>
    <w:rsid w:val="003B0951"/>
    <w:rsid w:val="00B45A0C"/>
    <w:rsid w:val="00D63B9D"/>
    <w:rsid w:val="00DA0796"/>
    <w:rsid w:val="00E22662"/>
    <w:rsid w:val="00F673FA"/>
    <w:rsid w:val="00FE6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E0C53"/>
  <w15:chartTrackingRefBased/>
  <w15:docId w15:val="{D1135C3A-CAE4-4B4D-A3BE-D861ECAE7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Abdullkadir Mulla</dc:creator>
  <cp:keywords/>
  <dc:description/>
  <cp:lastModifiedBy>Abdullkadir Mulla</cp:lastModifiedBy>
  <cp:revision>7</cp:revision>
  <dcterms:created xsi:type="dcterms:W3CDTF">2026-10-27T16:03:00Z</dcterms:created>
  <dcterms:modified xsi:type="dcterms:W3CDTF">2026-10-27T16:13:00Z</dcterms:modified>
</cp:coreProperties>
</file>