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28"/>
          <w:szCs w:val="28"/>
        </w:rPr>
      </w:pPr>
      <w:r>
        <w:rPr>
          <w:rFonts w:cs="Tahoma" w:ascii="Arial" w:hAnsi="Arial"/>
          <w:b/>
          <w:sz w:val="28"/>
          <w:szCs w:val="28"/>
          <w:u w:val="single"/>
          <w:lang w:val="zxx" w:eastAsia="zxx" w:bidi="zxx"/>
        </w:rPr>
        <w:t>VOC (Voice of Customer)</w:t>
      </w:r>
    </w:p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>
          <w:rFonts w:cs="Tahoma" w:ascii="Arial" w:hAnsi="Arial"/>
          <w:sz w:val="28"/>
          <w:szCs w:val="28"/>
          <w:lang w:val="zxx" w:eastAsia="zxx" w:bidi="zxx"/>
        </w:rPr>
        <w:t>Three phase variable resistive load bank with 12kW maximum capacity and 10 variable s</w:t>
      </w:r>
      <w:r>
        <w:rPr>
          <w:rFonts w:eastAsia="Calibri" w:cs="Tahoma" w:ascii="Arial" w:hAnsi="Arial" w:eastAsiaTheme="minorHAnsi"/>
          <w:color w:val="auto"/>
          <w:kern w:val="0"/>
          <w:sz w:val="28"/>
          <w:szCs w:val="28"/>
          <w:lang w:val="zxx" w:eastAsia="zxx" w:bidi="zxx"/>
        </w:rPr>
        <w:t>tep</w:t>
      </w:r>
      <w:r>
        <w:rPr>
          <w:rFonts w:cs="Tahoma" w:ascii="Arial" w:hAnsi="Arial"/>
          <w:sz w:val="28"/>
          <w:szCs w:val="28"/>
          <w:lang w:val="zxx" w:eastAsia="zxx" w:bidi="zxx"/>
        </w:rPr>
        <w:t xml:space="preserve"> control.</w:t>
      </w:r>
    </w:p>
    <w:tbl>
      <w:tblPr>
        <w:tblStyle w:val="TableGrid"/>
        <w:tblW w:w="959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20"/>
        <w:gridCol w:w="3456"/>
        <w:gridCol w:w="2736"/>
        <w:gridCol w:w="2386"/>
      </w:tblGrid>
      <w:tr>
        <w:trPr>
          <w:trHeight w:val="731" w:hRule="atLeast"/>
        </w:trPr>
        <w:tc>
          <w:tcPr>
            <w:tcW w:w="1020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b/>
                <w:sz w:val="28"/>
                <w:szCs w:val="28"/>
                <w:lang w:val="zxx" w:eastAsia="zxx" w:bidi="zxx"/>
              </w:rPr>
              <w:t>Sl no</w:t>
            </w:r>
          </w:p>
        </w:tc>
        <w:tc>
          <w:tcPr>
            <w:tcW w:w="345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b/>
                <w:sz w:val="28"/>
                <w:szCs w:val="28"/>
                <w:lang w:val="zxx" w:eastAsia="zxx" w:bidi="zxx"/>
              </w:rPr>
              <w:t>Customer requirement</w:t>
            </w:r>
          </w:p>
        </w:tc>
        <w:tc>
          <w:tcPr>
            <w:tcW w:w="273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2784" w:leader="none"/>
              </w:tabs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b/>
                <w:sz w:val="28"/>
                <w:szCs w:val="28"/>
                <w:lang w:val="zxx" w:eastAsia="zxx" w:bidi="zxx"/>
              </w:rPr>
              <w:t>Input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b/>
                <w:sz w:val="28"/>
                <w:szCs w:val="28"/>
                <w:lang w:val="zxx" w:eastAsia="zxx" w:bidi="zxx"/>
              </w:rPr>
              <w:t>Output</w:t>
            </w:r>
          </w:p>
        </w:tc>
      </w:tr>
      <w:tr>
        <w:trPr>
          <w:trHeight w:val="535" w:hRule="atLeast"/>
        </w:trPr>
        <w:tc>
          <w:tcPr>
            <w:tcW w:w="1020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345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" w:cstheme="minorBidi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" w:ascii="Arial" w:hAnsi="Arial" w:cstheme="minorBidi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  <w:t>Step 1</w:t>
            </w:r>
          </w:p>
        </w:tc>
        <w:tc>
          <w:tcPr>
            <w:tcW w:w="273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3x 690</w:t>
            </w:r>
            <w:r>
              <w:rPr>
                <w:rFonts w:eastAsia="Calibri" w:cs="Tahoma" w:ascii="Arial" w:hAnsi="Arial"/>
                <w:sz w:val="28"/>
                <w:szCs w:val="28"/>
                <w:lang w:val="en-GB" w:eastAsia="zxx" w:bidi="zxx"/>
              </w:rPr>
              <w:t>Ω resistors (90W rating)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eastAsia="Calibri" w:cs="" w:ascii="Arial" w:hAnsi="Arial" w:cstheme="minorBidi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  <w:t>250</w:t>
            </w:r>
            <w:r>
              <w:rPr>
                <w:rFonts w:ascii="Arial" w:hAnsi="Arial"/>
                <w:sz w:val="28"/>
                <w:szCs w:val="28"/>
              </w:rPr>
              <w:t>W, 0.35A</w:t>
            </w:r>
          </w:p>
        </w:tc>
      </w:tr>
      <w:tr>
        <w:trPr>
          <w:trHeight w:val="522" w:hRule="atLeast"/>
        </w:trPr>
        <w:tc>
          <w:tcPr>
            <w:tcW w:w="1020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2</w:t>
            </w:r>
          </w:p>
        </w:tc>
        <w:tc>
          <w:tcPr>
            <w:tcW w:w="345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" w:cstheme="minorBidi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ahoma" w:ascii="Arial" w:hAnsi="Arial" w:eastAsiaTheme="minorHAnsi"/>
                <w:color w:val="auto"/>
                <w:kern w:val="0"/>
                <w:sz w:val="28"/>
                <w:szCs w:val="28"/>
                <w:lang w:val="en-GB" w:eastAsia="en-US" w:bidi="ar-SA"/>
              </w:rPr>
              <w:t>Step 2</w:t>
            </w:r>
          </w:p>
        </w:tc>
        <w:tc>
          <w:tcPr>
            <w:tcW w:w="273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3x 690</w:t>
            </w:r>
            <w:r>
              <w:rPr>
                <w:rFonts w:eastAsia="Calibri" w:cs="Tahoma" w:ascii="Arial" w:hAnsi="Arial"/>
                <w:sz w:val="28"/>
                <w:szCs w:val="28"/>
                <w:lang w:val="en-GB" w:eastAsia="zxx" w:bidi="zxx"/>
              </w:rPr>
              <w:t>Ω resistors (90W rating)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250W, 0.35A</w:t>
            </w:r>
          </w:p>
        </w:tc>
      </w:tr>
      <w:tr>
        <w:trPr>
          <w:trHeight w:val="522" w:hRule="atLeast"/>
        </w:trPr>
        <w:tc>
          <w:tcPr>
            <w:tcW w:w="1020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3</w:t>
            </w:r>
          </w:p>
        </w:tc>
        <w:tc>
          <w:tcPr>
            <w:tcW w:w="345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" w:cstheme="minorBidi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ahoma" w:ascii="Arial" w:hAnsi="Arial" w:eastAsiaTheme="minorHAnsi"/>
                <w:color w:val="auto"/>
                <w:kern w:val="0"/>
                <w:sz w:val="28"/>
                <w:szCs w:val="28"/>
                <w:lang w:val="en-GB" w:eastAsia="en-US" w:bidi="ar-SA"/>
              </w:rPr>
              <w:t>Step 3</w:t>
            </w:r>
          </w:p>
        </w:tc>
        <w:tc>
          <w:tcPr>
            <w:tcW w:w="273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3x 344</w:t>
            </w:r>
            <w:r>
              <w:rPr>
                <w:rFonts w:eastAsia="Calibri" w:cs="Tahoma" w:ascii="Arial" w:hAnsi="Arial"/>
                <w:sz w:val="28"/>
                <w:szCs w:val="28"/>
                <w:lang w:val="en-GB" w:eastAsia="zxx" w:bidi="zxx"/>
              </w:rPr>
              <w:t>Ω resistors (175W rating)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500W, 0.70A</w:t>
            </w:r>
          </w:p>
        </w:tc>
      </w:tr>
      <w:tr>
        <w:trPr>
          <w:trHeight w:val="522" w:hRule="atLeast"/>
        </w:trPr>
        <w:tc>
          <w:tcPr>
            <w:tcW w:w="1020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4</w:t>
            </w:r>
          </w:p>
        </w:tc>
        <w:tc>
          <w:tcPr>
            <w:tcW w:w="345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" w:cstheme="minorBidi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ahoma" w:ascii="Arial" w:hAnsi="Arial" w:eastAsiaTheme="minorHAnsi"/>
                <w:color w:val="auto"/>
                <w:kern w:val="0"/>
                <w:sz w:val="28"/>
                <w:szCs w:val="28"/>
                <w:lang w:val="en-GB" w:eastAsia="en-US" w:bidi="ar-SA"/>
              </w:rPr>
              <w:t>Step 4</w:t>
            </w:r>
          </w:p>
        </w:tc>
        <w:tc>
          <w:tcPr>
            <w:tcW w:w="273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3x 172</w:t>
            </w:r>
            <w:r>
              <w:rPr>
                <w:rFonts w:eastAsia="Calibri" w:cs="Tahoma" w:ascii="Arial" w:hAnsi="Arial"/>
                <w:sz w:val="28"/>
                <w:szCs w:val="28"/>
                <w:lang w:val="en-GB" w:eastAsia="zxx" w:bidi="zxx"/>
              </w:rPr>
              <w:t>Ω resistors (500W rating)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1kW, 1.39A</w:t>
            </w:r>
          </w:p>
        </w:tc>
      </w:tr>
      <w:tr>
        <w:trPr>
          <w:trHeight w:val="522" w:hRule="atLeast"/>
        </w:trPr>
        <w:tc>
          <w:tcPr>
            <w:tcW w:w="1020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5</w:t>
            </w:r>
          </w:p>
        </w:tc>
        <w:tc>
          <w:tcPr>
            <w:tcW w:w="345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" w:cstheme="minorBidi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ahoma" w:ascii="Arial" w:hAnsi="Arial" w:eastAsiaTheme="minorHAnsi"/>
                <w:color w:val="auto"/>
                <w:kern w:val="0"/>
                <w:sz w:val="28"/>
                <w:szCs w:val="28"/>
                <w:lang w:val="en-GB" w:eastAsia="en-US" w:bidi="ar-SA"/>
              </w:rPr>
              <w:t>Step 5</w:t>
            </w:r>
          </w:p>
        </w:tc>
        <w:tc>
          <w:tcPr>
            <w:tcW w:w="273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3x 172</w:t>
            </w:r>
            <w:r>
              <w:rPr>
                <w:rFonts w:eastAsia="Calibri" w:cs="Tahoma" w:ascii="Arial" w:hAnsi="Arial"/>
                <w:sz w:val="28"/>
                <w:szCs w:val="28"/>
                <w:lang w:val="en-GB" w:eastAsia="zxx" w:bidi="zxx"/>
              </w:rPr>
              <w:t>Ω resistors (500W rating)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1kW, 1.39A</w:t>
            </w:r>
          </w:p>
        </w:tc>
      </w:tr>
      <w:tr>
        <w:trPr>
          <w:trHeight w:val="522" w:hRule="atLeast"/>
        </w:trPr>
        <w:tc>
          <w:tcPr>
            <w:tcW w:w="1020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6</w:t>
            </w:r>
          </w:p>
        </w:tc>
        <w:tc>
          <w:tcPr>
            <w:tcW w:w="345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" w:cstheme="minorBidi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ahoma" w:ascii="Arial" w:hAnsi="Arial" w:eastAsiaTheme="minorHAnsi"/>
                <w:color w:val="auto"/>
                <w:kern w:val="0"/>
                <w:sz w:val="28"/>
                <w:szCs w:val="28"/>
                <w:lang w:val="en-GB" w:eastAsia="en-US" w:bidi="ar-SA"/>
              </w:rPr>
              <w:t>Step 6</w:t>
            </w:r>
          </w:p>
        </w:tc>
        <w:tc>
          <w:tcPr>
            <w:tcW w:w="273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3x 172</w:t>
            </w:r>
            <w:r>
              <w:rPr>
                <w:rFonts w:eastAsia="Calibri" w:cs="Tahoma" w:ascii="Arial" w:hAnsi="Arial"/>
                <w:sz w:val="28"/>
                <w:szCs w:val="28"/>
                <w:lang w:val="en-GB" w:eastAsia="zxx" w:bidi="zxx"/>
              </w:rPr>
              <w:t>Ω resistors (500W rating)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1kW, 1.39A</w:t>
            </w:r>
          </w:p>
        </w:tc>
      </w:tr>
      <w:tr>
        <w:trPr>
          <w:trHeight w:val="522" w:hRule="atLeast"/>
        </w:trPr>
        <w:tc>
          <w:tcPr>
            <w:tcW w:w="1020" w:type="dxa"/>
            <w:tcBorders>
              <w:top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7</w:t>
            </w:r>
          </w:p>
        </w:tc>
        <w:tc>
          <w:tcPr>
            <w:tcW w:w="3456" w:type="dxa"/>
            <w:tcBorders>
              <w:top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" w:cstheme="minorBidi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ahoma" w:ascii="Arial" w:hAnsi="Arial" w:eastAsiaTheme="minorHAnsi"/>
                <w:color w:val="auto"/>
                <w:kern w:val="0"/>
                <w:sz w:val="28"/>
                <w:szCs w:val="28"/>
                <w:lang w:val="en-GB" w:eastAsia="en-US" w:bidi="ar-SA"/>
              </w:rPr>
              <w:t>Step 7</w:t>
            </w:r>
          </w:p>
        </w:tc>
        <w:tc>
          <w:tcPr>
            <w:tcW w:w="2736" w:type="dxa"/>
            <w:tcBorders>
              <w:top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3x 86</w:t>
            </w:r>
            <w:r>
              <w:rPr>
                <w:rFonts w:eastAsia="Calibri" w:cs="Tahoma" w:ascii="Arial" w:hAnsi="Arial"/>
                <w:sz w:val="28"/>
                <w:szCs w:val="28"/>
                <w:lang w:val="en-GB" w:eastAsia="zxx" w:bidi="zxx"/>
              </w:rPr>
              <w:t>Ω resistors (750W rating)</w:t>
            </w:r>
          </w:p>
        </w:tc>
        <w:tc>
          <w:tcPr>
            <w:tcW w:w="2386" w:type="dxa"/>
            <w:tcBorders>
              <w:top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2kW, 2.78A</w:t>
            </w:r>
          </w:p>
        </w:tc>
      </w:tr>
      <w:tr>
        <w:trPr>
          <w:trHeight w:val="522" w:hRule="atLeast"/>
        </w:trPr>
        <w:tc>
          <w:tcPr>
            <w:tcW w:w="1020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8</w:t>
            </w:r>
          </w:p>
        </w:tc>
        <w:tc>
          <w:tcPr>
            <w:tcW w:w="345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" w:cstheme="minorBidi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ahoma" w:ascii="Arial" w:hAnsi="Arial" w:eastAsiaTheme="minorHAnsi"/>
                <w:color w:val="auto"/>
                <w:kern w:val="0"/>
                <w:sz w:val="28"/>
                <w:szCs w:val="28"/>
                <w:lang w:val="en-GB" w:eastAsia="en-US" w:bidi="ar-SA"/>
              </w:rPr>
              <w:t>Step 8</w:t>
            </w:r>
          </w:p>
        </w:tc>
        <w:tc>
          <w:tcPr>
            <w:tcW w:w="273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3x 86</w:t>
            </w:r>
            <w:r>
              <w:rPr>
                <w:rFonts w:eastAsia="Calibri" w:cs="Tahoma" w:ascii="Arial" w:hAnsi="Arial"/>
                <w:sz w:val="28"/>
                <w:szCs w:val="28"/>
                <w:lang w:val="en-GB" w:eastAsia="zxx" w:bidi="zxx"/>
              </w:rPr>
              <w:t>Ω resistors (750W rating)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2kW, 2.78A</w:t>
            </w:r>
          </w:p>
        </w:tc>
      </w:tr>
      <w:tr>
        <w:trPr>
          <w:trHeight w:val="522" w:hRule="atLeast"/>
        </w:trPr>
        <w:tc>
          <w:tcPr>
            <w:tcW w:w="1020" w:type="dxa"/>
            <w:tcBorders>
              <w:top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9</w:t>
            </w:r>
          </w:p>
        </w:tc>
        <w:tc>
          <w:tcPr>
            <w:tcW w:w="3456" w:type="dxa"/>
            <w:tcBorders>
              <w:top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" w:cstheme="minorBidi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ahoma" w:ascii="Arial" w:hAnsi="Arial" w:eastAsiaTheme="minorHAnsi"/>
                <w:color w:val="auto"/>
                <w:kern w:val="0"/>
                <w:sz w:val="28"/>
                <w:szCs w:val="28"/>
                <w:lang w:val="en-GB" w:eastAsia="en-US" w:bidi="ar-SA"/>
              </w:rPr>
              <w:t>Step 9</w:t>
            </w:r>
          </w:p>
        </w:tc>
        <w:tc>
          <w:tcPr>
            <w:tcW w:w="2736" w:type="dxa"/>
            <w:tcBorders>
              <w:top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3x 86</w:t>
            </w:r>
            <w:r>
              <w:rPr>
                <w:rFonts w:eastAsia="Calibri" w:cs="Tahoma" w:ascii="Arial" w:hAnsi="Arial"/>
                <w:sz w:val="28"/>
                <w:szCs w:val="28"/>
                <w:lang w:val="en-GB" w:eastAsia="zxx" w:bidi="zxx"/>
              </w:rPr>
              <w:t>Ω resistors (750W rating)</w:t>
            </w:r>
          </w:p>
        </w:tc>
        <w:tc>
          <w:tcPr>
            <w:tcW w:w="2386" w:type="dxa"/>
            <w:tcBorders>
              <w:top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2kW, 2.78A</w:t>
            </w:r>
          </w:p>
        </w:tc>
      </w:tr>
      <w:tr>
        <w:trPr>
          <w:trHeight w:val="522" w:hRule="atLeast"/>
        </w:trPr>
        <w:tc>
          <w:tcPr>
            <w:tcW w:w="1020" w:type="dxa"/>
            <w:tcBorders>
              <w:top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10</w:t>
            </w:r>
          </w:p>
        </w:tc>
        <w:tc>
          <w:tcPr>
            <w:tcW w:w="3456" w:type="dxa"/>
            <w:tcBorders>
              <w:top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" w:cstheme="minorBidi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ahoma" w:ascii="Arial" w:hAnsi="Arial" w:eastAsiaTheme="minorHAnsi"/>
                <w:color w:val="auto"/>
                <w:kern w:val="0"/>
                <w:sz w:val="28"/>
                <w:szCs w:val="28"/>
                <w:lang w:val="en-GB" w:eastAsia="en-US" w:bidi="ar-SA"/>
              </w:rPr>
              <w:t>Step 10</w:t>
            </w:r>
          </w:p>
        </w:tc>
        <w:tc>
          <w:tcPr>
            <w:tcW w:w="2736" w:type="dxa"/>
            <w:tcBorders>
              <w:top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3x 86</w:t>
            </w:r>
            <w:r>
              <w:rPr>
                <w:rFonts w:eastAsia="Calibri" w:cs="Tahoma" w:ascii="Arial" w:hAnsi="Arial"/>
                <w:sz w:val="28"/>
                <w:szCs w:val="28"/>
                <w:lang w:val="en-GB" w:eastAsia="zxx" w:bidi="zxx"/>
              </w:rPr>
              <w:t>Ω resistors (750W rating)</w:t>
            </w:r>
          </w:p>
        </w:tc>
        <w:tc>
          <w:tcPr>
            <w:tcW w:w="2386" w:type="dxa"/>
            <w:tcBorders>
              <w:top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cs="Tahoma" w:ascii="Arial" w:hAnsi="Arial"/>
                <w:sz w:val="28"/>
                <w:szCs w:val="28"/>
                <w:lang w:val="en-GB"/>
              </w:rPr>
              <w:t>2kW, 2.78A</w:t>
            </w:r>
          </w:p>
        </w:tc>
      </w:tr>
    </w:tbl>
    <w:p>
      <w:pPr>
        <w:pStyle w:val="Normal"/>
        <w:spacing w:before="0" w:after="200"/>
        <w:jc w:val="left"/>
        <w:rPr>
          <w:rFonts w:ascii="Arial" w:hAnsi="Arial" w:cs="Tahoma"/>
          <w:sz w:val="28"/>
          <w:szCs w:val="28"/>
          <w:lang w:val="en-GB"/>
        </w:rPr>
      </w:pPr>
      <w:r>
        <w:rPr>
          <w:rFonts w:cs="Tahoma" w:ascii="Arial" w:hAnsi="Arial"/>
          <w:sz w:val="28"/>
          <w:szCs w:val="28"/>
          <w:lang w:val="en-GB"/>
        </w:rPr>
      </w:r>
    </w:p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>
          <w:rFonts w:cs="Tahoma" w:ascii="Arial" w:hAnsi="Arial"/>
          <w:sz w:val="28"/>
          <w:szCs w:val="28"/>
          <w:lang w:val="zxx" w:eastAsia="zxx" w:bidi="zxx"/>
        </w:rPr>
        <w:t>Equal steps can also be triggered for the following loads.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69"/>
      </w:tblGrid>
      <w:tr>
        <w:trPr/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b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Equal Steps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b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Load per Step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b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Step 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b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Step 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b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Step 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b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Step 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b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Step 5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b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Step 6</w:t>
            </w:r>
          </w:p>
        </w:tc>
      </w:tr>
      <w:tr>
        <w:trPr/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2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6000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1,2,3,4,5,6,7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8,9,10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</w:r>
          </w:p>
        </w:tc>
      </w:tr>
      <w:tr>
        <w:trPr/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3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4000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1,2,3,4,5,6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7,8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9,10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</w:r>
          </w:p>
        </w:tc>
      </w:tr>
      <w:tr>
        <w:trPr/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4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3000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1,2,3,7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4,8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5,9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6,10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</w:r>
          </w:p>
        </w:tc>
      </w:tr>
      <w:tr>
        <w:trPr/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6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2000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1,2,3,4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5,6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7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8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9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10</w:t>
            </w:r>
          </w:p>
        </w:tc>
      </w:tr>
    </w:tbl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before="0" w:after="200"/>
        <w:jc w:val="left"/>
        <w:rPr>
          <w:rFonts w:cs="Tahoma"/>
          <w:lang w:val="zxx" w:eastAsia="zxx" w:bidi="zxx"/>
        </w:rPr>
      </w:pPr>
      <w:r>
        <w:rPr>
          <w:rFonts w:cs="Tahoma"/>
          <w:lang w:val="zxx" w:eastAsia="zxx" w:bidi="zxx"/>
        </w:rPr>
      </w:r>
    </w:p>
    <w:p>
      <w:pPr>
        <w:pStyle w:val="Normal"/>
        <w:spacing w:before="0" w:after="200"/>
        <w:jc w:val="left"/>
        <w:rPr>
          <w:rFonts w:cs="Tahoma"/>
          <w:lang w:val="zxx" w:eastAsia="zxx" w:bidi="zxx"/>
        </w:rPr>
      </w:pPr>
      <w:r>
        <w:rPr>
          <w:rFonts w:cs="Tahoma"/>
          <w:lang w:val="zxx" w:eastAsia="zxx" w:bidi="zxx"/>
        </w:rPr>
      </w:r>
    </w:p>
    <w:p>
      <w:pPr>
        <w:pStyle w:val="Normal"/>
        <w:spacing w:before="0" w:after="200"/>
        <w:jc w:val="left"/>
        <w:rPr>
          <w:rFonts w:cs="Tahoma"/>
          <w:lang w:val="zxx" w:eastAsia="zxx" w:bidi="zxx"/>
        </w:rPr>
      </w:pPr>
      <w:r>
        <w:rPr>
          <w:rFonts w:cs="Tahoma"/>
          <w:lang w:val="zxx" w:eastAsia="zxx" w:bidi="zxx"/>
        </w:rPr>
      </w:r>
    </w:p>
    <w:p>
      <w:pPr>
        <w:pStyle w:val="Normal"/>
        <w:spacing w:before="0" w:after="200"/>
        <w:jc w:val="left"/>
        <w:rPr>
          <w:rFonts w:cs="Tahoma"/>
          <w:lang w:val="zxx" w:eastAsia="zxx" w:bidi="zxx"/>
        </w:rPr>
      </w:pPr>
      <w:r>
        <w:rPr>
          <w:rFonts w:cs="Tahoma"/>
          <w:lang w:val="zxx" w:eastAsia="zxx" w:bidi="zxx"/>
        </w:rPr>
      </w:r>
    </w:p>
    <w:p>
      <w:pPr>
        <w:pStyle w:val="Normal"/>
        <w:spacing w:before="0" w:after="200"/>
        <w:jc w:val="left"/>
        <w:rPr>
          <w:rFonts w:cs="Tahoma"/>
          <w:lang w:val="zxx" w:eastAsia="zxx" w:bidi="zxx"/>
        </w:rPr>
      </w:pPr>
      <w:r>
        <w:rPr>
          <w:rFonts w:cs="Tahoma"/>
          <w:lang w:val="zxx" w:eastAsia="zxx" w:bidi="zxx"/>
        </w:rPr>
      </w:r>
    </w:p>
    <w:p>
      <w:pPr>
        <w:pStyle w:val="Normal"/>
        <w:spacing w:before="0" w:after="200"/>
        <w:jc w:val="left"/>
        <w:rPr>
          <w:rFonts w:cs="Tahoma"/>
          <w:lang w:val="zxx" w:eastAsia="zxx" w:bidi="zxx"/>
        </w:rPr>
      </w:pPr>
      <w:r>
        <w:rPr>
          <w:rFonts w:cs="Tahoma"/>
          <w:lang w:val="zxx" w:eastAsia="zxx" w:bidi="zxx"/>
        </w:rPr>
      </w:r>
    </w:p>
    <w:p>
      <w:pPr>
        <w:pStyle w:val="Normal"/>
        <w:spacing w:before="0" w:after="200"/>
        <w:jc w:val="left"/>
        <w:rPr>
          <w:rFonts w:cs="Tahoma"/>
          <w:lang w:val="zxx" w:eastAsia="zxx" w:bidi="zxx"/>
        </w:rPr>
      </w:pPr>
      <w:r>
        <w:rPr>
          <w:rFonts w:cs="Tahoma"/>
          <w:lang w:val="zxx" w:eastAsia="zxx" w:bidi="zxx"/>
        </w:rPr>
      </w:r>
    </w:p>
    <w:p>
      <w:pPr>
        <w:pStyle w:val="Normal"/>
        <w:spacing w:before="0" w:after="200"/>
        <w:jc w:val="left"/>
        <w:rPr>
          <w:rFonts w:cs="Tahoma"/>
          <w:lang w:val="zxx" w:eastAsia="zxx" w:bidi="zxx"/>
        </w:rPr>
      </w:pPr>
      <w:r>
        <w:rPr>
          <w:rFonts w:cs="Tahoma"/>
          <w:lang w:val="zxx" w:eastAsia="zxx" w:bidi="zxx"/>
        </w:rPr>
      </w:r>
    </w:p>
    <w:p>
      <w:pPr>
        <w:pStyle w:val="Normal"/>
        <w:spacing w:before="0" w:after="200"/>
        <w:jc w:val="left"/>
        <w:rPr>
          <w:rFonts w:cs="Tahoma"/>
          <w:lang w:val="zxx" w:eastAsia="zxx" w:bidi="zxx"/>
        </w:rPr>
      </w:pPr>
      <w:r>
        <w:rPr>
          <w:rFonts w:cs="Tahoma"/>
          <w:lang w:val="zxx" w:eastAsia="zxx" w:bidi="zxx"/>
        </w:rPr>
      </w:r>
    </w:p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>
          <w:rFonts w:cs="Tahoma" w:ascii="Arial" w:hAnsi="Arial"/>
          <w:sz w:val="28"/>
          <w:szCs w:val="28"/>
          <w:lang w:val="zxx" w:eastAsia="zxx" w:bidi="zxx"/>
        </w:rPr>
        <w:t xml:space="preserve">Rated 3 phase voltage, </w:t>
        <w:tab/>
        <w:t>V</w:t>
      </w:r>
      <w:r>
        <w:rPr>
          <w:rFonts w:cs="Tahoma" w:ascii="Arial" w:hAnsi="Arial"/>
          <w:sz w:val="28"/>
          <w:szCs w:val="28"/>
          <w:vertAlign w:val="subscript"/>
          <w:lang w:val="zxx" w:eastAsia="zxx" w:bidi="zxx"/>
        </w:rPr>
        <w:t>Line</w:t>
      </w:r>
      <w:r>
        <w:rPr>
          <w:rFonts w:cs="Tahoma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 xml:space="preserve"> = 415V, </w:t>
        <w:tab/>
        <w:t>V</w:t>
      </w:r>
      <w:r>
        <w:rPr>
          <w:rFonts w:cs="Tahoma" w:ascii="Arial" w:hAnsi="Arial"/>
          <w:sz w:val="28"/>
          <w:szCs w:val="28"/>
          <w:vertAlign w:val="subscript"/>
          <w:lang w:val="zxx" w:eastAsia="zxx" w:bidi="zxx"/>
        </w:rPr>
        <w:t>phase</w:t>
      </w:r>
      <w:r>
        <w:rPr>
          <w:rFonts w:cs="Tahoma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 xml:space="preserve"> = 239.60 V</w:t>
      </w:r>
    </w:p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zxx" w:eastAsia="zxx" w:bidi="zxx"/>
        </w:rPr>
        <w:t>For star connected circuit,</w:t>
      </w:r>
    </w:p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>V</w:t>
      </w:r>
      <w:r>
        <w:rPr>
          <w:rFonts w:ascii="Arial" w:hAnsi="Arial"/>
          <w:sz w:val="28"/>
          <w:szCs w:val="28"/>
          <w:vertAlign w:val="subscript"/>
          <w:lang w:val="zxx" w:eastAsia="zxx" w:bidi="zxx"/>
        </w:rPr>
        <w:t>phase</w:t>
      </w:r>
      <w:r>
        <w:rPr>
          <w:rFonts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 xml:space="preserve"> = V</w:t>
      </w:r>
      <w:r>
        <w:rPr>
          <w:rFonts w:ascii="Arial" w:hAnsi="Arial"/>
          <w:sz w:val="28"/>
          <w:szCs w:val="28"/>
          <w:vertAlign w:val="subscript"/>
          <w:lang w:val="zxx" w:eastAsia="zxx" w:bidi="zxx"/>
        </w:rPr>
        <w:t>line</w:t>
      </w:r>
      <w:r>
        <w:rPr>
          <w:rFonts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 xml:space="preserve"> / </w:t>
      </w:r>
      <w:r>
        <w:rPr>
          <w:rFonts w:eastAsia="Arial" w:cs="Arial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>√</w:t>
      </w: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>3</w:t>
      </w:r>
    </w:p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>I</w:t>
      </w:r>
      <w:r>
        <w:rPr>
          <w:rFonts w:eastAsia="Calibri" w:cs="" w:ascii="Arial" w:hAnsi="Arial"/>
          <w:sz w:val="28"/>
          <w:szCs w:val="28"/>
          <w:vertAlign w:val="subscript"/>
          <w:lang w:val="zxx" w:eastAsia="zxx" w:bidi="zxx"/>
        </w:rPr>
        <w:t>line</w:t>
      </w: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 xml:space="preserve"> = I</w:t>
      </w:r>
      <w:r>
        <w:rPr>
          <w:rFonts w:eastAsia="Calibri" w:cs="" w:ascii="Arial" w:hAnsi="Arial"/>
          <w:sz w:val="28"/>
          <w:szCs w:val="28"/>
          <w:vertAlign w:val="subscript"/>
          <w:lang w:val="zxx" w:eastAsia="zxx" w:bidi="zxx"/>
        </w:rPr>
        <w:t>Phase</w:t>
      </w:r>
    </w:p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>R</w:t>
      </w:r>
      <w:r>
        <w:rPr>
          <w:rFonts w:eastAsia="Calibri" w:cs="" w:ascii="Arial" w:hAnsi="Arial"/>
          <w:sz w:val="28"/>
          <w:szCs w:val="28"/>
          <w:vertAlign w:val="subscript"/>
          <w:lang w:val="zxx" w:eastAsia="zxx" w:bidi="zxx"/>
        </w:rPr>
        <w:t>Phase</w:t>
      </w: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 xml:space="preserve"> = V</w:t>
      </w:r>
      <w:r>
        <w:rPr>
          <w:rFonts w:eastAsia="Calibri" w:cs="" w:ascii="Arial" w:hAnsi="Arial"/>
          <w:sz w:val="28"/>
          <w:szCs w:val="28"/>
          <w:vertAlign w:val="subscript"/>
          <w:lang w:val="zxx" w:eastAsia="zxx" w:bidi="zxx"/>
        </w:rPr>
        <w:t>Phase</w:t>
      </w: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 xml:space="preserve"> / I</w:t>
      </w:r>
      <w:r>
        <w:rPr>
          <w:rFonts w:eastAsia="Calibri" w:cs="" w:ascii="Arial" w:hAnsi="Arial"/>
          <w:sz w:val="28"/>
          <w:szCs w:val="28"/>
          <w:vertAlign w:val="subscript"/>
          <w:lang w:val="zxx" w:eastAsia="zxx" w:bidi="zxx"/>
        </w:rPr>
        <w:t>phase</w:t>
      </w:r>
    </w:p>
    <w:p>
      <w:pPr>
        <w:pStyle w:val="Normal"/>
        <w:spacing w:before="0" w:after="200"/>
        <w:jc w:val="left"/>
        <w:rPr>
          <w:rFonts w:ascii="Arial" w:hAnsi="Arial" w:cs="Tahoma"/>
          <w:sz w:val="28"/>
          <w:szCs w:val="28"/>
          <w:lang w:val="en-GB"/>
        </w:rPr>
      </w:pPr>
      <w:r>
        <w:rPr>
          <w:rFonts w:cs="Tahoma" w:ascii="Arial" w:hAnsi="Arial"/>
          <w:sz w:val="28"/>
          <w:szCs w:val="28"/>
          <w:lang w:val="en-GB"/>
        </w:rPr>
      </w:r>
    </w:p>
    <w:p>
      <w:pPr>
        <w:pStyle w:val="Normal"/>
        <w:spacing w:before="0" w:after="200"/>
        <w:jc w:val="left"/>
        <w:rPr/>
      </w:pPr>
      <w:r>
        <w:rPr>
          <w:rFonts w:eastAsia="Calibri" w:cs="" w:ascii="Arial" w:hAnsi="Arial" w:cstheme="minorBidi" w:eastAsiaTheme="minorHAnsi"/>
          <w:color w:val="auto"/>
          <w:kern w:val="0"/>
          <w:position w:val="0"/>
          <w:sz w:val="28"/>
          <w:sz w:val="28"/>
          <w:szCs w:val="28"/>
          <w:vertAlign w:val="baseline"/>
          <w:lang w:val="zxx" w:eastAsia="zxx" w:bidi="zxx"/>
        </w:rPr>
        <w:t>Sample</w:t>
      </w: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 xml:space="preserve"> calculation,</w:t>
      </w:r>
    </w:p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 xml:space="preserve">Load, P = 1000W,  </w:t>
      </w:r>
      <w:r>
        <w:rPr>
          <w:rFonts w:eastAsia="Calibri" w:cs="Tahoma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>V</w:t>
      </w:r>
      <w:r>
        <w:rPr>
          <w:rFonts w:eastAsia="Calibri" w:cs="Tahoma" w:ascii="Arial" w:hAnsi="Arial"/>
          <w:sz w:val="28"/>
          <w:szCs w:val="28"/>
          <w:vertAlign w:val="subscript"/>
          <w:lang w:val="zxx" w:eastAsia="zxx" w:bidi="zxx"/>
        </w:rPr>
        <w:t>Line</w:t>
      </w:r>
      <w:r>
        <w:rPr>
          <w:rFonts w:eastAsia="Calibri" w:cs="Tahoma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 xml:space="preserve"> = 415V</w:t>
      </w:r>
    </w:p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>
          <w:rFonts w:eastAsia="Calibri" w:cs="Tahoma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>V</w:t>
      </w:r>
      <w:r>
        <w:rPr>
          <w:rFonts w:eastAsia="Calibri" w:cs="Tahoma" w:ascii="Arial" w:hAnsi="Arial"/>
          <w:sz w:val="28"/>
          <w:szCs w:val="28"/>
          <w:vertAlign w:val="subscript"/>
          <w:lang w:val="zxx" w:eastAsia="zxx" w:bidi="zxx"/>
        </w:rPr>
        <w:t>phase</w:t>
      </w:r>
      <w:r>
        <w:rPr>
          <w:rFonts w:eastAsia="Calibri" w:cs="Tahoma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 xml:space="preserve"> = V</w:t>
      </w:r>
      <w:r>
        <w:rPr>
          <w:rFonts w:eastAsia="Calibri" w:cs="Tahoma" w:ascii="Arial" w:hAnsi="Arial"/>
          <w:sz w:val="28"/>
          <w:szCs w:val="28"/>
          <w:vertAlign w:val="subscript"/>
          <w:lang w:val="zxx" w:eastAsia="zxx" w:bidi="zxx"/>
        </w:rPr>
        <w:t>line</w:t>
      </w:r>
      <w:r>
        <w:rPr>
          <w:rFonts w:eastAsia="Calibri" w:cs="Tahoma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 xml:space="preserve"> / </w:t>
      </w:r>
      <w:r>
        <w:rPr>
          <w:rFonts w:eastAsia="Arial" w:cs="Arial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>√</w:t>
      </w: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>3 = 415/1.732 = 239.60V</w:t>
      </w:r>
    </w:p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>P = V</w:t>
      </w:r>
      <w:r>
        <w:rPr>
          <w:rFonts w:eastAsia="Calibri" w:cs="" w:ascii="Arial" w:hAnsi="Arial"/>
          <w:sz w:val="28"/>
          <w:szCs w:val="28"/>
          <w:vertAlign w:val="subscript"/>
          <w:lang w:val="zxx" w:eastAsia="zxx" w:bidi="zxx"/>
        </w:rPr>
        <w:t xml:space="preserve">line </w:t>
      </w: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>I</w:t>
      </w:r>
      <w:r>
        <w:rPr>
          <w:rFonts w:eastAsia="Calibri" w:cs="" w:ascii="Arial" w:hAnsi="Arial"/>
          <w:sz w:val="28"/>
          <w:szCs w:val="28"/>
          <w:vertAlign w:val="subscript"/>
          <w:lang w:val="zxx" w:eastAsia="zxx" w:bidi="zxx"/>
        </w:rPr>
        <w:t>line</w:t>
      </w: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 xml:space="preserve"> x </w:t>
      </w:r>
      <w:r>
        <w:rPr>
          <w:rFonts w:eastAsia="Arial" w:cs="Arial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>√</w:t>
      </w: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>3</w:t>
      </w:r>
    </w:p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>=&gt; I</w:t>
      </w:r>
      <w:r>
        <w:rPr>
          <w:rFonts w:eastAsia="Calibri" w:cs="" w:ascii="Arial" w:hAnsi="Arial"/>
          <w:sz w:val="28"/>
          <w:szCs w:val="28"/>
          <w:vertAlign w:val="subscript"/>
          <w:lang w:val="zxx" w:eastAsia="zxx" w:bidi="zxx"/>
        </w:rPr>
        <w:t>line</w:t>
      </w: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 xml:space="preserve"> = I</w:t>
      </w:r>
      <w:r>
        <w:rPr>
          <w:rFonts w:eastAsia="Calibri" w:cs="" w:ascii="Arial" w:hAnsi="Arial"/>
          <w:sz w:val="28"/>
          <w:szCs w:val="28"/>
          <w:vertAlign w:val="subscript"/>
          <w:lang w:val="zxx" w:eastAsia="zxx" w:bidi="zxx"/>
        </w:rPr>
        <w:t xml:space="preserve">phase </w:t>
      </w: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>= P/ (</w:t>
      </w:r>
      <w:r>
        <w:rPr>
          <w:rFonts w:eastAsia="Calibri" w:cs="Tahoma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>V</w:t>
      </w:r>
      <w:r>
        <w:rPr>
          <w:rFonts w:eastAsia="Calibri" w:cs="Tahoma" w:ascii="Arial" w:hAnsi="Arial"/>
          <w:sz w:val="28"/>
          <w:szCs w:val="28"/>
          <w:vertAlign w:val="subscript"/>
          <w:lang w:val="zxx" w:eastAsia="zxx" w:bidi="zxx"/>
        </w:rPr>
        <w:t xml:space="preserve">line </w:t>
      </w:r>
      <w:r>
        <w:rPr>
          <w:rFonts w:eastAsia="Calibri" w:cs="Tahoma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 xml:space="preserve">x </w:t>
      </w:r>
      <w:r>
        <w:rPr>
          <w:rFonts w:eastAsia="Arial" w:cs="Arial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>√</w:t>
      </w: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 xml:space="preserve">3) = </w:t>
      </w:r>
      <w:r>
        <w:rPr>
          <w:rFonts w:eastAsia="Calibri" w:cs="" w:ascii="Arial" w:hAnsi="Arial"/>
          <w:b/>
          <w:bCs/>
          <w:position w:val="0"/>
          <w:sz w:val="28"/>
          <w:sz w:val="28"/>
          <w:szCs w:val="28"/>
          <w:vertAlign w:val="baseline"/>
          <w:lang w:val="zxx" w:eastAsia="zxx" w:bidi="zxx"/>
        </w:rPr>
        <w:t>1.39A</w:t>
      </w:r>
    </w:p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>R</w:t>
      </w:r>
      <w:r>
        <w:rPr>
          <w:rFonts w:eastAsia="Calibri" w:cs="" w:ascii="Arial" w:hAnsi="Arial"/>
          <w:sz w:val="28"/>
          <w:szCs w:val="28"/>
          <w:vertAlign w:val="subscript"/>
          <w:lang w:val="zxx" w:eastAsia="zxx" w:bidi="zxx"/>
        </w:rPr>
        <w:t>Phase</w:t>
      </w: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 xml:space="preserve"> = V</w:t>
      </w:r>
      <w:r>
        <w:rPr>
          <w:rFonts w:eastAsia="Calibri" w:cs="" w:ascii="Arial" w:hAnsi="Arial"/>
          <w:sz w:val="28"/>
          <w:szCs w:val="28"/>
          <w:vertAlign w:val="subscript"/>
          <w:lang w:val="zxx" w:eastAsia="zxx" w:bidi="zxx"/>
        </w:rPr>
        <w:t>Phase</w:t>
      </w: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 xml:space="preserve"> / I</w:t>
      </w:r>
      <w:r>
        <w:rPr>
          <w:rFonts w:eastAsia="Calibri" w:cs="" w:ascii="Arial" w:hAnsi="Arial"/>
          <w:sz w:val="28"/>
          <w:szCs w:val="28"/>
          <w:vertAlign w:val="subscript"/>
          <w:lang w:val="zxx" w:eastAsia="zxx" w:bidi="zxx"/>
        </w:rPr>
        <w:t xml:space="preserve">phase </w:t>
      </w:r>
      <w:r>
        <w:rPr>
          <w:rFonts w:eastAsia="Calibri" w:cs="" w:ascii="Arial" w:hAnsi="Arial"/>
          <w:position w:val="0"/>
          <w:sz w:val="28"/>
          <w:sz w:val="28"/>
          <w:szCs w:val="28"/>
          <w:vertAlign w:val="baseline"/>
          <w:lang w:val="zxx" w:eastAsia="zxx" w:bidi="zxx"/>
        </w:rPr>
        <w:t xml:space="preserve">= 239.6/1.39 = </w:t>
      </w:r>
      <w:r>
        <w:rPr>
          <w:rFonts w:eastAsia="Calibri" w:cs="" w:ascii="Arial" w:hAnsi="Arial"/>
          <w:b/>
          <w:bCs/>
          <w:position w:val="0"/>
          <w:sz w:val="28"/>
          <w:sz w:val="28"/>
          <w:szCs w:val="28"/>
          <w:vertAlign w:val="baseline"/>
          <w:lang w:val="zxx" w:eastAsia="zxx" w:bidi="zxx"/>
        </w:rPr>
        <w:t>172.37Ω (</w:t>
      </w:r>
      <w:r>
        <w:rPr>
          <w:rFonts w:eastAsia="Tahoma" w:cs="Tahoma" w:ascii="Arial" w:hAnsi="Arial"/>
          <w:b/>
          <w:bCs/>
          <w:position w:val="0"/>
          <w:sz w:val="28"/>
          <w:sz w:val="28"/>
          <w:szCs w:val="28"/>
          <w:vertAlign w:val="baseline"/>
          <w:lang w:val="zxx" w:eastAsia="zxx" w:bidi="zxx"/>
        </w:rPr>
        <w:t>≈</w:t>
      </w:r>
      <w:r>
        <w:rPr>
          <w:rFonts w:eastAsia="Calibri" w:cs="" w:ascii="Arial" w:hAnsi="Arial"/>
          <w:b/>
          <w:bCs/>
          <w:position w:val="0"/>
          <w:sz w:val="28"/>
          <w:sz w:val="28"/>
          <w:szCs w:val="28"/>
          <w:vertAlign w:val="baseline"/>
          <w:lang w:val="zxx" w:eastAsia="zxx" w:bidi="zxx"/>
        </w:rPr>
        <w:t>172Ω)</w:t>
      </w:r>
    </w:p>
    <w:p>
      <w:pPr>
        <w:pStyle w:val="Normal"/>
        <w:spacing w:before="0" w:after="200"/>
        <w:jc w:val="left"/>
        <w:rPr>
          <w:rFonts w:ascii="Arial" w:hAnsi="Arial"/>
          <w:sz w:val="28"/>
          <w:szCs w:val="28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>
        <w:rFonts w:ascii="Cambria" w:hAnsi="Cambria" w:asciiTheme="majorHAnsi" w:hAnsiTheme="majorHAnsi"/>
      </w:rPr>
    </w:pPr>
    <w:r>
      <w:rPr>
        <w:rFonts w:ascii="Cambria" w:hAnsi="Cambria" w:asciiTheme="majorHAnsi" w:hAnsiTheme="majorHAnsi"/>
      </w:rPr>
      <w:t>ELECTRONO SOLUTIONS PVT LTD.</w:t>
      <w:tab/>
      <w:t xml:space="preserve">Page </w:t>
    </w:r>
    <w:r>
      <w:rPr>
        <w:rFonts w:ascii="Cambria" w:hAnsi="Cambria"/>
      </w:rPr>
      <w:fldChar w:fldCharType="begin"/>
    </w:r>
    <w:r>
      <w:rPr>
        <w:rFonts w:ascii="Cambria" w:hAnsi="Cambria"/>
      </w:rPr>
      <w:instrText> PAGE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3</w:t>
    </w:r>
    <w:r>
      <w:rPr>
        <w:rFonts w:ascii="Cambria" w:hAnsi="Cambria"/>
      </w:rPr>
      <w:fldChar w:fldCharType="end"/>
    </w:r>
  </w:p>
  <w:p>
    <w:pPr>
      <w:pStyle w:val="Footer"/>
      <w:rPr>
        <w:lang w:val="zxx" w:eastAsia="zxx" w:bidi="zxx"/>
      </w:rPr>
    </w:pPr>
    <w:r>
      <w:rPr>
        <w:lang w:val="zxx" w:eastAsia="zxx" w:bidi="zxx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14181872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alias w:val="Title"/>
    </w:sdtPr>
    <w:sdtContent>
      <w:p>
        <w:pPr>
          <w:pStyle w:val="Header"/>
          <w:pBdr>
            <w:bottom w:val="thickThinSmallGap" w:sz="24" w:space="1" w:color="622423"/>
          </w:pBdr>
          <w:jc w:val="center"/>
          <w:rPr>
            <w:rFonts w:ascii="Cambria" w:hAnsi="Cambria" w:eastAsia="" w:cs="" w:asciiTheme="majorHAnsi" w:cstheme="majorBidi" w:eastAsiaTheme="majorEastAsia" w:hAnsiTheme="majorHAnsi"/>
            <w:sz w:val="32"/>
            <w:szCs w:val="32"/>
          </w:rPr>
        </w:pPr>
        <w:r>
          <w:rPr>
            <w:rFonts w:eastAsia="" w:cs="" w:ascii="Cambria" w:hAnsi="Cambria" w:asciiTheme="majorHAnsi" w:cstheme="majorBidi" w:eastAsiaTheme="majorEastAsia" w:hAnsiTheme="majorHAnsi"/>
            <w:sz w:val="32"/>
            <w:szCs w:val="32"/>
          </w:rPr>
          <w:t>VOC</w:t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62d4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2440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2440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2440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24401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24401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4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24401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BFBD3F044C142A3AF5724DBBD5FD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F906E-26B7-4C0E-8FBD-73DD921431C2}"/>
      </w:docPartPr>
      <w:docPartBody>
        <w:p w:rsidR="00000000" w:rsidRDefault="007D15C1" w:rsidP="007D15C1">
          <w:pPr>
            <w:pStyle w:val="7BFBD3F044C142A3AF5724DBBD5FD66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D15C1"/>
    <w:rsid w:val="007D15C1"/>
    <w:rsid w:val="008C2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FBD3F044C142A3AF5724DBBD5FD666">
    <w:name w:val="7BFBD3F044C142A3AF5724DBBD5FD666"/>
    <w:rsid w:val="007D15C1"/>
  </w:style>
  <w:style w:type="paragraph" w:customStyle="1" w:styleId="DC7868FCAF47437D91F90B04A6CA28CF">
    <w:name w:val="DC7868FCAF47437D91F90B04A6CA28CF"/>
    <w:rsid w:val="007D15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LibreOffice/6.4.4.2$Windows_X86_64 LibreOffice_project/3d775be2011f3886db32dfd395a6a6d1ca2630ff</Application>
  <Pages>3</Pages>
  <Words>255</Words>
  <Characters>1061</Characters>
  <CharactersWithSpaces>1228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Electrono</dc:creator>
  <dc:description/>
  <dc:language>en-IN</dc:language>
  <cp:lastModifiedBy/>
  <dcterms:modified xsi:type="dcterms:W3CDTF">2020-06-18T14:08:51Z</dcterms:modified>
  <cp:revision>26</cp:revision>
  <dc:subject/>
  <dc:title>VOC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