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240D" w14:textId="77777777" w:rsidR="000711B4" w:rsidRDefault="00000000">
      <w:pPr>
        <w:jc w:val="center"/>
      </w:pPr>
      <w:r>
        <w:rPr>
          <w:b/>
          <w:sz w:val="40"/>
        </w:rPr>
        <w:t>ACTIVITY-BASED LEARNING LAB REPORT</w:t>
      </w:r>
      <w:r>
        <w:rPr>
          <w:b/>
          <w:sz w:val="40"/>
        </w:rPr>
        <w:br/>
      </w:r>
    </w:p>
    <w:p w14:paraId="43D2FC5C" w14:textId="77777777" w:rsidR="000711B4" w:rsidRDefault="00000000">
      <w:pPr>
        <w:jc w:val="center"/>
      </w:pPr>
      <w:r>
        <w:t>Department of Computer Science &amp; Engineering | Web Development Project Suite</w:t>
      </w:r>
      <w:r>
        <w:br/>
        <w:t>Student Name: Abhinav Nair</w:t>
      </w:r>
      <w:r>
        <w:br/>
        <w:t>Roll Number: 26000001</w:t>
      </w:r>
      <w:r>
        <w:br/>
        <w:t>Academic Year: 2026-2027</w:t>
      </w:r>
    </w:p>
    <w:p w14:paraId="10283602" w14:textId="77777777" w:rsidR="000711B4" w:rsidRDefault="00000000">
      <w:pPr>
        <w:pStyle w:val="Heading1"/>
      </w:pPr>
      <w:r>
        <w:t>1. EXECUTIVE OVERVIEW</w:t>
      </w:r>
    </w:p>
    <w:p w14:paraId="71ACA35F" w14:textId="77777777" w:rsidR="000711B4" w:rsidRDefault="00000000">
      <w:r>
        <w:t>This report documents the design, implementation and visual verification of three web applications developed as part of Web Development Activity Based Learning coursework. The projects demonstrate HTML5 semantic structure, CSS3 styling, responsive layouts and user friendly interface design.</w:t>
      </w:r>
    </w:p>
    <w:p w14:paraId="070459A5" w14:textId="77777777" w:rsidR="000711B4" w:rsidRDefault="00000000">
      <w:pPr>
        <w:pStyle w:val="Heading1"/>
      </w:pPr>
      <w:r>
        <w:t>2. CASE STUDY 1: PERSONAL PORTFOLIO WEBSITE</w:t>
      </w:r>
    </w:p>
    <w:p w14:paraId="4CEFB23B" w14:textId="4A5AF918" w:rsidR="000711B4" w:rsidRDefault="00000000">
      <w:r>
        <w:t>A personal portfolio webpage presenting student information, technical skills, project highlights and contact details. The website uses structured sections, navigation links and responsive cards.</w:t>
      </w:r>
      <w:r>
        <w:br/>
      </w:r>
      <w:r>
        <w:br/>
        <w:t>Figure 1.1: Web Preview Output for Portfolio Website</w:t>
      </w:r>
      <w:r>
        <w:br/>
      </w:r>
      <w:r w:rsidR="008A6A01">
        <w:rPr>
          <w:noProof/>
        </w:rPr>
        <w:drawing>
          <wp:inline distT="0" distB="0" distL="0" distR="0" wp14:anchorId="1F12FA98" wp14:editId="0B080CE6">
            <wp:extent cx="5486400" cy="2897505"/>
            <wp:effectExtent l="0" t="0" r="0" b="0"/>
            <wp:docPr id="4374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40609" name="Picture 437440609"/>
                    <pic:cNvPicPr/>
                  </pic:nvPicPr>
                  <pic:blipFill>
                    <a:blip r:embed="rId6"/>
                    <a:stretch>
                      <a:fillRect/>
                    </a:stretch>
                  </pic:blipFill>
                  <pic:spPr>
                    <a:xfrm>
                      <a:off x="0" y="0"/>
                      <a:ext cx="5486400" cy="2897505"/>
                    </a:xfrm>
                    <a:prstGeom prst="rect">
                      <a:avLst/>
                    </a:prstGeom>
                  </pic:spPr>
                </pic:pic>
              </a:graphicData>
            </a:graphic>
          </wp:inline>
        </w:drawing>
      </w:r>
    </w:p>
    <w:p w14:paraId="2295707B" w14:textId="77777777" w:rsidR="000711B4" w:rsidRDefault="00000000">
      <w:pPr>
        <w:pStyle w:val="Heading1"/>
      </w:pPr>
      <w:r>
        <w:t>3. CASE STUDY 2: SWEET DELIGHTS BAKERY WEBSITE</w:t>
      </w:r>
    </w:p>
    <w:p w14:paraId="5A08D980" w14:textId="2BAE0993" w:rsidR="000711B4" w:rsidRDefault="00000000">
      <w:r>
        <w:t>A bakery storefront website featuring product showcases, pricing cards, promotional offers and contact information. The layout focuses on clean presentation and responsive design.</w:t>
      </w:r>
      <w:r>
        <w:br/>
      </w:r>
      <w:r>
        <w:lastRenderedPageBreak/>
        <w:br/>
        <w:t>Figure 2.1: Web Preview Output for Sweet Delights Bakery Website</w:t>
      </w:r>
      <w:r>
        <w:br/>
      </w:r>
      <w:r w:rsidR="008A6A01">
        <w:rPr>
          <w:noProof/>
        </w:rPr>
        <w:drawing>
          <wp:inline distT="0" distB="0" distL="0" distR="0" wp14:anchorId="4EB215AF" wp14:editId="21C12E00">
            <wp:extent cx="5486400" cy="2973705"/>
            <wp:effectExtent l="0" t="0" r="0" b="0"/>
            <wp:docPr id="440115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5429" name="Picture 440115429"/>
                    <pic:cNvPicPr/>
                  </pic:nvPicPr>
                  <pic:blipFill>
                    <a:blip r:embed="rId7"/>
                    <a:stretch>
                      <a:fillRect/>
                    </a:stretch>
                  </pic:blipFill>
                  <pic:spPr>
                    <a:xfrm>
                      <a:off x="0" y="0"/>
                      <a:ext cx="5486400" cy="2973705"/>
                    </a:xfrm>
                    <a:prstGeom prst="rect">
                      <a:avLst/>
                    </a:prstGeom>
                  </pic:spPr>
                </pic:pic>
              </a:graphicData>
            </a:graphic>
          </wp:inline>
        </w:drawing>
      </w:r>
    </w:p>
    <w:p w14:paraId="208CF3E5" w14:textId="77777777" w:rsidR="000711B4" w:rsidRDefault="00000000">
      <w:pPr>
        <w:pStyle w:val="Heading1"/>
      </w:pPr>
      <w:r>
        <w:t>4. CASE STUDY 3: NUTRILIFE &amp; HEALTHY FOOD WEBSITE</w:t>
      </w:r>
    </w:p>
    <w:p w14:paraId="5A755D59" w14:textId="0F4FF3B4" w:rsidR="000711B4" w:rsidRDefault="00000000">
      <w:r>
        <w:t>A nutrition themed website featuring healthy food categories, recipe cards, meal planning information and health tips using a green wellness focused theme.</w:t>
      </w:r>
      <w:r>
        <w:br/>
      </w:r>
      <w:r>
        <w:br/>
        <w:t xml:space="preserve">Figure 3.1: Web Preview Output for </w:t>
      </w:r>
      <w:proofErr w:type="spellStart"/>
      <w:r>
        <w:t>NutriLife</w:t>
      </w:r>
      <w:proofErr w:type="spellEnd"/>
      <w:r>
        <w:t xml:space="preserve"> &amp; Healthy Food Website</w:t>
      </w:r>
      <w:r>
        <w:br/>
      </w:r>
      <w:r w:rsidR="008A6A01">
        <w:rPr>
          <w:noProof/>
        </w:rPr>
        <w:drawing>
          <wp:inline distT="0" distB="0" distL="0" distR="0" wp14:anchorId="0944ECAD" wp14:editId="2E2CF585">
            <wp:extent cx="5486400" cy="2811780"/>
            <wp:effectExtent l="0" t="0" r="0" b="7620"/>
            <wp:docPr id="1225930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0685" name="Picture 1225930685"/>
                    <pic:cNvPicPr/>
                  </pic:nvPicPr>
                  <pic:blipFill>
                    <a:blip r:embed="rId8"/>
                    <a:stretch>
                      <a:fillRect/>
                    </a:stretch>
                  </pic:blipFill>
                  <pic:spPr>
                    <a:xfrm>
                      <a:off x="0" y="0"/>
                      <a:ext cx="5486400" cy="2811780"/>
                    </a:xfrm>
                    <a:prstGeom prst="rect">
                      <a:avLst/>
                    </a:prstGeom>
                  </pic:spPr>
                </pic:pic>
              </a:graphicData>
            </a:graphic>
          </wp:inline>
        </w:drawing>
      </w:r>
    </w:p>
    <w:p w14:paraId="638B1245" w14:textId="77777777" w:rsidR="000711B4" w:rsidRDefault="00000000">
      <w:pPr>
        <w:pStyle w:val="Heading1"/>
      </w:pPr>
      <w:r>
        <w:lastRenderedPageBreak/>
        <w:t>5. TECHNICAL IMPLEMENTATION SNAPSHOT</w:t>
      </w:r>
    </w:p>
    <w:p w14:paraId="6948D354" w14:textId="77777777" w:rsidR="000711B4" w:rsidRDefault="00000000">
      <w:r>
        <w:t>HTML5 semantic elements, navigation menus, CSS flexbox layouts, responsive containers, card based interfaces and modern typography were used throughout the projects.</w:t>
      </w:r>
    </w:p>
    <w:p w14:paraId="29E03DCB" w14:textId="77777777" w:rsidR="000711B4" w:rsidRDefault="00000000">
      <w:pPr>
        <w:pStyle w:val="Heading1"/>
      </w:pPr>
      <w:r>
        <w:t>6. COMPARATIVE PROJECT MATRIX</w:t>
      </w:r>
    </w:p>
    <w:p w14:paraId="1AAF6D64" w14:textId="77777777" w:rsidR="000711B4" w:rsidRDefault="00000000">
      <w:r>
        <w:t>Project 1: Portfolio Website - Professional profile presentation.</w:t>
      </w:r>
      <w:r>
        <w:br/>
        <w:t>Project 2: Sweet Delights Bakery - Product and business showcase.</w:t>
      </w:r>
      <w:r>
        <w:br/>
        <w:t>Project 3: NutriLife - Nutrition and recipe information portal.</w:t>
      </w:r>
    </w:p>
    <w:p w14:paraId="5704443B" w14:textId="77777777" w:rsidR="000711B4" w:rsidRDefault="00000000">
      <w:pPr>
        <w:pStyle w:val="Heading1"/>
      </w:pPr>
      <w:r>
        <w:t>7. CONCLUSION</w:t>
      </w:r>
    </w:p>
    <w:p w14:paraId="59BA8065" w14:textId="0DD3AA83" w:rsidR="000711B4" w:rsidRDefault="00000000">
      <w:r>
        <w:t>The three projects strengthened practical front end web development skills and provided experience in creating responsive and visually appealing websites using HTML5 and CSS.</w:t>
      </w:r>
    </w:p>
    <w:sectPr w:rsidR="000711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624046">
    <w:abstractNumId w:val="8"/>
  </w:num>
  <w:num w:numId="2" w16cid:durableId="1514103613">
    <w:abstractNumId w:val="6"/>
  </w:num>
  <w:num w:numId="3" w16cid:durableId="1469087094">
    <w:abstractNumId w:val="5"/>
  </w:num>
  <w:num w:numId="4" w16cid:durableId="929392708">
    <w:abstractNumId w:val="4"/>
  </w:num>
  <w:num w:numId="5" w16cid:durableId="536502354">
    <w:abstractNumId w:val="7"/>
  </w:num>
  <w:num w:numId="6" w16cid:durableId="197473850">
    <w:abstractNumId w:val="3"/>
  </w:num>
  <w:num w:numId="7" w16cid:durableId="894317226">
    <w:abstractNumId w:val="2"/>
  </w:num>
  <w:num w:numId="8" w16cid:durableId="548147657">
    <w:abstractNumId w:val="1"/>
  </w:num>
  <w:num w:numId="9" w16cid:durableId="24242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1B4"/>
    <w:rsid w:val="0015074B"/>
    <w:rsid w:val="0029639D"/>
    <w:rsid w:val="00326F90"/>
    <w:rsid w:val="00791820"/>
    <w:rsid w:val="008A6A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583FF"/>
  <w14:defaultImageDpi w14:val="300"/>
  <w15:docId w15:val="{24F4E638-5EDF-4332-9BE2-77BD3EFB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Ranjini Rajan</cp:lastModifiedBy>
  <cp:revision>2</cp:revision>
  <dcterms:created xsi:type="dcterms:W3CDTF">2026-10-25T10:51:00Z</dcterms:created>
  <dcterms:modified xsi:type="dcterms:W3CDTF">2026-10-25T12:47:00Z</dcterms:modified>
  <cp:category/>
</cp:coreProperties>
</file>