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architecture"/>
    <w:p w:rsidR="009564E1" w:rsidRPr="009564E1" w:rsidRDefault="009564E1" w:rsidP="009564E1">
      <w:pPr>
        <w:spacing w:after="600" w:line="288" w:lineRule="atLeast"/>
        <w:outlineLvl w:val="0"/>
        <w:rPr>
          <w:rFonts w:ascii="var(--font-display)" w:eastAsia="Times New Roman" w:hAnsi="var(--font-display)" w:cs="Times New Roman"/>
          <w:b/>
          <w:bCs/>
          <w:spacing w:val="-2"/>
          <w:kern w:val="36"/>
          <w:sz w:val="48"/>
          <w:szCs w:val="48"/>
          <w:lang w:val="en-US" w:eastAsia="es-ES"/>
        </w:rPr>
      </w:pPr>
      <w:r w:rsidRPr="009564E1">
        <w:rPr>
          <w:rFonts w:ascii="var(--font-display)" w:eastAsia="Times New Roman" w:hAnsi="var(--font-display)" w:cs="Times New Roman"/>
          <w:b/>
          <w:bCs/>
          <w:spacing w:val="-2"/>
          <w:kern w:val="36"/>
          <w:sz w:val="48"/>
          <w:szCs w:val="48"/>
          <w:lang w:eastAsia="es-ES"/>
        </w:rPr>
        <w:fldChar w:fldCharType="begin"/>
      </w:r>
      <w:r w:rsidRPr="009564E1">
        <w:rPr>
          <w:rFonts w:ascii="var(--font-display)" w:eastAsia="Times New Roman" w:hAnsi="var(--font-display)" w:cs="Times New Roman"/>
          <w:b/>
          <w:bCs/>
          <w:spacing w:val="-2"/>
          <w:kern w:val="36"/>
          <w:sz w:val="48"/>
          <w:szCs w:val="48"/>
          <w:lang w:val="en-US" w:eastAsia="es-ES"/>
        </w:rPr>
        <w:instrText xml:space="preserve"> HYPERLINK "https://www.vaultproject.io/docs/internals/architecture.html" \l "architecture" </w:instrText>
      </w:r>
      <w:r w:rsidRPr="009564E1">
        <w:rPr>
          <w:rFonts w:ascii="var(--font-display)" w:eastAsia="Times New Roman" w:hAnsi="var(--font-display)" w:cs="Times New Roman"/>
          <w:b/>
          <w:bCs/>
          <w:spacing w:val="-2"/>
          <w:kern w:val="36"/>
          <w:sz w:val="48"/>
          <w:szCs w:val="48"/>
          <w:lang w:eastAsia="es-ES"/>
        </w:rPr>
        <w:fldChar w:fldCharType="separate"/>
      </w:r>
      <w:r w:rsidRPr="009564E1">
        <w:rPr>
          <w:rFonts w:ascii="var(--font-display)" w:eastAsia="Times New Roman" w:hAnsi="var(--font-display)" w:cs="Times New Roman"/>
          <w:b/>
          <w:bCs/>
          <w:color w:val="0000FF"/>
          <w:spacing w:val="-2"/>
          <w:kern w:val="36"/>
          <w:sz w:val="48"/>
          <w:szCs w:val="48"/>
          <w:lang w:val="en-US" w:eastAsia="es-ES"/>
        </w:rPr>
        <w:t>»</w:t>
      </w:r>
      <w:r w:rsidRPr="009564E1">
        <w:rPr>
          <w:rFonts w:ascii="var(--font-display)" w:eastAsia="Times New Roman" w:hAnsi="var(--font-display)" w:cs="Times New Roman"/>
          <w:b/>
          <w:bCs/>
          <w:spacing w:val="-2"/>
          <w:kern w:val="36"/>
          <w:sz w:val="48"/>
          <w:szCs w:val="48"/>
          <w:lang w:eastAsia="es-ES"/>
        </w:rPr>
        <w:fldChar w:fldCharType="end"/>
      </w:r>
      <w:bookmarkEnd w:id="0"/>
      <w:r w:rsidRPr="009564E1">
        <w:rPr>
          <w:rFonts w:ascii="var(--font-display)" w:eastAsia="Times New Roman" w:hAnsi="var(--font-display)" w:cs="Times New Roman"/>
          <w:b/>
          <w:bCs/>
          <w:spacing w:val="-2"/>
          <w:kern w:val="36"/>
          <w:sz w:val="48"/>
          <w:szCs w:val="48"/>
          <w:lang w:val="en-US" w:eastAsia="es-ES"/>
        </w:rPr>
        <w:t> Architecture</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lang w:val="en-US" w:eastAsia="es-ES"/>
        </w:rPr>
        <w:t>Vault is a complex system that has many different pieces. To help both users and developers of Vault build a mental model of how it works, this page documents the system architecture.</w:t>
      </w:r>
    </w:p>
    <w:p w:rsidR="009564E1" w:rsidRPr="009564E1" w:rsidRDefault="009564E1" w:rsidP="009564E1">
      <w:pPr>
        <w:spacing w:line="395" w:lineRule="atLeast"/>
        <w:rPr>
          <w:rFonts w:ascii="Segoe UI" w:eastAsia="Times New Roman" w:hAnsi="Segoe UI" w:cs="Segoe UI"/>
          <w:spacing w:val="3"/>
          <w:sz w:val="26"/>
          <w:szCs w:val="26"/>
          <w:lang w:val="en-US" w:eastAsia="es-ES"/>
        </w:rPr>
      </w:pPr>
      <w:r w:rsidRPr="009564E1">
        <w:rPr>
          <w:rFonts w:ascii="Segoe UI" w:eastAsia="Times New Roman" w:hAnsi="Segoe UI" w:cs="Segoe UI"/>
          <w:b/>
          <w:bCs/>
          <w:spacing w:val="3"/>
          <w:sz w:val="26"/>
          <w:szCs w:val="26"/>
          <w:lang w:val="en-US" w:eastAsia="es-ES"/>
        </w:rPr>
        <w:t>Advanced Topic!</w:t>
      </w:r>
      <w:r w:rsidRPr="009564E1">
        <w:rPr>
          <w:rFonts w:ascii="Segoe UI" w:eastAsia="Times New Roman" w:hAnsi="Segoe UI" w:cs="Segoe UI"/>
          <w:spacing w:val="3"/>
          <w:sz w:val="26"/>
          <w:szCs w:val="26"/>
          <w:lang w:val="en-US" w:eastAsia="es-ES"/>
        </w:rPr>
        <w:t> This page covers technical details of Vault. You don't need to understand these details to effectively use Vault. The details are documented here for those who wish to learn about them without having to go spelunking through the source code. However, if you're an operator of Vault, we recommend learning about the architecture due to the importance of Vault in an environment.</w:t>
      </w:r>
    </w:p>
    <w:bookmarkStart w:id="1" w:name="glossary"/>
    <w:p w:rsidR="009564E1" w:rsidRPr="009564E1" w:rsidRDefault="009564E1" w:rsidP="009564E1">
      <w:pPr>
        <w:spacing w:before="1080" w:after="600" w:line="288" w:lineRule="atLeast"/>
        <w:outlineLvl w:val="0"/>
        <w:rPr>
          <w:rFonts w:ascii="var(--font-display)" w:eastAsia="Times New Roman" w:hAnsi="var(--font-display)" w:cs="Times New Roman"/>
          <w:b/>
          <w:bCs/>
          <w:spacing w:val="-2"/>
          <w:kern w:val="36"/>
          <w:sz w:val="48"/>
          <w:szCs w:val="48"/>
          <w:lang w:val="en-US" w:eastAsia="es-ES"/>
        </w:rPr>
      </w:pPr>
      <w:r w:rsidRPr="009564E1">
        <w:rPr>
          <w:rFonts w:ascii="var(--font-display)" w:eastAsia="Times New Roman" w:hAnsi="var(--font-display)" w:cs="Times New Roman"/>
          <w:b/>
          <w:bCs/>
          <w:spacing w:val="-2"/>
          <w:kern w:val="36"/>
          <w:sz w:val="48"/>
          <w:szCs w:val="48"/>
          <w:lang w:eastAsia="es-ES"/>
        </w:rPr>
        <w:fldChar w:fldCharType="begin"/>
      </w:r>
      <w:r w:rsidRPr="009564E1">
        <w:rPr>
          <w:rFonts w:ascii="var(--font-display)" w:eastAsia="Times New Roman" w:hAnsi="var(--font-display)" w:cs="Times New Roman"/>
          <w:b/>
          <w:bCs/>
          <w:spacing w:val="-2"/>
          <w:kern w:val="36"/>
          <w:sz w:val="48"/>
          <w:szCs w:val="48"/>
          <w:lang w:val="en-US" w:eastAsia="es-ES"/>
        </w:rPr>
        <w:instrText xml:space="preserve"> HYPERLINK "https://www.vaultproject.io/docs/internals/architecture.html" \l "glossary" </w:instrText>
      </w:r>
      <w:r w:rsidRPr="009564E1">
        <w:rPr>
          <w:rFonts w:ascii="var(--font-display)" w:eastAsia="Times New Roman" w:hAnsi="var(--font-display)" w:cs="Times New Roman"/>
          <w:b/>
          <w:bCs/>
          <w:spacing w:val="-2"/>
          <w:kern w:val="36"/>
          <w:sz w:val="48"/>
          <w:szCs w:val="48"/>
          <w:lang w:eastAsia="es-ES"/>
        </w:rPr>
        <w:fldChar w:fldCharType="separate"/>
      </w:r>
      <w:r w:rsidRPr="009564E1">
        <w:rPr>
          <w:rFonts w:ascii="var(--font-display)" w:eastAsia="Times New Roman" w:hAnsi="var(--font-display)" w:cs="Times New Roman"/>
          <w:b/>
          <w:bCs/>
          <w:color w:val="0000FF"/>
          <w:spacing w:val="-2"/>
          <w:kern w:val="36"/>
          <w:sz w:val="48"/>
          <w:szCs w:val="48"/>
          <w:lang w:val="en-US" w:eastAsia="es-ES"/>
        </w:rPr>
        <w:t>»</w:t>
      </w:r>
      <w:r w:rsidRPr="009564E1">
        <w:rPr>
          <w:rFonts w:ascii="var(--font-display)" w:eastAsia="Times New Roman" w:hAnsi="var(--font-display)" w:cs="Times New Roman"/>
          <w:b/>
          <w:bCs/>
          <w:spacing w:val="-2"/>
          <w:kern w:val="36"/>
          <w:sz w:val="48"/>
          <w:szCs w:val="48"/>
          <w:lang w:eastAsia="es-ES"/>
        </w:rPr>
        <w:fldChar w:fldCharType="end"/>
      </w:r>
      <w:bookmarkEnd w:id="1"/>
      <w:r w:rsidRPr="009564E1">
        <w:rPr>
          <w:rFonts w:ascii="var(--font-display)" w:eastAsia="Times New Roman" w:hAnsi="var(--font-display)" w:cs="Times New Roman"/>
          <w:b/>
          <w:bCs/>
          <w:spacing w:val="-2"/>
          <w:kern w:val="36"/>
          <w:sz w:val="48"/>
          <w:szCs w:val="48"/>
          <w:lang w:val="en-US" w:eastAsia="es-ES"/>
        </w:rPr>
        <w:t> Glossary</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lang w:val="en-US" w:eastAsia="es-ES"/>
        </w:rPr>
        <w:t>Before describing the architecture, we provide a glossary of terms to help clarify what is being discussed:</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val="en-US" w:eastAsia="es-ES"/>
        </w:rPr>
      </w:pPr>
      <w:r w:rsidRPr="009564E1">
        <w:rPr>
          <w:rFonts w:ascii="var(--font-body)" w:eastAsia="Times New Roman" w:hAnsi="var(--font-body)" w:cs="Segoe UI"/>
          <w:b/>
          <w:bCs/>
          <w:color w:val="373942"/>
          <w:spacing w:val="2"/>
          <w:sz w:val="26"/>
          <w:szCs w:val="26"/>
          <w:lang w:val="en-US" w:eastAsia="es-ES"/>
        </w:rPr>
        <w:t>Storage Backend</w:t>
      </w:r>
      <w:r w:rsidRPr="009564E1">
        <w:rPr>
          <w:rFonts w:ascii="var(--font-body)" w:eastAsia="Times New Roman" w:hAnsi="var(--font-body)" w:cs="Segoe UI"/>
          <w:color w:val="373942"/>
          <w:spacing w:val="2"/>
          <w:sz w:val="26"/>
          <w:szCs w:val="26"/>
          <w:lang w:val="en-US" w:eastAsia="es-ES"/>
        </w:rPr>
        <w:t xml:space="preserve"> - A storage backend is </w:t>
      </w:r>
      <w:r w:rsidRPr="009564E1">
        <w:rPr>
          <w:rFonts w:ascii="var(--font-body)" w:eastAsia="Times New Roman" w:hAnsi="var(--font-body)" w:cs="Segoe UI"/>
          <w:color w:val="373942"/>
          <w:spacing w:val="2"/>
          <w:sz w:val="26"/>
          <w:szCs w:val="26"/>
          <w:highlight w:val="yellow"/>
          <w:lang w:val="en-US" w:eastAsia="es-ES"/>
        </w:rPr>
        <w:t>responsible for durable storage of </w:t>
      </w:r>
      <w:r w:rsidRPr="009564E1">
        <w:rPr>
          <w:rFonts w:ascii="var(--font-body)" w:eastAsia="Times New Roman" w:hAnsi="var(--font-body)" w:cs="Segoe UI"/>
          <w:i/>
          <w:iCs/>
          <w:color w:val="373942"/>
          <w:spacing w:val="2"/>
          <w:sz w:val="26"/>
          <w:szCs w:val="26"/>
          <w:highlight w:val="yellow"/>
          <w:lang w:val="en-US" w:eastAsia="es-ES"/>
        </w:rPr>
        <w:t>encrypted</w:t>
      </w:r>
      <w:r w:rsidRPr="009564E1">
        <w:rPr>
          <w:rFonts w:ascii="var(--font-body)" w:eastAsia="Times New Roman" w:hAnsi="var(--font-body)" w:cs="Segoe UI"/>
          <w:color w:val="373942"/>
          <w:spacing w:val="2"/>
          <w:sz w:val="26"/>
          <w:szCs w:val="26"/>
          <w:highlight w:val="yellow"/>
          <w:lang w:val="en-US" w:eastAsia="es-ES"/>
        </w:rPr>
        <w:t> data</w:t>
      </w:r>
      <w:r w:rsidRPr="009564E1">
        <w:rPr>
          <w:rFonts w:ascii="var(--font-body)" w:eastAsia="Times New Roman" w:hAnsi="var(--font-body)" w:cs="Segoe UI"/>
          <w:color w:val="373942"/>
          <w:spacing w:val="2"/>
          <w:sz w:val="26"/>
          <w:szCs w:val="26"/>
          <w:lang w:val="en-US" w:eastAsia="es-ES"/>
        </w:rPr>
        <w:t xml:space="preserve">. </w:t>
      </w:r>
      <w:proofErr w:type="spellStart"/>
      <w:r w:rsidRPr="009564E1">
        <w:rPr>
          <w:rFonts w:ascii="var(--font-body)" w:eastAsia="Times New Roman" w:hAnsi="var(--font-body)" w:cs="Segoe UI"/>
          <w:color w:val="FF0000"/>
          <w:spacing w:val="2"/>
          <w:sz w:val="26"/>
          <w:szCs w:val="26"/>
          <w:highlight w:val="yellow"/>
          <w:lang w:val="en-US" w:eastAsia="es-ES"/>
        </w:rPr>
        <w:t>Backends</w:t>
      </w:r>
      <w:proofErr w:type="spellEnd"/>
      <w:r w:rsidRPr="009564E1">
        <w:rPr>
          <w:rFonts w:ascii="var(--font-body)" w:eastAsia="Times New Roman" w:hAnsi="var(--font-body)" w:cs="Segoe UI"/>
          <w:color w:val="FF0000"/>
          <w:spacing w:val="2"/>
          <w:sz w:val="26"/>
          <w:szCs w:val="26"/>
          <w:highlight w:val="yellow"/>
          <w:lang w:val="en-US" w:eastAsia="es-ES"/>
        </w:rPr>
        <w:t xml:space="preserve"> are not trusted by Vault and are only expected to provide durability</w:t>
      </w:r>
      <w:r w:rsidRPr="009564E1">
        <w:rPr>
          <w:rFonts w:ascii="var(--font-body)" w:eastAsia="Times New Roman" w:hAnsi="var(--font-body)" w:cs="Segoe UI"/>
          <w:color w:val="373942"/>
          <w:spacing w:val="2"/>
          <w:sz w:val="26"/>
          <w:szCs w:val="26"/>
          <w:lang w:val="en-US" w:eastAsia="es-ES"/>
        </w:rPr>
        <w:t xml:space="preserve">. The storage </w:t>
      </w:r>
      <w:r w:rsidRPr="009564E1">
        <w:rPr>
          <w:rFonts w:ascii="var(--font-body)" w:eastAsia="Times New Roman" w:hAnsi="var(--font-body)" w:cs="Segoe UI"/>
          <w:color w:val="373942"/>
          <w:spacing w:val="2"/>
          <w:sz w:val="26"/>
          <w:szCs w:val="26"/>
          <w:highlight w:val="yellow"/>
          <w:lang w:val="en-US" w:eastAsia="es-ES"/>
        </w:rPr>
        <w:t>backend is configured when starting the Vault server</w:t>
      </w:r>
      <w:r w:rsidRPr="009564E1">
        <w:rPr>
          <w:rFonts w:ascii="var(--font-body)" w:eastAsia="Times New Roman" w:hAnsi="var(--font-body)" w:cs="Segoe UI"/>
          <w:color w:val="373942"/>
          <w:spacing w:val="2"/>
          <w:sz w:val="26"/>
          <w:szCs w:val="26"/>
          <w:lang w:val="en-US" w:eastAsia="es-ES"/>
        </w:rPr>
        <w:t>.</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val="en-US" w:eastAsia="es-ES"/>
        </w:rPr>
      </w:pPr>
      <w:r w:rsidRPr="009564E1">
        <w:rPr>
          <w:rFonts w:ascii="var(--font-body)" w:eastAsia="Times New Roman" w:hAnsi="var(--font-body)" w:cs="Segoe UI"/>
          <w:b/>
          <w:bCs/>
          <w:color w:val="373942"/>
          <w:spacing w:val="2"/>
          <w:sz w:val="26"/>
          <w:szCs w:val="26"/>
          <w:lang w:val="en-US" w:eastAsia="es-ES"/>
        </w:rPr>
        <w:t>Barrier</w:t>
      </w:r>
      <w:r w:rsidRPr="009564E1">
        <w:rPr>
          <w:rFonts w:ascii="var(--font-body)" w:eastAsia="Times New Roman" w:hAnsi="var(--font-body)" w:cs="Segoe UI"/>
          <w:color w:val="373942"/>
          <w:spacing w:val="2"/>
          <w:sz w:val="26"/>
          <w:szCs w:val="26"/>
          <w:lang w:val="en-US" w:eastAsia="es-ES"/>
        </w:rPr>
        <w:t xml:space="preserve"> - The barrier is </w:t>
      </w:r>
      <w:r w:rsidRPr="009564E1">
        <w:rPr>
          <w:rFonts w:ascii="var(--font-body)" w:eastAsia="Times New Roman" w:hAnsi="var(--font-body)" w:cs="Segoe UI"/>
          <w:color w:val="373942"/>
          <w:spacing w:val="2"/>
          <w:sz w:val="26"/>
          <w:szCs w:val="26"/>
          <w:highlight w:val="yellow"/>
          <w:lang w:val="en-US" w:eastAsia="es-ES"/>
        </w:rPr>
        <w:t>cryptographic steel and concrete around the Vault</w:t>
      </w:r>
      <w:r w:rsidRPr="009564E1">
        <w:rPr>
          <w:rFonts w:ascii="var(--font-body)" w:eastAsia="Times New Roman" w:hAnsi="var(--font-body)" w:cs="Segoe UI"/>
          <w:color w:val="373942"/>
          <w:spacing w:val="2"/>
          <w:sz w:val="26"/>
          <w:szCs w:val="26"/>
          <w:lang w:val="en-US" w:eastAsia="es-ES"/>
        </w:rPr>
        <w:t xml:space="preserve">. </w:t>
      </w:r>
      <w:r w:rsidRPr="009564E1">
        <w:rPr>
          <w:rFonts w:ascii="var(--font-body)" w:eastAsia="Times New Roman" w:hAnsi="var(--font-body)" w:cs="Segoe UI"/>
          <w:color w:val="373942"/>
          <w:spacing w:val="2"/>
          <w:sz w:val="26"/>
          <w:szCs w:val="26"/>
          <w:highlight w:val="yellow"/>
          <w:lang w:val="en-US" w:eastAsia="es-ES"/>
        </w:rPr>
        <w:t>All data that flows between Vault and the storage backend passes through the barrier</w:t>
      </w:r>
      <w:r w:rsidRPr="009564E1">
        <w:rPr>
          <w:rFonts w:ascii="var(--font-body)" w:eastAsia="Times New Roman" w:hAnsi="var(--font-body)" w:cs="Segoe UI"/>
          <w:color w:val="373942"/>
          <w:spacing w:val="2"/>
          <w:sz w:val="26"/>
          <w:szCs w:val="26"/>
          <w:lang w:val="en-US" w:eastAsia="es-ES"/>
        </w:rPr>
        <w:t xml:space="preserve">. The barrier ensures that </w:t>
      </w:r>
      <w:r w:rsidRPr="009564E1">
        <w:rPr>
          <w:rFonts w:ascii="var(--font-body)" w:eastAsia="Times New Roman" w:hAnsi="var(--font-body)" w:cs="Segoe UI"/>
          <w:color w:val="FF0000"/>
          <w:spacing w:val="2"/>
          <w:sz w:val="26"/>
          <w:szCs w:val="26"/>
          <w:highlight w:val="yellow"/>
          <w:lang w:val="en-US" w:eastAsia="es-ES"/>
        </w:rPr>
        <w:t>only encrypted data is written out, and that data is verified and decrypted on the way in</w:t>
      </w:r>
      <w:r w:rsidRPr="009564E1">
        <w:rPr>
          <w:rFonts w:ascii="var(--font-body)" w:eastAsia="Times New Roman" w:hAnsi="var(--font-body)" w:cs="Segoe UI"/>
          <w:color w:val="373942"/>
          <w:spacing w:val="2"/>
          <w:sz w:val="26"/>
          <w:szCs w:val="26"/>
          <w:lang w:val="en-US" w:eastAsia="es-ES"/>
        </w:rPr>
        <w:t>. Much like a bank vault, the barrier must be "unsealed" before anything inside can be accessed.</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val="en-US" w:eastAsia="es-ES"/>
        </w:rPr>
      </w:pPr>
      <w:r w:rsidRPr="009564E1">
        <w:rPr>
          <w:rFonts w:ascii="var(--font-body)" w:eastAsia="Times New Roman" w:hAnsi="var(--font-body)" w:cs="Segoe UI"/>
          <w:b/>
          <w:bCs/>
          <w:color w:val="373942"/>
          <w:spacing w:val="2"/>
          <w:sz w:val="26"/>
          <w:szCs w:val="26"/>
          <w:lang w:val="en-US" w:eastAsia="es-ES"/>
        </w:rPr>
        <w:t>Secrets Engine</w:t>
      </w:r>
      <w:r w:rsidRPr="009564E1">
        <w:rPr>
          <w:rFonts w:ascii="var(--font-body)" w:eastAsia="Times New Roman" w:hAnsi="var(--font-body)" w:cs="Segoe UI"/>
          <w:color w:val="373942"/>
          <w:spacing w:val="2"/>
          <w:sz w:val="26"/>
          <w:szCs w:val="26"/>
          <w:lang w:val="en-US" w:eastAsia="es-ES"/>
        </w:rPr>
        <w:t xml:space="preserve"> - A </w:t>
      </w:r>
      <w:r w:rsidRPr="009564E1">
        <w:rPr>
          <w:rFonts w:ascii="var(--font-body)" w:eastAsia="Times New Roman" w:hAnsi="var(--font-body)" w:cs="Segoe UI"/>
          <w:color w:val="373942"/>
          <w:spacing w:val="2"/>
          <w:sz w:val="26"/>
          <w:szCs w:val="26"/>
          <w:highlight w:val="yellow"/>
          <w:lang w:val="en-US" w:eastAsia="es-ES"/>
        </w:rPr>
        <w:t>secrets engine is responsible for managing secrets</w:t>
      </w:r>
      <w:r w:rsidRPr="009564E1">
        <w:rPr>
          <w:rFonts w:ascii="var(--font-body)" w:eastAsia="Times New Roman" w:hAnsi="var(--font-body)" w:cs="Segoe UI"/>
          <w:color w:val="373942"/>
          <w:spacing w:val="2"/>
          <w:sz w:val="26"/>
          <w:szCs w:val="26"/>
          <w:lang w:val="en-US" w:eastAsia="es-ES"/>
        </w:rPr>
        <w:t>. Simple secrets engines like the "</w:t>
      </w:r>
      <w:proofErr w:type="spellStart"/>
      <w:r w:rsidRPr="009564E1">
        <w:rPr>
          <w:rFonts w:ascii="var(--font-body)" w:eastAsia="Times New Roman" w:hAnsi="var(--font-body)" w:cs="Segoe UI"/>
          <w:color w:val="373942"/>
          <w:spacing w:val="2"/>
          <w:sz w:val="26"/>
          <w:szCs w:val="26"/>
          <w:lang w:val="en-US" w:eastAsia="es-ES"/>
        </w:rPr>
        <w:t>kv</w:t>
      </w:r>
      <w:proofErr w:type="spellEnd"/>
      <w:r w:rsidRPr="009564E1">
        <w:rPr>
          <w:rFonts w:ascii="var(--font-body)" w:eastAsia="Times New Roman" w:hAnsi="var(--font-body)" w:cs="Segoe UI"/>
          <w:color w:val="373942"/>
          <w:spacing w:val="2"/>
          <w:sz w:val="26"/>
          <w:szCs w:val="26"/>
          <w:lang w:val="en-US" w:eastAsia="es-ES"/>
        </w:rPr>
        <w:t xml:space="preserve">" secrets engine simply return the same secret when queried. Some secrets engines support using policies to dynamically generate a secret each time they are queried. This allows for </w:t>
      </w:r>
      <w:r w:rsidRPr="009564E1">
        <w:rPr>
          <w:rFonts w:ascii="var(--font-body)" w:eastAsia="Times New Roman" w:hAnsi="var(--font-body)" w:cs="Segoe UI"/>
          <w:color w:val="373942"/>
          <w:spacing w:val="2"/>
          <w:sz w:val="26"/>
          <w:szCs w:val="26"/>
          <w:lang w:val="en-US" w:eastAsia="es-ES"/>
        </w:rPr>
        <w:lastRenderedPageBreak/>
        <w:t>unique secrets to be used which allows Vault to do fine-grained revocation and policy updates. As an example, a MySQL secrets engine could be configured with a "web" policy. When the "web" secret is read, a new MySQL user/password pair will be generated with a limited set of privileges for the web server.</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val="en-US" w:eastAsia="es-ES"/>
        </w:rPr>
      </w:pPr>
      <w:r w:rsidRPr="009564E1">
        <w:rPr>
          <w:rFonts w:ascii="var(--font-body)" w:eastAsia="Times New Roman" w:hAnsi="var(--font-body)" w:cs="Segoe UI"/>
          <w:b/>
          <w:bCs/>
          <w:color w:val="373942"/>
          <w:spacing w:val="2"/>
          <w:sz w:val="26"/>
          <w:szCs w:val="26"/>
          <w:lang w:val="en-US" w:eastAsia="es-ES"/>
        </w:rPr>
        <w:t>Audit Device</w:t>
      </w:r>
      <w:r w:rsidRPr="009564E1">
        <w:rPr>
          <w:rFonts w:ascii="var(--font-body)" w:eastAsia="Times New Roman" w:hAnsi="var(--font-body)" w:cs="Segoe UI"/>
          <w:color w:val="373942"/>
          <w:spacing w:val="2"/>
          <w:sz w:val="26"/>
          <w:szCs w:val="26"/>
          <w:lang w:val="en-US" w:eastAsia="es-ES"/>
        </w:rPr>
        <w:t> - An audit device is responsible for managing audit logs. Every request to Vault and response from Vault goes through the configured audit devices. This provides a simple way to integrate Vault with multiple audit logging destinations of different types.</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val="en-US" w:eastAsia="es-ES"/>
        </w:rPr>
      </w:pPr>
      <w:proofErr w:type="spellStart"/>
      <w:r w:rsidRPr="009564E1">
        <w:rPr>
          <w:rFonts w:ascii="var(--font-body)" w:eastAsia="Times New Roman" w:hAnsi="var(--font-body)" w:cs="Segoe UI"/>
          <w:b/>
          <w:bCs/>
          <w:color w:val="373942"/>
          <w:spacing w:val="2"/>
          <w:sz w:val="26"/>
          <w:szCs w:val="26"/>
          <w:lang w:val="en-US" w:eastAsia="es-ES"/>
        </w:rPr>
        <w:t>Auth</w:t>
      </w:r>
      <w:proofErr w:type="spellEnd"/>
      <w:r w:rsidRPr="009564E1">
        <w:rPr>
          <w:rFonts w:ascii="var(--font-body)" w:eastAsia="Times New Roman" w:hAnsi="var(--font-body)" w:cs="Segoe UI"/>
          <w:b/>
          <w:bCs/>
          <w:color w:val="373942"/>
          <w:spacing w:val="2"/>
          <w:sz w:val="26"/>
          <w:szCs w:val="26"/>
          <w:lang w:val="en-US" w:eastAsia="es-ES"/>
        </w:rPr>
        <w:t xml:space="preserve"> Method</w:t>
      </w:r>
      <w:r w:rsidRPr="009564E1">
        <w:rPr>
          <w:rFonts w:ascii="var(--font-body)" w:eastAsia="Times New Roman" w:hAnsi="var(--font-body)" w:cs="Segoe UI"/>
          <w:color w:val="373942"/>
          <w:spacing w:val="2"/>
          <w:sz w:val="26"/>
          <w:szCs w:val="26"/>
          <w:lang w:val="en-US" w:eastAsia="es-ES"/>
        </w:rPr>
        <w:t xml:space="preserve"> - An </w:t>
      </w:r>
      <w:proofErr w:type="spellStart"/>
      <w:r w:rsidRPr="009564E1">
        <w:rPr>
          <w:rFonts w:ascii="var(--font-body)" w:eastAsia="Times New Roman" w:hAnsi="var(--font-body)" w:cs="Segoe UI"/>
          <w:color w:val="373942"/>
          <w:spacing w:val="2"/>
          <w:sz w:val="26"/>
          <w:szCs w:val="26"/>
          <w:lang w:val="en-US" w:eastAsia="es-ES"/>
        </w:rPr>
        <w:t>auth</w:t>
      </w:r>
      <w:proofErr w:type="spellEnd"/>
      <w:r w:rsidRPr="009564E1">
        <w:rPr>
          <w:rFonts w:ascii="var(--font-body)" w:eastAsia="Times New Roman" w:hAnsi="var(--font-body)" w:cs="Segoe UI"/>
          <w:color w:val="373942"/>
          <w:spacing w:val="2"/>
          <w:sz w:val="26"/>
          <w:szCs w:val="26"/>
          <w:lang w:val="en-US" w:eastAsia="es-ES"/>
        </w:rPr>
        <w:t xml:space="preserve"> method is used to </w:t>
      </w:r>
      <w:r w:rsidRPr="009564E1">
        <w:rPr>
          <w:rFonts w:ascii="var(--font-body)" w:eastAsia="Times New Roman" w:hAnsi="var(--font-body)" w:cs="Segoe UI"/>
          <w:color w:val="373942"/>
          <w:spacing w:val="2"/>
          <w:sz w:val="26"/>
          <w:szCs w:val="26"/>
          <w:highlight w:val="yellow"/>
          <w:lang w:val="en-US" w:eastAsia="es-ES"/>
        </w:rPr>
        <w:t>authenticate users or applications</w:t>
      </w:r>
      <w:r w:rsidRPr="009564E1">
        <w:rPr>
          <w:rFonts w:ascii="var(--font-body)" w:eastAsia="Times New Roman" w:hAnsi="var(--font-body)" w:cs="Segoe UI"/>
          <w:color w:val="373942"/>
          <w:spacing w:val="2"/>
          <w:sz w:val="26"/>
          <w:szCs w:val="26"/>
          <w:lang w:val="en-US" w:eastAsia="es-ES"/>
        </w:rPr>
        <w:t xml:space="preserve"> which are connecting to Vault. Once authenticated, the </w:t>
      </w:r>
      <w:proofErr w:type="spellStart"/>
      <w:r w:rsidRPr="009564E1">
        <w:rPr>
          <w:rFonts w:ascii="var(--font-body)" w:eastAsia="Times New Roman" w:hAnsi="var(--font-body)" w:cs="Segoe UI"/>
          <w:color w:val="373942"/>
          <w:spacing w:val="2"/>
          <w:sz w:val="26"/>
          <w:szCs w:val="26"/>
          <w:lang w:val="en-US" w:eastAsia="es-ES"/>
        </w:rPr>
        <w:t>auth</w:t>
      </w:r>
      <w:proofErr w:type="spellEnd"/>
      <w:r w:rsidRPr="009564E1">
        <w:rPr>
          <w:rFonts w:ascii="var(--font-body)" w:eastAsia="Times New Roman" w:hAnsi="var(--font-body)" w:cs="Segoe UI"/>
          <w:color w:val="373942"/>
          <w:spacing w:val="2"/>
          <w:sz w:val="26"/>
          <w:szCs w:val="26"/>
          <w:lang w:val="en-US" w:eastAsia="es-ES"/>
        </w:rPr>
        <w:t xml:space="preserve"> method returns the list of applicable policies which should be applied. Vault takes an authenticated user and returns a client token that can be used for future requests. As an example, the </w:t>
      </w:r>
      <w:proofErr w:type="spellStart"/>
      <w:r w:rsidRPr="009564E1">
        <w:rPr>
          <w:rFonts w:ascii="var(--font-monospace)" w:eastAsia="Times New Roman" w:hAnsi="var(--font-monospace)" w:cs="Courier New"/>
          <w:color w:val="373942"/>
          <w:spacing w:val="2"/>
          <w:sz w:val="20"/>
          <w:szCs w:val="20"/>
          <w:lang w:val="en-US" w:eastAsia="es-ES"/>
        </w:rPr>
        <w:t>userpass</w:t>
      </w:r>
      <w:proofErr w:type="spellEnd"/>
      <w:r w:rsidRPr="009564E1">
        <w:rPr>
          <w:rFonts w:ascii="var(--font-body)" w:eastAsia="Times New Roman" w:hAnsi="var(--font-body)" w:cs="Segoe UI"/>
          <w:color w:val="373942"/>
          <w:spacing w:val="2"/>
          <w:sz w:val="26"/>
          <w:szCs w:val="26"/>
          <w:lang w:val="en-US" w:eastAsia="es-ES"/>
        </w:rPr>
        <w:t> </w:t>
      </w:r>
      <w:proofErr w:type="spellStart"/>
      <w:r w:rsidRPr="009564E1">
        <w:rPr>
          <w:rFonts w:ascii="var(--font-body)" w:eastAsia="Times New Roman" w:hAnsi="var(--font-body)" w:cs="Segoe UI"/>
          <w:color w:val="373942"/>
          <w:spacing w:val="2"/>
          <w:sz w:val="26"/>
          <w:szCs w:val="26"/>
          <w:lang w:val="en-US" w:eastAsia="es-ES"/>
        </w:rPr>
        <w:t>auth</w:t>
      </w:r>
      <w:proofErr w:type="spellEnd"/>
      <w:r w:rsidRPr="009564E1">
        <w:rPr>
          <w:rFonts w:ascii="var(--font-body)" w:eastAsia="Times New Roman" w:hAnsi="var(--font-body)" w:cs="Segoe UI"/>
          <w:color w:val="373942"/>
          <w:spacing w:val="2"/>
          <w:sz w:val="26"/>
          <w:szCs w:val="26"/>
          <w:lang w:val="en-US" w:eastAsia="es-ES"/>
        </w:rPr>
        <w:t xml:space="preserve"> method uses a username and password to authenticate the user. Alternatively, the </w:t>
      </w:r>
      <w:proofErr w:type="spellStart"/>
      <w:r w:rsidRPr="009564E1">
        <w:rPr>
          <w:rFonts w:ascii="var(--font-monospace)" w:eastAsia="Times New Roman" w:hAnsi="var(--font-monospace)" w:cs="Courier New"/>
          <w:color w:val="373942"/>
          <w:spacing w:val="2"/>
          <w:sz w:val="20"/>
          <w:szCs w:val="20"/>
          <w:lang w:val="en-US" w:eastAsia="es-ES"/>
        </w:rPr>
        <w:t>github</w:t>
      </w:r>
      <w:proofErr w:type="spellEnd"/>
      <w:r w:rsidRPr="009564E1">
        <w:rPr>
          <w:rFonts w:ascii="var(--font-body)" w:eastAsia="Times New Roman" w:hAnsi="var(--font-body)" w:cs="Segoe UI"/>
          <w:color w:val="373942"/>
          <w:spacing w:val="2"/>
          <w:sz w:val="26"/>
          <w:szCs w:val="26"/>
          <w:lang w:val="en-US" w:eastAsia="es-ES"/>
        </w:rPr>
        <w:t> </w:t>
      </w:r>
      <w:proofErr w:type="spellStart"/>
      <w:r w:rsidRPr="009564E1">
        <w:rPr>
          <w:rFonts w:ascii="var(--font-body)" w:eastAsia="Times New Roman" w:hAnsi="var(--font-body)" w:cs="Segoe UI"/>
          <w:color w:val="373942"/>
          <w:spacing w:val="2"/>
          <w:sz w:val="26"/>
          <w:szCs w:val="26"/>
          <w:lang w:val="en-US" w:eastAsia="es-ES"/>
        </w:rPr>
        <w:t>auth</w:t>
      </w:r>
      <w:proofErr w:type="spellEnd"/>
      <w:r w:rsidRPr="009564E1">
        <w:rPr>
          <w:rFonts w:ascii="var(--font-body)" w:eastAsia="Times New Roman" w:hAnsi="var(--font-body)" w:cs="Segoe UI"/>
          <w:color w:val="373942"/>
          <w:spacing w:val="2"/>
          <w:sz w:val="26"/>
          <w:szCs w:val="26"/>
          <w:lang w:val="en-US" w:eastAsia="es-ES"/>
        </w:rPr>
        <w:t xml:space="preserve"> method allows users to authenticate via GitHub.</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eastAsia="es-ES"/>
        </w:rPr>
      </w:pPr>
      <w:r w:rsidRPr="009564E1">
        <w:rPr>
          <w:rFonts w:ascii="var(--font-body)" w:eastAsia="Times New Roman" w:hAnsi="var(--font-body)" w:cs="Segoe UI"/>
          <w:b/>
          <w:bCs/>
          <w:color w:val="373942"/>
          <w:spacing w:val="2"/>
          <w:sz w:val="26"/>
          <w:szCs w:val="26"/>
          <w:lang w:val="en-US" w:eastAsia="es-ES"/>
        </w:rPr>
        <w:t>Client Token</w:t>
      </w:r>
      <w:r w:rsidRPr="009564E1">
        <w:rPr>
          <w:rFonts w:ascii="var(--font-body)" w:eastAsia="Times New Roman" w:hAnsi="var(--font-body)" w:cs="Segoe UI"/>
          <w:color w:val="373942"/>
          <w:spacing w:val="2"/>
          <w:sz w:val="26"/>
          <w:szCs w:val="26"/>
          <w:lang w:val="en-US" w:eastAsia="es-ES"/>
        </w:rPr>
        <w:t xml:space="preserve"> - A client token (aka "Vault Token") is conceptually similar to a session cookie on a web site. Once a user authenticates, Vault returns a client token which is used for future requests. The token is used by Vault to verify the identity of the client and to enforce the applicable ACL policies. </w:t>
      </w:r>
      <w:proofErr w:type="spellStart"/>
      <w:r w:rsidRPr="009564E1">
        <w:rPr>
          <w:rFonts w:ascii="var(--font-body)" w:eastAsia="Times New Roman" w:hAnsi="var(--font-body)" w:cs="Segoe UI"/>
          <w:color w:val="373942"/>
          <w:spacing w:val="2"/>
          <w:sz w:val="26"/>
          <w:szCs w:val="26"/>
          <w:lang w:eastAsia="es-ES"/>
        </w:rPr>
        <w:t>This</w:t>
      </w:r>
      <w:proofErr w:type="spellEnd"/>
      <w:r w:rsidRPr="009564E1">
        <w:rPr>
          <w:rFonts w:ascii="var(--font-body)" w:eastAsia="Times New Roman" w:hAnsi="var(--font-body)" w:cs="Segoe UI"/>
          <w:color w:val="373942"/>
          <w:spacing w:val="2"/>
          <w:sz w:val="26"/>
          <w:szCs w:val="26"/>
          <w:lang w:eastAsia="es-ES"/>
        </w:rPr>
        <w:t xml:space="preserve"> </w:t>
      </w:r>
      <w:proofErr w:type="spellStart"/>
      <w:r w:rsidRPr="009564E1">
        <w:rPr>
          <w:rFonts w:ascii="var(--font-body)" w:eastAsia="Times New Roman" w:hAnsi="var(--font-body)" w:cs="Segoe UI"/>
          <w:color w:val="373942"/>
          <w:spacing w:val="2"/>
          <w:sz w:val="26"/>
          <w:szCs w:val="26"/>
          <w:lang w:eastAsia="es-ES"/>
        </w:rPr>
        <w:t>token</w:t>
      </w:r>
      <w:proofErr w:type="spellEnd"/>
      <w:r w:rsidRPr="009564E1">
        <w:rPr>
          <w:rFonts w:ascii="var(--font-body)" w:eastAsia="Times New Roman" w:hAnsi="var(--font-body)" w:cs="Segoe UI"/>
          <w:color w:val="373942"/>
          <w:spacing w:val="2"/>
          <w:sz w:val="26"/>
          <w:szCs w:val="26"/>
          <w:lang w:eastAsia="es-ES"/>
        </w:rPr>
        <w:t xml:space="preserve"> </w:t>
      </w:r>
      <w:proofErr w:type="spellStart"/>
      <w:r w:rsidRPr="009564E1">
        <w:rPr>
          <w:rFonts w:ascii="var(--font-body)" w:eastAsia="Times New Roman" w:hAnsi="var(--font-body)" w:cs="Segoe UI"/>
          <w:color w:val="373942"/>
          <w:spacing w:val="2"/>
          <w:sz w:val="26"/>
          <w:szCs w:val="26"/>
          <w:lang w:eastAsia="es-ES"/>
        </w:rPr>
        <w:t>is</w:t>
      </w:r>
      <w:proofErr w:type="spellEnd"/>
      <w:r w:rsidRPr="009564E1">
        <w:rPr>
          <w:rFonts w:ascii="var(--font-body)" w:eastAsia="Times New Roman" w:hAnsi="var(--font-body)" w:cs="Segoe UI"/>
          <w:color w:val="373942"/>
          <w:spacing w:val="2"/>
          <w:sz w:val="26"/>
          <w:szCs w:val="26"/>
          <w:lang w:eastAsia="es-ES"/>
        </w:rPr>
        <w:t xml:space="preserve"> </w:t>
      </w:r>
      <w:proofErr w:type="spellStart"/>
      <w:r w:rsidRPr="009564E1">
        <w:rPr>
          <w:rFonts w:ascii="var(--font-body)" w:eastAsia="Times New Roman" w:hAnsi="var(--font-body)" w:cs="Segoe UI"/>
          <w:color w:val="373942"/>
          <w:spacing w:val="2"/>
          <w:sz w:val="26"/>
          <w:szCs w:val="26"/>
          <w:lang w:eastAsia="es-ES"/>
        </w:rPr>
        <w:t>passed</w:t>
      </w:r>
      <w:proofErr w:type="spellEnd"/>
      <w:r w:rsidRPr="009564E1">
        <w:rPr>
          <w:rFonts w:ascii="var(--font-body)" w:eastAsia="Times New Roman" w:hAnsi="var(--font-body)" w:cs="Segoe UI"/>
          <w:color w:val="373942"/>
          <w:spacing w:val="2"/>
          <w:sz w:val="26"/>
          <w:szCs w:val="26"/>
          <w:lang w:eastAsia="es-ES"/>
        </w:rPr>
        <w:t xml:space="preserve"> via HTTP </w:t>
      </w:r>
      <w:proofErr w:type="spellStart"/>
      <w:r w:rsidRPr="009564E1">
        <w:rPr>
          <w:rFonts w:ascii="var(--font-body)" w:eastAsia="Times New Roman" w:hAnsi="var(--font-body)" w:cs="Segoe UI"/>
          <w:color w:val="373942"/>
          <w:spacing w:val="2"/>
          <w:sz w:val="26"/>
          <w:szCs w:val="26"/>
          <w:lang w:eastAsia="es-ES"/>
        </w:rPr>
        <w:t>headers</w:t>
      </w:r>
      <w:proofErr w:type="spellEnd"/>
      <w:r w:rsidRPr="009564E1">
        <w:rPr>
          <w:rFonts w:ascii="var(--font-body)" w:eastAsia="Times New Roman" w:hAnsi="var(--font-body)" w:cs="Segoe UI"/>
          <w:color w:val="373942"/>
          <w:spacing w:val="2"/>
          <w:sz w:val="26"/>
          <w:szCs w:val="26"/>
          <w:lang w:eastAsia="es-ES"/>
        </w:rPr>
        <w:t>.</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val="en-US" w:eastAsia="es-ES"/>
        </w:rPr>
      </w:pPr>
      <w:r w:rsidRPr="009564E1">
        <w:rPr>
          <w:rFonts w:ascii="var(--font-body)" w:eastAsia="Times New Roman" w:hAnsi="var(--font-body)" w:cs="Segoe UI"/>
          <w:b/>
          <w:bCs/>
          <w:color w:val="373942"/>
          <w:spacing w:val="2"/>
          <w:sz w:val="26"/>
          <w:szCs w:val="26"/>
          <w:lang w:val="en-US" w:eastAsia="es-ES"/>
        </w:rPr>
        <w:t>Secret</w:t>
      </w:r>
      <w:r w:rsidRPr="009564E1">
        <w:rPr>
          <w:rFonts w:ascii="var(--font-body)" w:eastAsia="Times New Roman" w:hAnsi="var(--font-body)" w:cs="Segoe UI"/>
          <w:color w:val="373942"/>
          <w:spacing w:val="2"/>
          <w:sz w:val="26"/>
          <w:szCs w:val="26"/>
          <w:lang w:val="en-US" w:eastAsia="es-ES"/>
        </w:rPr>
        <w:t xml:space="preserve"> - A secret is the term for </w:t>
      </w:r>
      <w:r w:rsidRPr="009564E1">
        <w:rPr>
          <w:rFonts w:ascii="var(--font-body)" w:eastAsia="Times New Roman" w:hAnsi="var(--font-body)" w:cs="Segoe UI"/>
          <w:color w:val="373942"/>
          <w:spacing w:val="2"/>
          <w:sz w:val="26"/>
          <w:szCs w:val="26"/>
          <w:highlight w:val="yellow"/>
          <w:lang w:val="en-US" w:eastAsia="es-ES"/>
        </w:rPr>
        <w:t>anything returned by Vault which contains confidential or cryptographic material</w:t>
      </w:r>
      <w:r w:rsidRPr="009564E1">
        <w:rPr>
          <w:rFonts w:ascii="var(--font-body)" w:eastAsia="Times New Roman" w:hAnsi="var(--font-body)" w:cs="Segoe UI"/>
          <w:color w:val="373942"/>
          <w:spacing w:val="2"/>
          <w:sz w:val="26"/>
          <w:szCs w:val="26"/>
          <w:lang w:val="en-US" w:eastAsia="es-ES"/>
        </w:rPr>
        <w:t xml:space="preserve">. </w:t>
      </w:r>
      <w:r w:rsidRPr="009564E1">
        <w:rPr>
          <w:rFonts w:ascii="var(--font-body)" w:eastAsia="Times New Roman" w:hAnsi="var(--font-body)" w:cs="Segoe UI"/>
          <w:color w:val="373942"/>
          <w:spacing w:val="2"/>
          <w:sz w:val="26"/>
          <w:szCs w:val="26"/>
          <w:highlight w:val="yellow"/>
          <w:lang w:val="en-US" w:eastAsia="es-ES"/>
        </w:rPr>
        <w:t>Not everything returned by Vault is a secret, for example system configuration, status information, or policies are not considered secrets</w:t>
      </w:r>
      <w:r w:rsidRPr="009564E1">
        <w:rPr>
          <w:rFonts w:ascii="var(--font-body)" w:eastAsia="Times New Roman" w:hAnsi="var(--font-body)" w:cs="Segoe UI"/>
          <w:color w:val="373942"/>
          <w:spacing w:val="2"/>
          <w:sz w:val="26"/>
          <w:szCs w:val="26"/>
          <w:lang w:val="en-US" w:eastAsia="es-ES"/>
        </w:rPr>
        <w:t xml:space="preserve">. </w:t>
      </w:r>
      <w:r w:rsidRPr="009564E1">
        <w:rPr>
          <w:rFonts w:ascii="var(--font-body)" w:eastAsia="Times New Roman" w:hAnsi="var(--font-body)" w:cs="Segoe UI"/>
          <w:color w:val="FF0000"/>
          <w:spacing w:val="2"/>
          <w:sz w:val="26"/>
          <w:szCs w:val="26"/>
          <w:highlight w:val="yellow"/>
          <w:lang w:val="en-US" w:eastAsia="es-ES"/>
        </w:rPr>
        <w:t>Secrets always have an associated lease</w:t>
      </w:r>
      <w:r w:rsidRPr="009564E1">
        <w:rPr>
          <w:rFonts w:ascii="var(--font-body)" w:eastAsia="Times New Roman" w:hAnsi="var(--font-body)" w:cs="Segoe UI"/>
          <w:color w:val="373942"/>
          <w:spacing w:val="2"/>
          <w:sz w:val="26"/>
          <w:szCs w:val="26"/>
          <w:lang w:val="en-US" w:eastAsia="es-ES"/>
        </w:rPr>
        <w:t xml:space="preserve">. This means </w:t>
      </w:r>
      <w:r w:rsidRPr="009564E1">
        <w:rPr>
          <w:rFonts w:ascii="var(--font-body)" w:eastAsia="Times New Roman" w:hAnsi="var(--font-body)" w:cs="Segoe UI"/>
          <w:color w:val="FF0000"/>
          <w:spacing w:val="2"/>
          <w:sz w:val="26"/>
          <w:szCs w:val="26"/>
          <w:highlight w:val="yellow"/>
          <w:lang w:val="en-US" w:eastAsia="es-ES"/>
        </w:rPr>
        <w:t>clients cannot assume that the secret contents can be used indefinitely</w:t>
      </w:r>
      <w:r w:rsidRPr="009564E1">
        <w:rPr>
          <w:rFonts w:ascii="var(--font-body)" w:eastAsia="Times New Roman" w:hAnsi="var(--font-body)" w:cs="Segoe UI"/>
          <w:color w:val="373942"/>
          <w:spacing w:val="2"/>
          <w:sz w:val="26"/>
          <w:szCs w:val="26"/>
          <w:lang w:val="en-US" w:eastAsia="es-ES"/>
        </w:rPr>
        <w:t xml:space="preserve">. </w:t>
      </w:r>
      <w:r w:rsidRPr="009564E1">
        <w:rPr>
          <w:rFonts w:ascii="var(--font-body)" w:eastAsia="Times New Roman" w:hAnsi="var(--font-body)" w:cs="Segoe UI"/>
          <w:color w:val="FF0000"/>
          <w:spacing w:val="2"/>
          <w:sz w:val="26"/>
          <w:szCs w:val="26"/>
          <w:highlight w:val="yellow"/>
          <w:lang w:val="en-US" w:eastAsia="es-ES"/>
        </w:rPr>
        <w:t>Vault will revoke a secret at the end of the lease</w:t>
      </w:r>
      <w:r w:rsidRPr="009564E1">
        <w:rPr>
          <w:rFonts w:ascii="var(--font-body)" w:eastAsia="Times New Roman" w:hAnsi="var(--font-body)" w:cs="Segoe UI"/>
          <w:color w:val="373942"/>
          <w:spacing w:val="2"/>
          <w:sz w:val="26"/>
          <w:szCs w:val="26"/>
          <w:lang w:val="en-US" w:eastAsia="es-ES"/>
        </w:rPr>
        <w:t>, and an operator may intervene to revoke the secret before the lease is over. This contract between Vault and its clients is critical, as it allows for changes in keys and policies without manual intervention.</w:t>
      </w:r>
    </w:p>
    <w:p w:rsidR="009564E1" w:rsidRPr="009564E1" w:rsidRDefault="009564E1" w:rsidP="009564E1">
      <w:pPr>
        <w:numPr>
          <w:ilvl w:val="0"/>
          <w:numId w:val="1"/>
        </w:numPr>
        <w:spacing w:before="300" w:after="300" w:line="395" w:lineRule="atLeast"/>
        <w:rPr>
          <w:rFonts w:ascii="var(--font-body)" w:eastAsia="Times New Roman" w:hAnsi="var(--font-body)" w:cs="Segoe UI"/>
          <w:color w:val="373942"/>
          <w:spacing w:val="2"/>
          <w:sz w:val="26"/>
          <w:szCs w:val="26"/>
          <w:lang w:val="en-US" w:eastAsia="es-ES"/>
        </w:rPr>
      </w:pPr>
      <w:r w:rsidRPr="009564E1">
        <w:rPr>
          <w:rFonts w:ascii="var(--font-body)" w:eastAsia="Times New Roman" w:hAnsi="var(--font-body)" w:cs="Segoe UI"/>
          <w:b/>
          <w:bCs/>
          <w:color w:val="373942"/>
          <w:spacing w:val="2"/>
          <w:sz w:val="26"/>
          <w:szCs w:val="26"/>
          <w:lang w:val="en-US" w:eastAsia="es-ES"/>
        </w:rPr>
        <w:lastRenderedPageBreak/>
        <w:t>Server</w:t>
      </w:r>
      <w:r w:rsidRPr="009564E1">
        <w:rPr>
          <w:rFonts w:ascii="var(--font-body)" w:eastAsia="Times New Roman" w:hAnsi="var(--font-body)" w:cs="Segoe UI"/>
          <w:color w:val="373942"/>
          <w:spacing w:val="2"/>
          <w:sz w:val="26"/>
          <w:szCs w:val="26"/>
          <w:lang w:val="en-US" w:eastAsia="es-ES"/>
        </w:rPr>
        <w:t> - Vault depends on a long-running instance which operates as a server. The Vault server provides an API which clients interact with and manages the interaction between all the secrets engines, ACL enforcement, and secret lease revocation. Having a server based architecture decouples clients from the security keys and policies, enables centralized audit logging and simplifies administration for operators.</w:t>
      </w:r>
    </w:p>
    <w:bookmarkStart w:id="2" w:name="high-level-overview"/>
    <w:p w:rsidR="009564E1" w:rsidRPr="009564E1" w:rsidRDefault="009564E1" w:rsidP="009564E1">
      <w:pPr>
        <w:spacing w:before="1080" w:after="600" w:line="288" w:lineRule="atLeast"/>
        <w:outlineLvl w:val="0"/>
        <w:rPr>
          <w:rFonts w:ascii="var(--font-display)" w:eastAsia="Times New Roman" w:hAnsi="var(--font-display)" w:cs="Times New Roman"/>
          <w:b/>
          <w:bCs/>
          <w:spacing w:val="-2"/>
          <w:kern w:val="36"/>
          <w:sz w:val="48"/>
          <w:szCs w:val="48"/>
          <w:lang w:val="en-US" w:eastAsia="es-ES"/>
        </w:rPr>
      </w:pPr>
      <w:r w:rsidRPr="009564E1">
        <w:rPr>
          <w:rFonts w:ascii="var(--font-display)" w:eastAsia="Times New Roman" w:hAnsi="var(--font-display)" w:cs="Times New Roman"/>
          <w:b/>
          <w:bCs/>
          <w:spacing w:val="-2"/>
          <w:kern w:val="36"/>
          <w:sz w:val="48"/>
          <w:szCs w:val="48"/>
          <w:lang w:eastAsia="es-ES"/>
        </w:rPr>
        <w:fldChar w:fldCharType="begin"/>
      </w:r>
      <w:r w:rsidRPr="009564E1">
        <w:rPr>
          <w:rFonts w:ascii="var(--font-display)" w:eastAsia="Times New Roman" w:hAnsi="var(--font-display)" w:cs="Times New Roman"/>
          <w:b/>
          <w:bCs/>
          <w:spacing w:val="-2"/>
          <w:kern w:val="36"/>
          <w:sz w:val="48"/>
          <w:szCs w:val="48"/>
          <w:lang w:val="en-US" w:eastAsia="es-ES"/>
        </w:rPr>
        <w:instrText xml:space="preserve"> HYPERLINK "https://www.vaultproject.io/docs/internals/architecture.html" \l "high-level-overview" </w:instrText>
      </w:r>
      <w:r w:rsidRPr="009564E1">
        <w:rPr>
          <w:rFonts w:ascii="var(--font-display)" w:eastAsia="Times New Roman" w:hAnsi="var(--font-display)" w:cs="Times New Roman"/>
          <w:b/>
          <w:bCs/>
          <w:spacing w:val="-2"/>
          <w:kern w:val="36"/>
          <w:sz w:val="48"/>
          <w:szCs w:val="48"/>
          <w:lang w:eastAsia="es-ES"/>
        </w:rPr>
        <w:fldChar w:fldCharType="separate"/>
      </w:r>
      <w:r w:rsidRPr="009564E1">
        <w:rPr>
          <w:rFonts w:ascii="var(--font-display)" w:eastAsia="Times New Roman" w:hAnsi="var(--font-display)" w:cs="Times New Roman"/>
          <w:b/>
          <w:bCs/>
          <w:color w:val="0000FF"/>
          <w:spacing w:val="-2"/>
          <w:kern w:val="36"/>
          <w:sz w:val="48"/>
          <w:szCs w:val="48"/>
          <w:lang w:val="en-US" w:eastAsia="es-ES"/>
        </w:rPr>
        <w:t>»</w:t>
      </w:r>
      <w:r w:rsidRPr="009564E1">
        <w:rPr>
          <w:rFonts w:ascii="var(--font-display)" w:eastAsia="Times New Roman" w:hAnsi="var(--font-display)" w:cs="Times New Roman"/>
          <w:b/>
          <w:bCs/>
          <w:spacing w:val="-2"/>
          <w:kern w:val="36"/>
          <w:sz w:val="48"/>
          <w:szCs w:val="48"/>
          <w:lang w:eastAsia="es-ES"/>
        </w:rPr>
        <w:fldChar w:fldCharType="end"/>
      </w:r>
      <w:bookmarkEnd w:id="2"/>
      <w:r w:rsidRPr="009564E1">
        <w:rPr>
          <w:rFonts w:ascii="var(--font-display)" w:eastAsia="Times New Roman" w:hAnsi="var(--font-display)" w:cs="Times New Roman"/>
          <w:b/>
          <w:bCs/>
          <w:spacing w:val="-2"/>
          <w:kern w:val="36"/>
          <w:sz w:val="48"/>
          <w:szCs w:val="48"/>
          <w:lang w:val="en-US" w:eastAsia="es-ES"/>
        </w:rPr>
        <w:t> High-Level Overview</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lang w:val="en-US" w:eastAsia="es-ES"/>
        </w:rPr>
        <w:t>A very high level overview of Vault looks like this:</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eastAsia="es-ES"/>
        </w:rPr>
      </w:pPr>
      <w:r w:rsidRPr="009564E1">
        <w:rPr>
          <w:rFonts w:ascii="Segoe UI" w:eastAsia="Times New Roman" w:hAnsi="Segoe UI" w:cs="Segoe UI"/>
          <w:noProof/>
          <w:color w:val="0000FF"/>
          <w:spacing w:val="3"/>
          <w:sz w:val="26"/>
          <w:szCs w:val="26"/>
          <w:lang w:eastAsia="es-ES"/>
        </w:rPr>
        <w:drawing>
          <wp:inline distT="0" distB="0" distL="0" distR="0">
            <wp:extent cx="5515926" cy="3080519"/>
            <wp:effectExtent l="0" t="0" r="8890" b="5715"/>
            <wp:docPr id="2" name="Picture 2" descr="Architecture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verview">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3437" cy="3095883"/>
                    </a:xfrm>
                    <a:prstGeom prst="rect">
                      <a:avLst/>
                    </a:prstGeom>
                    <a:noFill/>
                    <a:ln>
                      <a:noFill/>
                    </a:ln>
                  </pic:spPr>
                </pic:pic>
              </a:graphicData>
            </a:graphic>
          </wp:inline>
        </w:drawing>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lang w:val="en-US" w:eastAsia="es-ES"/>
        </w:rPr>
        <w:t xml:space="preserve">Let's begin to break down this picture. There is a </w:t>
      </w:r>
      <w:r w:rsidRPr="009564E1">
        <w:rPr>
          <w:rFonts w:ascii="Segoe UI" w:eastAsia="Times New Roman" w:hAnsi="Segoe UI" w:cs="Segoe UI"/>
          <w:color w:val="373942"/>
          <w:spacing w:val="3"/>
          <w:sz w:val="26"/>
          <w:szCs w:val="26"/>
          <w:highlight w:val="yellow"/>
          <w:lang w:val="en-US" w:eastAsia="es-ES"/>
        </w:rPr>
        <w:t xml:space="preserve">clear separation of components that are inside or outside of the </w:t>
      </w:r>
      <w:r w:rsidRPr="009564E1">
        <w:rPr>
          <w:rFonts w:ascii="Segoe UI" w:eastAsia="Times New Roman" w:hAnsi="Segoe UI" w:cs="Segoe UI"/>
          <w:color w:val="FF0000"/>
          <w:spacing w:val="3"/>
          <w:sz w:val="26"/>
          <w:szCs w:val="26"/>
          <w:highlight w:val="yellow"/>
          <w:lang w:val="en-US" w:eastAsia="es-ES"/>
        </w:rPr>
        <w:t>security barrier</w:t>
      </w:r>
      <w:r w:rsidRPr="009564E1">
        <w:rPr>
          <w:rFonts w:ascii="Segoe UI" w:eastAsia="Times New Roman" w:hAnsi="Segoe UI" w:cs="Segoe UI"/>
          <w:color w:val="373942"/>
          <w:spacing w:val="3"/>
          <w:sz w:val="26"/>
          <w:szCs w:val="26"/>
          <w:lang w:val="en-US" w:eastAsia="es-ES"/>
        </w:rPr>
        <w:t xml:space="preserve">. </w:t>
      </w:r>
      <w:r w:rsidRPr="009564E1">
        <w:rPr>
          <w:rFonts w:ascii="Segoe UI" w:eastAsia="Times New Roman" w:hAnsi="Segoe UI" w:cs="Segoe UI"/>
          <w:color w:val="373942"/>
          <w:spacing w:val="3"/>
          <w:sz w:val="26"/>
          <w:szCs w:val="26"/>
          <w:highlight w:val="yellow"/>
          <w:lang w:val="en-US" w:eastAsia="es-ES"/>
        </w:rPr>
        <w:t>Only the storage backend and the HTTP API are outside, all other components are inside the barrier</w:t>
      </w:r>
      <w:r w:rsidRPr="009564E1">
        <w:rPr>
          <w:rFonts w:ascii="Segoe UI" w:eastAsia="Times New Roman" w:hAnsi="Segoe UI" w:cs="Segoe UI"/>
          <w:color w:val="373942"/>
          <w:spacing w:val="3"/>
          <w:sz w:val="26"/>
          <w:szCs w:val="26"/>
          <w:lang w:val="en-US" w:eastAsia="es-ES"/>
        </w:rPr>
        <w:t>.</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lang w:val="en-US" w:eastAsia="es-ES"/>
        </w:rPr>
        <w:t xml:space="preserve">The </w:t>
      </w:r>
      <w:r w:rsidRPr="009564E1">
        <w:rPr>
          <w:rFonts w:ascii="Segoe UI" w:eastAsia="Times New Roman" w:hAnsi="Segoe UI" w:cs="Segoe UI"/>
          <w:color w:val="373942"/>
          <w:spacing w:val="3"/>
          <w:sz w:val="26"/>
          <w:szCs w:val="26"/>
          <w:highlight w:val="yellow"/>
          <w:lang w:val="en-US" w:eastAsia="es-ES"/>
        </w:rPr>
        <w:t>storage backend is untrusted and is used to durably store encrypted data</w:t>
      </w:r>
      <w:r w:rsidRPr="009564E1">
        <w:rPr>
          <w:rFonts w:ascii="Segoe UI" w:eastAsia="Times New Roman" w:hAnsi="Segoe UI" w:cs="Segoe UI"/>
          <w:color w:val="373942"/>
          <w:spacing w:val="3"/>
          <w:sz w:val="26"/>
          <w:szCs w:val="26"/>
          <w:lang w:val="en-US" w:eastAsia="es-ES"/>
        </w:rPr>
        <w:t xml:space="preserve">. </w:t>
      </w:r>
      <w:r w:rsidRPr="009564E1">
        <w:rPr>
          <w:rFonts w:ascii="Segoe UI" w:eastAsia="Times New Roman" w:hAnsi="Segoe UI" w:cs="Segoe UI"/>
          <w:color w:val="373942"/>
          <w:spacing w:val="3"/>
          <w:sz w:val="26"/>
          <w:szCs w:val="26"/>
          <w:highlight w:val="yellow"/>
          <w:lang w:val="en-US" w:eastAsia="es-ES"/>
        </w:rPr>
        <w:t>When the Vault server is started, it must be provided with a storage backend so that data is available across restarts</w:t>
      </w:r>
      <w:r w:rsidRPr="009564E1">
        <w:rPr>
          <w:rFonts w:ascii="Segoe UI" w:eastAsia="Times New Roman" w:hAnsi="Segoe UI" w:cs="Segoe UI"/>
          <w:color w:val="373942"/>
          <w:spacing w:val="3"/>
          <w:sz w:val="26"/>
          <w:szCs w:val="26"/>
          <w:lang w:val="en-US" w:eastAsia="es-ES"/>
        </w:rPr>
        <w:t xml:space="preserve">. </w:t>
      </w:r>
      <w:r w:rsidRPr="009564E1">
        <w:rPr>
          <w:rFonts w:ascii="Segoe UI" w:eastAsia="Times New Roman" w:hAnsi="Segoe UI" w:cs="Segoe UI"/>
          <w:color w:val="373942"/>
          <w:spacing w:val="3"/>
          <w:sz w:val="26"/>
          <w:szCs w:val="26"/>
          <w:highlight w:val="yellow"/>
          <w:lang w:val="en-US" w:eastAsia="es-ES"/>
        </w:rPr>
        <w:t>The HTTP API similarly must be started by the Vault server on start so that clients can interact with it</w:t>
      </w:r>
      <w:r w:rsidRPr="009564E1">
        <w:rPr>
          <w:rFonts w:ascii="Segoe UI" w:eastAsia="Times New Roman" w:hAnsi="Segoe UI" w:cs="Segoe UI"/>
          <w:color w:val="373942"/>
          <w:spacing w:val="3"/>
          <w:sz w:val="26"/>
          <w:szCs w:val="26"/>
          <w:lang w:val="en-US" w:eastAsia="es-ES"/>
        </w:rPr>
        <w:t>.</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highlight w:val="yellow"/>
          <w:lang w:val="en-US" w:eastAsia="es-ES"/>
        </w:rPr>
        <w:lastRenderedPageBreak/>
        <w:t>Once started, the Vault is in a </w:t>
      </w:r>
      <w:r w:rsidRPr="009564E1">
        <w:rPr>
          <w:rFonts w:ascii="Segoe UI" w:eastAsia="Times New Roman" w:hAnsi="Segoe UI" w:cs="Segoe UI"/>
          <w:i/>
          <w:iCs/>
          <w:color w:val="FF0000"/>
          <w:spacing w:val="3"/>
          <w:sz w:val="26"/>
          <w:szCs w:val="26"/>
          <w:highlight w:val="yellow"/>
          <w:lang w:val="en-US" w:eastAsia="es-ES"/>
        </w:rPr>
        <w:t>sealed</w:t>
      </w:r>
      <w:r w:rsidRPr="009564E1">
        <w:rPr>
          <w:rFonts w:ascii="Segoe UI" w:eastAsia="Times New Roman" w:hAnsi="Segoe UI" w:cs="Segoe UI"/>
          <w:color w:val="FF0000"/>
          <w:spacing w:val="3"/>
          <w:sz w:val="26"/>
          <w:szCs w:val="26"/>
          <w:highlight w:val="yellow"/>
          <w:lang w:val="en-US" w:eastAsia="es-ES"/>
        </w:rPr>
        <w:t> state</w:t>
      </w:r>
      <w:r w:rsidRPr="009564E1">
        <w:rPr>
          <w:rFonts w:ascii="Segoe UI" w:eastAsia="Times New Roman" w:hAnsi="Segoe UI" w:cs="Segoe UI"/>
          <w:color w:val="373942"/>
          <w:spacing w:val="3"/>
          <w:sz w:val="26"/>
          <w:szCs w:val="26"/>
          <w:lang w:val="en-US" w:eastAsia="es-ES"/>
        </w:rPr>
        <w:t xml:space="preserve">. </w:t>
      </w:r>
      <w:r w:rsidRPr="009564E1">
        <w:rPr>
          <w:rFonts w:ascii="Segoe UI" w:eastAsia="Times New Roman" w:hAnsi="Segoe UI" w:cs="Segoe UI"/>
          <w:color w:val="373942"/>
          <w:spacing w:val="3"/>
          <w:sz w:val="26"/>
          <w:szCs w:val="26"/>
          <w:highlight w:val="yellow"/>
          <w:lang w:val="en-US" w:eastAsia="es-ES"/>
        </w:rPr>
        <w:t>Before any operation can be performed on the Vault it must be unsealed</w:t>
      </w:r>
      <w:r w:rsidRPr="009564E1">
        <w:rPr>
          <w:rFonts w:ascii="Segoe UI" w:eastAsia="Times New Roman" w:hAnsi="Segoe UI" w:cs="Segoe UI"/>
          <w:color w:val="373942"/>
          <w:spacing w:val="3"/>
          <w:sz w:val="26"/>
          <w:szCs w:val="26"/>
          <w:lang w:val="en-US" w:eastAsia="es-ES"/>
        </w:rPr>
        <w:t xml:space="preserve">. This is done by </w:t>
      </w:r>
      <w:r w:rsidRPr="009564E1">
        <w:rPr>
          <w:rFonts w:ascii="Segoe UI" w:eastAsia="Times New Roman" w:hAnsi="Segoe UI" w:cs="Segoe UI"/>
          <w:color w:val="373942"/>
          <w:spacing w:val="3"/>
          <w:sz w:val="26"/>
          <w:szCs w:val="26"/>
          <w:highlight w:val="yellow"/>
          <w:lang w:val="en-US" w:eastAsia="es-ES"/>
        </w:rPr>
        <w:t>providing the unseal keys</w:t>
      </w:r>
      <w:r w:rsidRPr="009564E1">
        <w:rPr>
          <w:rFonts w:ascii="Segoe UI" w:eastAsia="Times New Roman" w:hAnsi="Segoe UI" w:cs="Segoe UI"/>
          <w:color w:val="373942"/>
          <w:spacing w:val="3"/>
          <w:sz w:val="26"/>
          <w:szCs w:val="26"/>
          <w:lang w:val="en-US" w:eastAsia="es-ES"/>
        </w:rPr>
        <w:t xml:space="preserve">. When the </w:t>
      </w:r>
      <w:r w:rsidRPr="009564E1">
        <w:rPr>
          <w:rFonts w:ascii="Segoe UI" w:eastAsia="Times New Roman" w:hAnsi="Segoe UI" w:cs="Segoe UI"/>
          <w:color w:val="FF0000"/>
          <w:spacing w:val="3"/>
          <w:sz w:val="26"/>
          <w:szCs w:val="26"/>
          <w:highlight w:val="yellow"/>
          <w:lang w:val="en-US" w:eastAsia="es-ES"/>
        </w:rPr>
        <w:t>Vault is initialized it generates an encryption key which is used to protect all the data</w:t>
      </w:r>
      <w:r w:rsidRPr="009564E1">
        <w:rPr>
          <w:rFonts w:ascii="Segoe UI" w:eastAsia="Times New Roman" w:hAnsi="Segoe UI" w:cs="Segoe UI"/>
          <w:color w:val="373942"/>
          <w:spacing w:val="3"/>
          <w:sz w:val="26"/>
          <w:szCs w:val="26"/>
          <w:lang w:val="en-US" w:eastAsia="es-ES"/>
        </w:rPr>
        <w:t xml:space="preserve">. </w:t>
      </w:r>
      <w:r w:rsidRPr="009564E1">
        <w:rPr>
          <w:rFonts w:ascii="Segoe UI" w:eastAsia="Times New Roman" w:hAnsi="Segoe UI" w:cs="Segoe UI"/>
          <w:color w:val="373942"/>
          <w:spacing w:val="3"/>
          <w:sz w:val="26"/>
          <w:szCs w:val="26"/>
          <w:highlight w:val="yellow"/>
          <w:lang w:val="en-US" w:eastAsia="es-ES"/>
        </w:rPr>
        <w:t xml:space="preserve">That key is protected by a </w:t>
      </w:r>
      <w:r w:rsidRPr="009564E1">
        <w:rPr>
          <w:rFonts w:ascii="Segoe UI" w:eastAsia="Times New Roman" w:hAnsi="Segoe UI" w:cs="Segoe UI"/>
          <w:color w:val="FF0000"/>
          <w:spacing w:val="3"/>
          <w:sz w:val="26"/>
          <w:szCs w:val="26"/>
          <w:highlight w:val="yellow"/>
          <w:lang w:val="en-US" w:eastAsia="es-ES"/>
        </w:rPr>
        <w:t>master key</w:t>
      </w:r>
      <w:r w:rsidRPr="009564E1">
        <w:rPr>
          <w:rFonts w:ascii="Segoe UI" w:eastAsia="Times New Roman" w:hAnsi="Segoe UI" w:cs="Segoe UI"/>
          <w:color w:val="373942"/>
          <w:spacing w:val="3"/>
          <w:sz w:val="26"/>
          <w:szCs w:val="26"/>
          <w:lang w:val="en-US" w:eastAsia="es-ES"/>
        </w:rPr>
        <w:t>. By default, Vault uses a technique known as </w:t>
      </w:r>
      <w:hyperlink r:id="rId7" w:history="1">
        <w:r w:rsidRPr="009564E1">
          <w:rPr>
            <w:rFonts w:ascii="Segoe UI" w:eastAsia="Times New Roman" w:hAnsi="Segoe UI" w:cs="Segoe UI"/>
            <w:color w:val="0000FF"/>
            <w:spacing w:val="3"/>
            <w:sz w:val="26"/>
            <w:szCs w:val="26"/>
            <w:lang w:val="en-US" w:eastAsia="es-ES"/>
          </w:rPr>
          <w:t>Sham</w:t>
        </w:r>
        <w:r w:rsidRPr="009564E1">
          <w:rPr>
            <w:rFonts w:ascii="Segoe UI" w:eastAsia="Times New Roman" w:hAnsi="Segoe UI" w:cs="Segoe UI"/>
            <w:color w:val="0000FF"/>
            <w:spacing w:val="3"/>
            <w:sz w:val="26"/>
            <w:szCs w:val="26"/>
            <w:lang w:val="en-US" w:eastAsia="es-ES"/>
          </w:rPr>
          <w:t>i</w:t>
        </w:r>
        <w:r w:rsidRPr="009564E1">
          <w:rPr>
            <w:rFonts w:ascii="Segoe UI" w:eastAsia="Times New Roman" w:hAnsi="Segoe UI" w:cs="Segoe UI"/>
            <w:color w:val="0000FF"/>
            <w:spacing w:val="3"/>
            <w:sz w:val="26"/>
            <w:szCs w:val="26"/>
            <w:lang w:val="en-US" w:eastAsia="es-ES"/>
          </w:rPr>
          <w:t>r's secret sharing algorithm</w:t>
        </w:r>
      </w:hyperlink>
      <w:r w:rsidRPr="009564E1">
        <w:rPr>
          <w:rFonts w:ascii="Segoe UI" w:eastAsia="Times New Roman" w:hAnsi="Segoe UI" w:cs="Segoe UI"/>
          <w:color w:val="373942"/>
          <w:spacing w:val="3"/>
          <w:sz w:val="26"/>
          <w:szCs w:val="26"/>
          <w:lang w:val="en-US" w:eastAsia="es-ES"/>
        </w:rPr>
        <w:t> to split the master key into 5 shares, any 3 of which are required to reconstruct the master key.</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highlight w:val="yellow"/>
          <w:lang w:val="en-US" w:eastAsia="es-ES"/>
        </w:rPr>
        <w:t>The number of shares and the minimum threshold required can both be specified</w:t>
      </w:r>
      <w:r w:rsidRPr="009564E1">
        <w:rPr>
          <w:rFonts w:ascii="Segoe UI" w:eastAsia="Times New Roman" w:hAnsi="Segoe UI" w:cs="Segoe UI"/>
          <w:color w:val="373942"/>
          <w:spacing w:val="3"/>
          <w:sz w:val="26"/>
          <w:szCs w:val="26"/>
          <w:lang w:val="en-US" w:eastAsia="es-ES"/>
        </w:rPr>
        <w:t xml:space="preserve">. </w:t>
      </w:r>
      <w:r w:rsidRPr="009564E1">
        <w:rPr>
          <w:rFonts w:ascii="Segoe UI" w:eastAsia="Times New Roman" w:hAnsi="Segoe UI" w:cs="Segoe UI"/>
          <w:color w:val="373942"/>
          <w:spacing w:val="3"/>
          <w:sz w:val="26"/>
          <w:szCs w:val="26"/>
          <w:highlight w:val="yellow"/>
          <w:lang w:val="en-US" w:eastAsia="es-ES"/>
        </w:rPr>
        <w:t>Shamir's technique can be disabled, and the master key used directly for unsealing</w:t>
      </w:r>
      <w:r w:rsidRPr="009564E1">
        <w:rPr>
          <w:rFonts w:ascii="Segoe UI" w:eastAsia="Times New Roman" w:hAnsi="Segoe UI" w:cs="Segoe UI"/>
          <w:color w:val="373942"/>
          <w:spacing w:val="3"/>
          <w:sz w:val="26"/>
          <w:szCs w:val="26"/>
          <w:lang w:val="en-US" w:eastAsia="es-ES"/>
        </w:rPr>
        <w:t>. Once Vault retrieves the encryption key, it is able to decrypt the data in the storage backend, and enters the </w:t>
      </w:r>
      <w:r w:rsidRPr="009564E1">
        <w:rPr>
          <w:rFonts w:ascii="Segoe UI" w:eastAsia="Times New Roman" w:hAnsi="Segoe UI" w:cs="Segoe UI"/>
          <w:i/>
          <w:iCs/>
          <w:color w:val="373942"/>
          <w:spacing w:val="3"/>
          <w:sz w:val="26"/>
          <w:szCs w:val="26"/>
          <w:lang w:val="en-US" w:eastAsia="es-ES"/>
        </w:rPr>
        <w:t>unsealed</w:t>
      </w:r>
      <w:r w:rsidRPr="009564E1">
        <w:rPr>
          <w:rFonts w:ascii="Segoe UI" w:eastAsia="Times New Roman" w:hAnsi="Segoe UI" w:cs="Segoe UI"/>
          <w:color w:val="373942"/>
          <w:spacing w:val="3"/>
          <w:sz w:val="26"/>
          <w:szCs w:val="26"/>
          <w:lang w:val="en-US" w:eastAsia="es-ES"/>
        </w:rPr>
        <w:t xml:space="preserve"> state. </w:t>
      </w:r>
      <w:r w:rsidRPr="009564E1">
        <w:rPr>
          <w:rFonts w:ascii="Segoe UI" w:eastAsia="Times New Roman" w:hAnsi="Segoe UI" w:cs="Segoe UI"/>
          <w:color w:val="373942"/>
          <w:spacing w:val="3"/>
          <w:sz w:val="26"/>
          <w:szCs w:val="26"/>
          <w:highlight w:val="yellow"/>
          <w:lang w:val="en-US" w:eastAsia="es-ES"/>
        </w:rPr>
        <w:t xml:space="preserve">Once unsealed, Vault loads all of the configured audit devices, </w:t>
      </w:r>
      <w:proofErr w:type="spellStart"/>
      <w:r w:rsidRPr="009564E1">
        <w:rPr>
          <w:rFonts w:ascii="Segoe UI" w:eastAsia="Times New Roman" w:hAnsi="Segoe UI" w:cs="Segoe UI"/>
          <w:color w:val="373942"/>
          <w:spacing w:val="3"/>
          <w:sz w:val="26"/>
          <w:szCs w:val="26"/>
          <w:highlight w:val="yellow"/>
          <w:lang w:val="en-US" w:eastAsia="es-ES"/>
        </w:rPr>
        <w:t>auth</w:t>
      </w:r>
      <w:proofErr w:type="spellEnd"/>
      <w:r w:rsidRPr="009564E1">
        <w:rPr>
          <w:rFonts w:ascii="Segoe UI" w:eastAsia="Times New Roman" w:hAnsi="Segoe UI" w:cs="Segoe UI"/>
          <w:color w:val="373942"/>
          <w:spacing w:val="3"/>
          <w:sz w:val="26"/>
          <w:szCs w:val="26"/>
          <w:highlight w:val="yellow"/>
          <w:lang w:val="en-US" w:eastAsia="es-ES"/>
        </w:rPr>
        <w:t xml:space="preserve"> methods, and secrets engines</w:t>
      </w:r>
      <w:r w:rsidRPr="009564E1">
        <w:rPr>
          <w:rFonts w:ascii="Segoe UI" w:eastAsia="Times New Roman" w:hAnsi="Segoe UI" w:cs="Segoe UI"/>
          <w:color w:val="373942"/>
          <w:spacing w:val="3"/>
          <w:sz w:val="26"/>
          <w:szCs w:val="26"/>
          <w:lang w:val="en-US" w:eastAsia="es-ES"/>
        </w:rPr>
        <w:t>.</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highlight w:val="yellow"/>
          <w:lang w:val="en-US" w:eastAsia="es-ES"/>
        </w:rPr>
        <w:t xml:space="preserve">The configuration of those audit devices, </w:t>
      </w:r>
      <w:proofErr w:type="spellStart"/>
      <w:r w:rsidRPr="009564E1">
        <w:rPr>
          <w:rFonts w:ascii="Segoe UI" w:eastAsia="Times New Roman" w:hAnsi="Segoe UI" w:cs="Segoe UI"/>
          <w:color w:val="373942"/>
          <w:spacing w:val="3"/>
          <w:sz w:val="26"/>
          <w:szCs w:val="26"/>
          <w:highlight w:val="yellow"/>
          <w:lang w:val="en-US" w:eastAsia="es-ES"/>
        </w:rPr>
        <w:t>auth</w:t>
      </w:r>
      <w:proofErr w:type="spellEnd"/>
      <w:r w:rsidRPr="009564E1">
        <w:rPr>
          <w:rFonts w:ascii="Segoe UI" w:eastAsia="Times New Roman" w:hAnsi="Segoe UI" w:cs="Segoe UI"/>
          <w:color w:val="373942"/>
          <w:spacing w:val="3"/>
          <w:sz w:val="26"/>
          <w:szCs w:val="26"/>
          <w:highlight w:val="yellow"/>
          <w:lang w:val="en-US" w:eastAsia="es-ES"/>
        </w:rPr>
        <w:t xml:space="preserve"> methods, and secrets engines must be stored in Vault since they are security sensitive</w:t>
      </w:r>
      <w:r w:rsidRPr="009564E1">
        <w:rPr>
          <w:rFonts w:ascii="Segoe UI" w:eastAsia="Times New Roman" w:hAnsi="Segoe UI" w:cs="Segoe UI"/>
          <w:color w:val="373942"/>
          <w:spacing w:val="3"/>
          <w:sz w:val="26"/>
          <w:szCs w:val="26"/>
          <w:lang w:val="en-US" w:eastAsia="es-ES"/>
        </w:rPr>
        <w:t xml:space="preserve">. Only users with the correct permissions should be able to modify them, meaning they cannot be </w:t>
      </w:r>
      <w:proofErr w:type="gramStart"/>
      <w:r w:rsidRPr="009564E1">
        <w:rPr>
          <w:rFonts w:ascii="Segoe UI" w:eastAsia="Times New Roman" w:hAnsi="Segoe UI" w:cs="Segoe UI"/>
          <w:color w:val="373942"/>
          <w:spacing w:val="3"/>
          <w:sz w:val="26"/>
          <w:szCs w:val="26"/>
          <w:lang w:val="en-US" w:eastAsia="es-ES"/>
        </w:rPr>
        <w:t>specified</w:t>
      </w:r>
      <w:proofErr w:type="gramEnd"/>
      <w:r w:rsidRPr="009564E1">
        <w:rPr>
          <w:rFonts w:ascii="Segoe UI" w:eastAsia="Times New Roman" w:hAnsi="Segoe UI" w:cs="Segoe UI"/>
          <w:color w:val="373942"/>
          <w:spacing w:val="3"/>
          <w:sz w:val="26"/>
          <w:szCs w:val="26"/>
          <w:lang w:val="en-US" w:eastAsia="es-ES"/>
        </w:rPr>
        <w:t xml:space="preserve"> outside of the barrier. By storing them in Vault, any changes to them are protected by the ACL system and tracked by audit logs.</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highlight w:val="yellow"/>
          <w:lang w:val="en-US" w:eastAsia="es-ES"/>
        </w:rPr>
        <w:t>After the Vault is unsealed, requests can be processed from the HTTP API to the Core</w:t>
      </w:r>
      <w:r w:rsidRPr="009564E1">
        <w:rPr>
          <w:rFonts w:ascii="Segoe UI" w:eastAsia="Times New Roman" w:hAnsi="Segoe UI" w:cs="Segoe UI"/>
          <w:color w:val="373942"/>
          <w:spacing w:val="3"/>
          <w:sz w:val="26"/>
          <w:szCs w:val="26"/>
          <w:lang w:val="en-US" w:eastAsia="es-ES"/>
        </w:rPr>
        <w:t>. The core is used to manage the flow of requests through the system, enforce ACLs, and ensure audit logging is done.</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highlight w:val="yellow"/>
          <w:lang w:val="en-US" w:eastAsia="es-ES"/>
        </w:rPr>
        <w:t>When a client first connects to Vault, it needs to authenticate</w:t>
      </w:r>
      <w:r w:rsidRPr="009564E1">
        <w:rPr>
          <w:rFonts w:ascii="Segoe UI" w:eastAsia="Times New Roman" w:hAnsi="Segoe UI" w:cs="Segoe UI"/>
          <w:color w:val="373942"/>
          <w:spacing w:val="3"/>
          <w:sz w:val="26"/>
          <w:szCs w:val="26"/>
          <w:lang w:val="en-US" w:eastAsia="es-ES"/>
        </w:rPr>
        <w:t xml:space="preserve">. Vault provides configurable </w:t>
      </w:r>
      <w:proofErr w:type="spellStart"/>
      <w:r w:rsidRPr="009564E1">
        <w:rPr>
          <w:rFonts w:ascii="Segoe UI" w:eastAsia="Times New Roman" w:hAnsi="Segoe UI" w:cs="Segoe UI"/>
          <w:color w:val="373942"/>
          <w:spacing w:val="3"/>
          <w:sz w:val="26"/>
          <w:szCs w:val="26"/>
          <w:lang w:val="en-US" w:eastAsia="es-ES"/>
        </w:rPr>
        <w:t>auth</w:t>
      </w:r>
      <w:proofErr w:type="spellEnd"/>
      <w:r w:rsidRPr="009564E1">
        <w:rPr>
          <w:rFonts w:ascii="Segoe UI" w:eastAsia="Times New Roman" w:hAnsi="Segoe UI" w:cs="Segoe UI"/>
          <w:color w:val="373942"/>
          <w:spacing w:val="3"/>
          <w:sz w:val="26"/>
          <w:szCs w:val="26"/>
          <w:lang w:val="en-US" w:eastAsia="es-ES"/>
        </w:rPr>
        <w:t xml:space="preserve"> methods providing flexibility in the authentication mechanism used. </w:t>
      </w:r>
      <w:r w:rsidRPr="009564E1">
        <w:rPr>
          <w:rFonts w:ascii="Segoe UI" w:eastAsia="Times New Roman" w:hAnsi="Segoe UI" w:cs="Segoe UI"/>
          <w:color w:val="FF0000"/>
          <w:spacing w:val="3"/>
          <w:sz w:val="26"/>
          <w:szCs w:val="26"/>
          <w:highlight w:val="yellow"/>
          <w:lang w:val="en-US" w:eastAsia="es-ES"/>
        </w:rPr>
        <w:t>Human friendly mechanisms such as username/password or GitHub might be used for operators, while applications may use public/private keys or tokens to authenticate</w:t>
      </w:r>
      <w:r w:rsidRPr="009564E1">
        <w:rPr>
          <w:rFonts w:ascii="Segoe UI" w:eastAsia="Times New Roman" w:hAnsi="Segoe UI" w:cs="Segoe UI"/>
          <w:color w:val="373942"/>
          <w:spacing w:val="3"/>
          <w:sz w:val="26"/>
          <w:szCs w:val="26"/>
          <w:lang w:val="en-US" w:eastAsia="es-ES"/>
        </w:rPr>
        <w:t xml:space="preserve">. An authentication request flows through core and into an </w:t>
      </w:r>
      <w:proofErr w:type="spellStart"/>
      <w:r w:rsidRPr="009564E1">
        <w:rPr>
          <w:rFonts w:ascii="Segoe UI" w:eastAsia="Times New Roman" w:hAnsi="Segoe UI" w:cs="Segoe UI"/>
          <w:color w:val="373942"/>
          <w:spacing w:val="3"/>
          <w:sz w:val="26"/>
          <w:szCs w:val="26"/>
          <w:lang w:val="en-US" w:eastAsia="es-ES"/>
        </w:rPr>
        <w:t>auth</w:t>
      </w:r>
      <w:proofErr w:type="spellEnd"/>
      <w:r w:rsidRPr="009564E1">
        <w:rPr>
          <w:rFonts w:ascii="Segoe UI" w:eastAsia="Times New Roman" w:hAnsi="Segoe UI" w:cs="Segoe UI"/>
          <w:color w:val="373942"/>
          <w:spacing w:val="3"/>
          <w:sz w:val="26"/>
          <w:szCs w:val="26"/>
          <w:lang w:val="en-US" w:eastAsia="es-ES"/>
        </w:rPr>
        <w:t xml:space="preserve"> method, which determines if the request is valid and returns a list of associated policies.</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highlight w:val="yellow"/>
          <w:lang w:val="en-US" w:eastAsia="es-ES"/>
        </w:rPr>
        <w:t>Policies are just a named ACL rule</w:t>
      </w:r>
      <w:r w:rsidRPr="009564E1">
        <w:rPr>
          <w:rFonts w:ascii="Segoe UI" w:eastAsia="Times New Roman" w:hAnsi="Segoe UI" w:cs="Segoe UI"/>
          <w:color w:val="373942"/>
          <w:spacing w:val="3"/>
          <w:sz w:val="26"/>
          <w:szCs w:val="26"/>
          <w:lang w:val="en-US" w:eastAsia="es-ES"/>
        </w:rPr>
        <w:t xml:space="preserve">. For example, the "root" policy is built-in and permits access to all resources. You can create any number of named policies with fine-grained control over paths. </w:t>
      </w:r>
      <w:r w:rsidRPr="009564E1">
        <w:rPr>
          <w:rFonts w:ascii="Segoe UI" w:eastAsia="Times New Roman" w:hAnsi="Segoe UI" w:cs="Segoe UI"/>
          <w:color w:val="FF0000"/>
          <w:spacing w:val="3"/>
          <w:sz w:val="26"/>
          <w:szCs w:val="26"/>
          <w:highlight w:val="yellow"/>
          <w:lang w:val="en-US" w:eastAsia="es-ES"/>
        </w:rPr>
        <w:t>Vault operates exclusively in a whitelist mode</w:t>
      </w:r>
      <w:r w:rsidRPr="009564E1">
        <w:rPr>
          <w:rFonts w:ascii="Segoe UI" w:eastAsia="Times New Roman" w:hAnsi="Segoe UI" w:cs="Segoe UI"/>
          <w:color w:val="373942"/>
          <w:spacing w:val="3"/>
          <w:sz w:val="26"/>
          <w:szCs w:val="26"/>
          <w:highlight w:val="yellow"/>
          <w:lang w:val="en-US" w:eastAsia="es-ES"/>
        </w:rPr>
        <w:t>, meaning that unless access is explicitly granted via a policy, the action is not allowed</w:t>
      </w:r>
      <w:r w:rsidRPr="009564E1">
        <w:rPr>
          <w:rFonts w:ascii="Segoe UI" w:eastAsia="Times New Roman" w:hAnsi="Segoe UI" w:cs="Segoe UI"/>
          <w:color w:val="373942"/>
          <w:spacing w:val="3"/>
          <w:sz w:val="26"/>
          <w:szCs w:val="26"/>
          <w:lang w:val="en-US" w:eastAsia="es-ES"/>
        </w:rPr>
        <w:t xml:space="preserve">. Since a user may have multiple policies associated, an action is allowed if any policy permits it. </w:t>
      </w:r>
      <w:r w:rsidRPr="009564E1">
        <w:rPr>
          <w:rFonts w:ascii="Segoe UI" w:eastAsia="Times New Roman" w:hAnsi="Segoe UI" w:cs="Segoe UI"/>
          <w:color w:val="373942"/>
          <w:spacing w:val="3"/>
          <w:sz w:val="26"/>
          <w:szCs w:val="26"/>
          <w:highlight w:val="yellow"/>
          <w:lang w:val="en-US" w:eastAsia="es-ES"/>
        </w:rPr>
        <w:t>Policies are stored and managed by an internal policy store</w:t>
      </w:r>
      <w:r w:rsidRPr="009564E1">
        <w:rPr>
          <w:rFonts w:ascii="Segoe UI" w:eastAsia="Times New Roman" w:hAnsi="Segoe UI" w:cs="Segoe UI"/>
          <w:color w:val="373942"/>
          <w:spacing w:val="3"/>
          <w:sz w:val="26"/>
          <w:szCs w:val="26"/>
          <w:lang w:val="en-US" w:eastAsia="es-ES"/>
        </w:rPr>
        <w:t>. This internal store is manipulated through the system backend, which is always mounted at </w:t>
      </w:r>
      <w:r w:rsidRPr="009564E1">
        <w:rPr>
          <w:rFonts w:ascii="var(--font-monospace)" w:eastAsia="Times New Roman" w:hAnsi="var(--font-monospace)" w:cs="Courier New"/>
          <w:color w:val="373942"/>
          <w:spacing w:val="3"/>
          <w:sz w:val="20"/>
          <w:szCs w:val="20"/>
          <w:lang w:val="en-US" w:eastAsia="es-ES"/>
        </w:rPr>
        <w:t>sys/</w:t>
      </w:r>
      <w:r w:rsidRPr="009564E1">
        <w:rPr>
          <w:rFonts w:ascii="Segoe UI" w:eastAsia="Times New Roman" w:hAnsi="Segoe UI" w:cs="Segoe UI"/>
          <w:color w:val="373942"/>
          <w:spacing w:val="3"/>
          <w:sz w:val="26"/>
          <w:szCs w:val="26"/>
          <w:lang w:val="en-US" w:eastAsia="es-ES"/>
        </w:rPr>
        <w:t>.</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highlight w:val="yellow"/>
          <w:lang w:val="en-US" w:eastAsia="es-ES"/>
        </w:rPr>
        <w:lastRenderedPageBreak/>
        <w:t xml:space="preserve">Once authentication takes place and an </w:t>
      </w:r>
      <w:proofErr w:type="spellStart"/>
      <w:r w:rsidRPr="009564E1">
        <w:rPr>
          <w:rFonts w:ascii="Segoe UI" w:eastAsia="Times New Roman" w:hAnsi="Segoe UI" w:cs="Segoe UI"/>
          <w:color w:val="373942"/>
          <w:spacing w:val="3"/>
          <w:sz w:val="26"/>
          <w:szCs w:val="26"/>
          <w:highlight w:val="yellow"/>
          <w:lang w:val="en-US" w:eastAsia="es-ES"/>
        </w:rPr>
        <w:t>auth</w:t>
      </w:r>
      <w:proofErr w:type="spellEnd"/>
      <w:r w:rsidRPr="009564E1">
        <w:rPr>
          <w:rFonts w:ascii="Segoe UI" w:eastAsia="Times New Roman" w:hAnsi="Segoe UI" w:cs="Segoe UI"/>
          <w:color w:val="373942"/>
          <w:spacing w:val="3"/>
          <w:sz w:val="26"/>
          <w:szCs w:val="26"/>
          <w:highlight w:val="yellow"/>
          <w:lang w:val="en-US" w:eastAsia="es-ES"/>
        </w:rPr>
        <w:t xml:space="preserve"> method provides a set of applicable policies, a new client token is generated and managed by the token store</w:t>
      </w:r>
      <w:r w:rsidRPr="009564E1">
        <w:rPr>
          <w:rFonts w:ascii="Segoe UI" w:eastAsia="Times New Roman" w:hAnsi="Segoe UI" w:cs="Segoe UI"/>
          <w:color w:val="373942"/>
          <w:spacing w:val="3"/>
          <w:sz w:val="26"/>
          <w:szCs w:val="26"/>
          <w:lang w:val="en-US" w:eastAsia="es-ES"/>
        </w:rPr>
        <w:t xml:space="preserve">. This client token is sent back to the client, and is used to make future requests. This is similar to a cookie sent by a website after a user logs in. The client token may have a lease associated with it depending on the </w:t>
      </w:r>
      <w:proofErr w:type="spellStart"/>
      <w:r w:rsidRPr="009564E1">
        <w:rPr>
          <w:rFonts w:ascii="Segoe UI" w:eastAsia="Times New Roman" w:hAnsi="Segoe UI" w:cs="Segoe UI"/>
          <w:color w:val="373942"/>
          <w:spacing w:val="3"/>
          <w:sz w:val="26"/>
          <w:szCs w:val="26"/>
          <w:lang w:val="en-US" w:eastAsia="es-ES"/>
        </w:rPr>
        <w:t>auth</w:t>
      </w:r>
      <w:proofErr w:type="spellEnd"/>
      <w:r w:rsidRPr="009564E1">
        <w:rPr>
          <w:rFonts w:ascii="Segoe UI" w:eastAsia="Times New Roman" w:hAnsi="Segoe UI" w:cs="Segoe UI"/>
          <w:color w:val="373942"/>
          <w:spacing w:val="3"/>
          <w:sz w:val="26"/>
          <w:szCs w:val="26"/>
          <w:lang w:val="en-US" w:eastAsia="es-ES"/>
        </w:rPr>
        <w:t xml:space="preserve"> method configuration. This means the client token may need to be periodically renewed to avoid invalidation.</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lang w:val="en-US" w:eastAsia="es-ES"/>
        </w:rPr>
        <w:t xml:space="preserve">Once authenticated, requests are made providing the client token. </w:t>
      </w:r>
      <w:r w:rsidRPr="009564E1">
        <w:rPr>
          <w:rFonts w:ascii="Segoe UI" w:eastAsia="Times New Roman" w:hAnsi="Segoe UI" w:cs="Segoe UI"/>
          <w:color w:val="373942"/>
          <w:spacing w:val="3"/>
          <w:sz w:val="26"/>
          <w:szCs w:val="26"/>
          <w:highlight w:val="yellow"/>
          <w:lang w:val="en-US" w:eastAsia="es-ES"/>
        </w:rPr>
        <w:t>The token is used to verify the client is authorized and to load the relevant policies</w:t>
      </w:r>
      <w:r w:rsidRPr="009564E1">
        <w:rPr>
          <w:rFonts w:ascii="Segoe UI" w:eastAsia="Times New Roman" w:hAnsi="Segoe UI" w:cs="Segoe UI"/>
          <w:color w:val="373942"/>
          <w:spacing w:val="3"/>
          <w:sz w:val="26"/>
          <w:szCs w:val="26"/>
          <w:lang w:val="en-US" w:eastAsia="es-ES"/>
        </w:rPr>
        <w:t xml:space="preserve">. The </w:t>
      </w:r>
      <w:r w:rsidRPr="009564E1">
        <w:rPr>
          <w:rFonts w:ascii="Segoe UI" w:eastAsia="Times New Roman" w:hAnsi="Segoe UI" w:cs="Segoe UI"/>
          <w:color w:val="373942"/>
          <w:spacing w:val="3"/>
          <w:sz w:val="26"/>
          <w:szCs w:val="26"/>
          <w:highlight w:val="yellow"/>
          <w:lang w:val="en-US" w:eastAsia="es-ES"/>
        </w:rPr>
        <w:t>policies are used to authorize the client request</w:t>
      </w:r>
      <w:r w:rsidRPr="009564E1">
        <w:rPr>
          <w:rFonts w:ascii="Segoe UI" w:eastAsia="Times New Roman" w:hAnsi="Segoe UI" w:cs="Segoe UI"/>
          <w:color w:val="373942"/>
          <w:spacing w:val="3"/>
          <w:sz w:val="26"/>
          <w:szCs w:val="26"/>
          <w:lang w:val="en-US" w:eastAsia="es-ES"/>
        </w:rPr>
        <w:t xml:space="preserve">. </w:t>
      </w:r>
      <w:r w:rsidRPr="009564E1">
        <w:rPr>
          <w:rFonts w:ascii="Segoe UI" w:eastAsia="Times New Roman" w:hAnsi="Segoe UI" w:cs="Segoe UI"/>
          <w:color w:val="373942"/>
          <w:spacing w:val="3"/>
          <w:sz w:val="26"/>
          <w:szCs w:val="26"/>
          <w:highlight w:val="yellow"/>
          <w:lang w:val="en-US" w:eastAsia="es-ES"/>
        </w:rPr>
        <w:t>The request is then routed to the secrets engine, which is processed depending on its type</w:t>
      </w:r>
      <w:r w:rsidRPr="009564E1">
        <w:rPr>
          <w:rFonts w:ascii="Segoe UI" w:eastAsia="Times New Roman" w:hAnsi="Segoe UI" w:cs="Segoe UI"/>
          <w:color w:val="373942"/>
          <w:spacing w:val="3"/>
          <w:sz w:val="26"/>
          <w:szCs w:val="26"/>
          <w:lang w:val="en-US" w:eastAsia="es-ES"/>
        </w:rPr>
        <w:t xml:space="preserve">. If the secrets engine returns a secret, the core registers it with the expiration manager and </w:t>
      </w:r>
      <w:r w:rsidRPr="009564E1">
        <w:rPr>
          <w:rFonts w:ascii="Segoe UI" w:eastAsia="Times New Roman" w:hAnsi="Segoe UI" w:cs="Segoe UI"/>
          <w:color w:val="373942"/>
          <w:spacing w:val="3"/>
          <w:sz w:val="26"/>
          <w:szCs w:val="26"/>
          <w:highlight w:val="yellow"/>
          <w:lang w:val="en-US" w:eastAsia="es-ES"/>
        </w:rPr>
        <w:t>attaches a lease ID</w:t>
      </w:r>
      <w:r w:rsidRPr="009564E1">
        <w:rPr>
          <w:rFonts w:ascii="Segoe UI" w:eastAsia="Times New Roman" w:hAnsi="Segoe UI" w:cs="Segoe UI"/>
          <w:color w:val="373942"/>
          <w:spacing w:val="3"/>
          <w:sz w:val="26"/>
          <w:szCs w:val="26"/>
          <w:lang w:val="en-US" w:eastAsia="es-ES"/>
        </w:rPr>
        <w:t xml:space="preserve">. The </w:t>
      </w:r>
      <w:r w:rsidRPr="009564E1">
        <w:rPr>
          <w:rFonts w:ascii="Segoe UI" w:eastAsia="Times New Roman" w:hAnsi="Segoe UI" w:cs="Segoe UI"/>
          <w:color w:val="373942"/>
          <w:spacing w:val="3"/>
          <w:sz w:val="26"/>
          <w:szCs w:val="26"/>
          <w:highlight w:val="yellow"/>
          <w:lang w:val="en-US" w:eastAsia="es-ES"/>
        </w:rPr>
        <w:t>lease ID is used by clients to renew or revoke their secret</w:t>
      </w:r>
      <w:r w:rsidRPr="009564E1">
        <w:rPr>
          <w:rFonts w:ascii="Segoe UI" w:eastAsia="Times New Roman" w:hAnsi="Segoe UI" w:cs="Segoe UI"/>
          <w:color w:val="373942"/>
          <w:spacing w:val="3"/>
          <w:sz w:val="26"/>
          <w:szCs w:val="26"/>
          <w:lang w:val="en-US" w:eastAsia="es-ES"/>
        </w:rPr>
        <w:t>. If a client allows the lease to expire, the expiration manager automatically revokes the secret.</w:t>
      </w:r>
    </w:p>
    <w:p w:rsidR="009564E1" w:rsidRPr="009564E1" w:rsidRDefault="009564E1" w:rsidP="009564E1">
      <w:pPr>
        <w:spacing w:before="300" w:after="300" w:line="240" w:lineRule="auto"/>
        <w:rPr>
          <w:rFonts w:ascii="Segoe UI" w:eastAsia="Times New Roman" w:hAnsi="Segoe UI" w:cs="Segoe UI"/>
          <w:color w:val="373942"/>
          <w:spacing w:val="3"/>
          <w:sz w:val="26"/>
          <w:szCs w:val="26"/>
          <w:lang w:val="en-US" w:eastAsia="es-ES"/>
        </w:rPr>
      </w:pPr>
      <w:r w:rsidRPr="009564E1">
        <w:rPr>
          <w:rFonts w:ascii="Segoe UI" w:eastAsia="Times New Roman" w:hAnsi="Segoe UI" w:cs="Segoe UI"/>
          <w:color w:val="373942"/>
          <w:spacing w:val="3"/>
          <w:sz w:val="26"/>
          <w:szCs w:val="26"/>
          <w:lang w:val="en-US" w:eastAsia="es-ES"/>
        </w:rPr>
        <w:t>The core handles logging of requests and responses to the audit broker, which fans the request out to all the configured audit devices. Outside of the request flow, the core performs certain background activity. Lease management is critical, as it allows expired client tokens or secrets to be revoked automatically. Additionally, Vault handles certain partial failure cases by using write ahead logging with a rollback manager. This is managed transparently within the core and is not user visible.</w:t>
      </w:r>
    </w:p>
    <w:p w:rsidR="00112A3B" w:rsidRPr="00112A3B" w:rsidRDefault="00112A3B" w:rsidP="00112A3B">
      <w:pPr>
        <w:pStyle w:val="Heading1"/>
        <w:spacing w:before="0" w:beforeAutospacing="0" w:after="600" w:afterAutospacing="0" w:line="288" w:lineRule="atLeast"/>
        <w:rPr>
          <w:rFonts w:ascii="var(--font-display)" w:hAnsi="var(--font-display)"/>
          <w:spacing w:val="-2"/>
          <w:lang w:val="en-US"/>
        </w:rPr>
      </w:pPr>
      <w:r w:rsidRPr="00112A3B">
        <w:rPr>
          <w:rFonts w:ascii="var(--font-display)" w:hAnsi="var(--font-display)"/>
          <w:spacing w:val="-2"/>
          <w:lang w:val="en-US"/>
        </w:rPr>
        <w:t> Security Model</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Due to the nature of Vault and the confidentiality of data it is managing, the Vault security model is very critical. The overall goal of Vault's security model is to provide </w:t>
      </w:r>
      <w:hyperlink r:id="rId8" w:history="1">
        <w:r w:rsidRPr="00112A3B">
          <w:rPr>
            <w:rStyle w:val="Hyperlink"/>
            <w:rFonts w:ascii="Segoe UI" w:hAnsi="Segoe UI" w:cs="Segoe UI"/>
            <w:spacing w:val="3"/>
            <w:sz w:val="26"/>
            <w:szCs w:val="26"/>
            <w:lang w:val="en-US"/>
          </w:rPr>
          <w:t xml:space="preserve">confidentiality, integrity, availability, accountability, </w:t>
        </w:r>
        <w:proofErr w:type="gramStart"/>
        <w:r w:rsidRPr="00112A3B">
          <w:rPr>
            <w:rStyle w:val="Hyperlink"/>
            <w:rFonts w:ascii="Segoe UI" w:hAnsi="Segoe UI" w:cs="Segoe UI"/>
            <w:spacing w:val="3"/>
            <w:sz w:val="26"/>
            <w:szCs w:val="26"/>
            <w:lang w:val="en-US"/>
          </w:rPr>
          <w:t>authentication</w:t>
        </w:r>
        <w:proofErr w:type="gramEnd"/>
      </w:hyperlink>
      <w:r w:rsidRPr="00112A3B">
        <w:rPr>
          <w:rFonts w:ascii="Segoe UI" w:hAnsi="Segoe UI" w:cs="Segoe UI"/>
          <w:color w:val="373942"/>
          <w:spacing w:val="3"/>
          <w:sz w:val="26"/>
          <w:szCs w:val="26"/>
          <w:lang w:val="en-US"/>
        </w:rPr>
        <w:t>.</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highlight w:val="yellow"/>
          <w:lang w:val="en-US"/>
        </w:rPr>
        <w:t>This means that data at rest and in transit must be secure from eavesdropping or tampering</w:t>
      </w:r>
      <w:r w:rsidRPr="00112A3B">
        <w:rPr>
          <w:rFonts w:ascii="Segoe UI" w:hAnsi="Segoe UI" w:cs="Segoe UI"/>
          <w:color w:val="373942"/>
          <w:spacing w:val="3"/>
          <w:sz w:val="26"/>
          <w:szCs w:val="26"/>
          <w:lang w:val="en-US"/>
        </w:rPr>
        <w:t>. Clients must be appropriately authenticated and authorized to access data or modify policy. All interactions must be auditable and traced uniquely back to the origin entity. The system must be robust against intentional attempts to bypass any of its access controls.</w:t>
      </w:r>
    </w:p>
    <w:bookmarkStart w:id="3" w:name="threat-model"/>
    <w:p w:rsidR="00112A3B" w:rsidRPr="00112A3B" w:rsidRDefault="00112A3B" w:rsidP="00112A3B">
      <w:pPr>
        <w:pStyle w:val="Heading1"/>
        <w:spacing w:before="1080" w:beforeAutospacing="0" w:after="600" w:afterAutospacing="0" w:line="288" w:lineRule="atLeast"/>
        <w:rPr>
          <w:rFonts w:ascii="var(--font-display)" w:hAnsi="var(--font-display)"/>
          <w:spacing w:val="-2"/>
          <w:lang w:val="en-US"/>
        </w:rPr>
      </w:pPr>
      <w:r>
        <w:rPr>
          <w:rFonts w:ascii="var(--font-display)" w:hAnsi="var(--font-display)"/>
          <w:spacing w:val="-2"/>
        </w:rPr>
        <w:lastRenderedPageBreak/>
        <w:fldChar w:fldCharType="begin"/>
      </w:r>
      <w:r w:rsidRPr="00112A3B">
        <w:rPr>
          <w:rFonts w:ascii="var(--font-display)" w:hAnsi="var(--font-display)"/>
          <w:spacing w:val="-2"/>
          <w:lang w:val="en-US"/>
        </w:rPr>
        <w:instrText xml:space="preserve"> HYPERLINK "https://www.vaultproject.io/docs/internals/security.html" \l "threat-model" </w:instrText>
      </w:r>
      <w:r>
        <w:rPr>
          <w:rFonts w:ascii="var(--font-display)" w:hAnsi="var(--font-display)"/>
          <w:spacing w:val="-2"/>
        </w:rPr>
        <w:fldChar w:fldCharType="separate"/>
      </w:r>
      <w:r w:rsidRPr="00112A3B">
        <w:rPr>
          <w:rStyle w:val="Hyperlink"/>
          <w:rFonts w:ascii="var(--font-display)" w:hAnsi="var(--font-display)"/>
          <w:spacing w:val="-2"/>
          <w:lang w:val="en-US"/>
        </w:rPr>
        <w:t>»</w:t>
      </w:r>
      <w:r>
        <w:rPr>
          <w:rFonts w:ascii="var(--font-display)" w:hAnsi="var(--font-display)"/>
          <w:spacing w:val="-2"/>
        </w:rPr>
        <w:fldChar w:fldCharType="end"/>
      </w:r>
      <w:bookmarkEnd w:id="3"/>
      <w:r w:rsidRPr="00112A3B">
        <w:rPr>
          <w:rFonts w:ascii="var(--font-display)" w:hAnsi="var(--font-display)"/>
          <w:spacing w:val="-2"/>
          <w:lang w:val="en-US"/>
        </w:rPr>
        <w:t> Threat Model</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The following are the various parts of the Vault threat model:</w:t>
      </w:r>
    </w:p>
    <w:p w:rsidR="00112A3B" w:rsidRPr="00112A3B" w:rsidRDefault="00112A3B" w:rsidP="00112A3B">
      <w:pPr>
        <w:pStyle w:val="NormalWeb"/>
        <w:numPr>
          <w:ilvl w:val="0"/>
          <w:numId w:val="2"/>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highlight w:val="yellow"/>
          <w:lang w:val="en-US"/>
        </w:rPr>
        <w:t>Eavesdropping on any Vault communication</w:t>
      </w:r>
      <w:r w:rsidRPr="00112A3B">
        <w:rPr>
          <w:rFonts w:ascii="var(--font-body)" w:hAnsi="var(--font-body)" w:cs="Segoe UI"/>
          <w:color w:val="373942"/>
          <w:spacing w:val="2"/>
          <w:sz w:val="26"/>
          <w:szCs w:val="26"/>
          <w:lang w:val="en-US"/>
        </w:rPr>
        <w:t>. Client communication with Vault should be secure from eavesdropping as well as communication from Vault to its storage backend.</w:t>
      </w:r>
    </w:p>
    <w:p w:rsidR="00112A3B" w:rsidRPr="00112A3B" w:rsidRDefault="00112A3B" w:rsidP="00112A3B">
      <w:pPr>
        <w:pStyle w:val="NormalWeb"/>
        <w:numPr>
          <w:ilvl w:val="0"/>
          <w:numId w:val="2"/>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highlight w:val="yellow"/>
          <w:lang w:val="en-US"/>
        </w:rPr>
        <w:t>Tampering with data at rest or in transit</w:t>
      </w:r>
      <w:r w:rsidRPr="00112A3B">
        <w:rPr>
          <w:rFonts w:ascii="var(--font-body)" w:hAnsi="var(--font-body)" w:cs="Segoe UI"/>
          <w:color w:val="373942"/>
          <w:spacing w:val="2"/>
          <w:sz w:val="26"/>
          <w:szCs w:val="26"/>
          <w:lang w:val="en-US"/>
        </w:rPr>
        <w:t>. Any tampering should be detectable and cause Vault to abort processing of the transaction.</w:t>
      </w:r>
    </w:p>
    <w:p w:rsidR="00112A3B" w:rsidRPr="00112A3B" w:rsidRDefault="00112A3B" w:rsidP="00112A3B">
      <w:pPr>
        <w:pStyle w:val="NormalWeb"/>
        <w:numPr>
          <w:ilvl w:val="0"/>
          <w:numId w:val="2"/>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highlight w:val="yellow"/>
          <w:lang w:val="en-US"/>
        </w:rPr>
        <w:t>Access to data or controls without authentication or authorization</w:t>
      </w:r>
      <w:r w:rsidRPr="00112A3B">
        <w:rPr>
          <w:rFonts w:ascii="var(--font-body)" w:hAnsi="var(--font-body)" w:cs="Segoe UI"/>
          <w:color w:val="373942"/>
          <w:spacing w:val="2"/>
          <w:sz w:val="26"/>
          <w:szCs w:val="26"/>
          <w:lang w:val="en-US"/>
        </w:rPr>
        <w:t>. All requests must be proceeded by the applicable security policies.</w:t>
      </w:r>
    </w:p>
    <w:p w:rsidR="00112A3B" w:rsidRPr="00112A3B" w:rsidRDefault="00112A3B" w:rsidP="00112A3B">
      <w:pPr>
        <w:pStyle w:val="NormalWeb"/>
        <w:numPr>
          <w:ilvl w:val="0"/>
          <w:numId w:val="2"/>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lang w:val="en-US"/>
        </w:rPr>
        <w:t>Access to data or controls without accountability. If audit logging is enabled, requests and responses must be logged before the client receives any secret material.</w:t>
      </w:r>
    </w:p>
    <w:p w:rsidR="00112A3B" w:rsidRPr="00112A3B" w:rsidRDefault="00112A3B" w:rsidP="00112A3B">
      <w:pPr>
        <w:pStyle w:val="NormalWeb"/>
        <w:numPr>
          <w:ilvl w:val="0"/>
          <w:numId w:val="2"/>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highlight w:val="yellow"/>
          <w:lang w:val="en-US"/>
        </w:rPr>
        <w:t>Confidentiality of stored secrets</w:t>
      </w:r>
      <w:r w:rsidRPr="00112A3B">
        <w:rPr>
          <w:rFonts w:ascii="var(--font-body)" w:hAnsi="var(--font-body)" w:cs="Segoe UI"/>
          <w:color w:val="373942"/>
          <w:spacing w:val="2"/>
          <w:sz w:val="26"/>
          <w:szCs w:val="26"/>
          <w:lang w:val="en-US"/>
        </w:rPr>
        <w:t xml:space="preserve">. Any data that leaves Vault to rest in the storage backend must be safe from eavesdropping. In practice, this means </w:t>
      </w:r>
      <w:r w:rsidRPr="00112A3B">
        <w:rPr>
          <w:rFonts w:ascii="var(--font-body)" w:hAnsi="var(--font-body)" w:cs="Segoe UI"/>
          <w:color w:val="373942"/>
          <w:spacing w:val="2"/>
          <w:sz w:val="26"/>
          <w:szCs w:val="26"/>
          <w:highlight w:val="yellow"/>
          <w:lang w:val="en-US"/>
        </w:rPr>
        <w:t>all data at rest must be encrypted</w:t>
      </w:r>
      <w:r w:rsidRPr="00112A3B">
        <w:rPr>
          <w:rFonts w:ascii="var(--font-body)" w:hAnsi="var(--font-body)" w:cs="Segoe UI"/>
          <w:color w:val="373942"/>
          <w:spacing w:val="2"/>
          <w:sz w:val="26"/>
          <w:szCs w:val="26"/>
          <w:lang w:val="en-US"/>
        </w:rPr>
        <w:t>.</w:t>
      </w:r>
    </w:p>
    <w:p w:rsidR="00112A3B" w:rsidRPr="00112A3B" w:rsidRDefault="00112A3B" w:rsidP="00112A3B">
      <w:pPr>
        <w:pStyle w:val="NormalWeb"/>
        <w:numPr>
          <w:ilvl w:val="0"/>
          <w:numId w:val="2"/>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lang w:val="en-US"/>
        </w:rPr>
        <w:t>Availability of secret material in the face of failure. Vault supports running in a highly available configuration to avoid loss of availability.</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 xml:space="preserve">The following are </w:t>
      </w:r>
      <w:r w:rsidRPr="0085019B">
        <w:rPr>
          <w:rFonts w:ascii="Segoe UI" w:hAnsi="Segoe UI" w:cs="Segoe UI"/>
          <w:color w:val="FF0000"/>
          <w:spacing w:val="3"/>
          <w:sz w:val="26"/>
          <w:szCs w:val="26"/>
          <w:highlight w:val="yellow"/>
          <w:lang w:val="en-US"/>
        </w:rPr>
        <w:t xml:space="preserve">not parts </w:t>
      </w:r>
      <w:r w:rsidRPr="0085019B">
        <w:rPr>
          <w:rFonts w:ascii="Segoe UI" w:hAnsi="Segoe UI" w:cs="Segoe UI"/>
          <w:color w:val="373942"/>
          <w:spacing w:val="3"/>
          <w:sz w:val="26"/>
          <w:szCs w:val="26"/>
          <w:highlight w:val="yellow"/>
          <w:lang w:val="en-US"/>
        </w:rPr>
        <w:t>of the Vault threat model</w:t>
      </w:r>
      <w:r w:rsidRPr="00112A3B">
        <w:rPr>
          <w:rFonts w:ascii="Segoe UI" w:hAnsi="Segoe UI" w:cs="Segoe UI"/>
          <w:color w:val="373942"/>
          <w:spacing w:val="3"/>
          <w:sz w:val="26"/>
          <w:szCs w:val="26"/>
          <w:lang w:val="en-US"/>
        </w:rPr>
        <w:t>:</w:t>
      </w:r>
    </w:p>
    <w:p w:rsidR="00112A3B" w:rsidRPr="00112A3B" w:rsidRDefault="00112A3B" w:rsidP="00112A3B">
      <w:pPr>
        <w:pStyle w:val="NormalWeb"/>
        <w:numPr>
          <w:ilvl w:val="0"/>
          <w:numId w:val="3"/>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highlight w:val="yellow"/>
          <w:lang w:val="en-US"/>
        </w:rPr>
        <w:t>Protecting against arbitrary control of the storage backend</w:t>
      </w:r>
      <w:r w:rsidRPr="00112A3B">
        <w:rPr>
          <w:rFonts w:ascii="var(--font-body)" w:hAnsi="var(--font-body)" w:cs="Segoe UI"/>
          <w:color w:val="373942"/>
          <w:spacing w:val="2"/>
          <w:sz w:val="26"/>
          <w:szCs w:val="26"/>
          <w:lang w:val="en-US"/>
        </w:rPr>
        <w:t xml:space="preserve">. An attacker that can perform arbitrary operations against the storage backend can undermine security in any number of ways that are difficult or impossible to protect against. As an example, an attacker could delete or corrupt all the contents of the storage backend </w:t>
      </w:r>
      <w:r w:rsidRPr="0085019B">
        <w:rPr>
          <w:rFonts w:ascii="var(--font-body)" w:hAnsi="var(--font-body)" w:cs="Segoe UI"/>
          <w:color w:val="FF0000"/>
          <w:spacing w:val="2"/>
          <w:sz w:val="26"/>
          <w:szCs w:val="26"/>
          <w:highlight w:val="yellow"/>
          <w:lang w:val="en-US"/>
        </w:rPr>
        <w:t>causing total data loss for Vault</w:t>
      </w:r>
      <w:r w:rsidRPr="00112A3B">
        <w:rPr>
          <w:rFonts w:ascii="var(--font-body)" w:hAnsi="var(--font-body)" w:cs="Segoe UI"/>
          <w:color w:val="373942"/>
          <w:spacing w:val="2"/>
          <w:sz w:val="26"/>
          <w:szCs w:val="26"/>
          <w:lang w:val="en-US"/>
        </w:rPr>
        <w:t xml:space="preserve">. The </w:t>
      </w:r>
      <w:r w:rsidRPr="0085019B">
        <w:rPr>
          <w:rFonts w:ascii="var(--font-body)" w:hAnsi="var(--font-body)" w:cs="Segoe UI"/>
          <w:color w:val="373942"/>
          <w:spacing w:val="2"/>
          <w:sz w:val="26"/>
          <w:szCs w:val="26"/>
          <w:highlight w:val="yellow"/>
          <w:lang w:val="en-US"/>
        </w:rPr>
        <w:t xml:space="preserve">ability to control reads would allow an attacker to </w:t>
      </w:r>
      <w:r w:rsidRPr="0085019B">
        <w:rPr>
          <w:rFonts w:ascii="var(--font-body)" w:hAnsi="var(--font-body)" w:cs="Segoe UI"/>
          <w:color w:val="FF0000"/>
          <w:spacing w:val="2"/>
          <w:sz w:val="26"/>
          <w:szCs w:val="26"/>
          <w:highlight w:val="yellow"/>
          <w:lang w:val="en-US"/>
        </w:rPr>
        <w:t xml:space="preserve">snapshot in a well-known state and rollback </w:t>
      </w:r>
      <w:r w:rsidRPr="0085019B">
        <w:rPr>
          <w:rFonts w:ascii="var(--font-body)" w:hAnsi="var(--font-body)" w:cs="Segoe UI"/>
          <w:color w:val="373942"/>
          <w:spacing w:val="2"/>
          <w:sz w:val="26"/>
          <w:szCs w:val="26"/>
          <w:highlight w:val="yellow"/>
          <w:lang w:val="en-US"/>
        </w:rPr>
        <w:t>state changes if that would be beneficial to them</w:t>
      </w:r>
      <w:r w:rsidRPr="00112A3B">
        <w:rPr>
          <w:rFonts w:ascii="var(--font-body)" w:hAnsi="var(--font-body)" w:cs="Segoe UI"/>
          <w:color w:val="373942"/>
          <w:spacing w:val="2"/>
          <w:sz w:val="26"/>
          <w:szCs w:val="26"/>
          <w:lang w:val="en-US"/>
        </w:rPr>
        <w:t>.</w:t>
      </w:r>
    </w:p>
    <w:p w:rsidR="00112A3B" w:rsidRPr="00112A3B" w:rsidRDefault="00112A3B" w:rsidP="00112A3B">
      <w:pPr>
        <w:pStyle w:val="NormalWeb"/>
        <w:numPr>
          <w:ilvl w:val="0"/>
          <w:numId w:val="3"/>
        </w:numPr>
        <w:spacing w:before="300" w:beforeAutospacing="0" w:after="300" w:afterAutospacing="0" w:line="395" w:lineRule="atLeast"/>
        <w:rPr>
          <w:rFonts w:ascii="var(--font-body)" w:hAnsi="var(--font-body)" w:cs="Segoe UI"/>
          <w:color w:val="373942"/>
          <w:spacing w:val="2"/>
          <w:sz w:val="26"/>
          <w:szCs w:val="26"/>
          <w:lang w:val="en-US"/>
        </w:rPr>
      </w:pPr>
      <w:r w:rsidRPr="00112A3B">
        <w:rPr>
          <w:rFonts w:ascii="var(--font-body)" w:hAnsi="var(--font-body)" w:cs="Segoe UI"/>
          <w:color w:val="373942"/>
          <w:spacing w:val="2"/>
          <w:sz w:val="26"/>
          <w:szCs w:val="26"/>
          <w:highlight w:val="yellow"/>
          <w:lang w:val="en-US"/>
        </w:rPr>
        <w:lastRenderedPageBreak/>
        <w:t>Protecting against the leakage of the existence of secret material</w:t>
      </w:r>
      <w:r w:rsidRPr="00112A3B">
        <w:rPr>
          <w:rFonts w:ascii="var(--font-body)" w:hAnsi="var(--font-body)" w:cs="Segoe UI"/>
          <w:color w:val="373942"/>
          <w:spacing w:val="2"/>
          <w:sz w:val="26"/>
          <w:szCs w:val="26"/>
          <w:lang w:val="en-US"/>
        </w:rPr>
        <w:t xml:space="preserve">. An attacker that can read from the storage backend </w:t>
      </w:r>
      <w:r w:rsidRPr="0085019B">
        <w:rPr>
          <w:rFonts w:ascii="var(--font-body)" w:hAnsi="var(--font-body)" w:cs="Segoe UI"/>
          <w:color w:val="FF0000"/>
          <w:spacing w:val="2"/>
          <w:sz w:val="26"/>
          <w:szCs w:val="26"/>
          <w:highlight w:val="yellow"/>
          <w:lang w:val="en-US"/>
        </w:rPr>
        <w:t>may observe that secret material exists</w:t>
      </w:r>
      <w:r w:rsidRPr="00112A3B">
        <w:rPr>
          <w:rFonts w:ascii="var(--font-body)" w:hAnsi="var(--font-body)" w:cs="Segoe UI"/>
          <w:color w:val="373942"/>
          <w:spacing w:val="2"/>
          <w:sz w:val="26"/>
          <w:szCs w:val="26"/>
          <w:lang w:val="en-US"/>
        </w:rPr>
        <w:t xml:space="preserve"> and is stored, </w:t>
      </w:r>
      <w:r w:rsidRPr="0085019B">
        <w:rPr>
          <w:rFonts w:ascii="var(--font-body)" w:hAnsi="var(--font-body)" w:cs="Segoe UI"/>
          <w:color w:val="373942"/>
          <w:spacing w:val="2"/>
          <w:sz w:val="26"/>
          <w:szCs w:val="26"/>
          <w:highlight w:val="yellow"/>
          <w:lang w:val="en-US"/>
        </w:rPr>
        <w:t>even if it is kept confidential</w:t>
      </w:r>
      <w:r w:rsidRPr="00112A3B">
        <w:rPr>
          <w:rFonts w:ascii="var(--font-body)" w:hAnsi="var(--font-body)" w:cs="Segoe UI"/>
          <w:color w:val="373942"/>
          <w:spacing w:val="2"/>
          <w:sz w:val="26"/>
          <w:szCs w:val="26"/>
          <w:lang w:val="en-US"/>
        </w:rPr>
        <w:t>.</w:t>
      </w:r>
    </w:p>
    <w:p w:rsidR="00112A3B" w:rsidRPr="00112A3B" w:rsidRDefault="00112A3B" w:rsidP="00112A3B">
      <w:pPr>
        <w:pStyle w:val="NormalWeb"/>
        <w:numPr>
          <w:ilvl w:val="0"/>
          <w:numId w:val="3"/>
        </w:numPr>
        <w:spacing w:before="300" w:beforeAutospacing="0" w:after="300" w:afterAutospacing="0" w:line="395" w:lineRule="atLeast"/>
        <w:rPr>
          <w:rFonts w:ascii="var(--font-body)" w:hAnsi="var(--font-body)" w:cs="Segoe UI"/>
          <w:color w:val="373942"/>
          <w:spacing w:val="2"/>
          <w:sz w:val="26"/>
          <w:szCs w:val="26"/>
          <w:lang w:val="en-US"/>
        </w:rPr>
      </w:pPr>
      <w:r w:rsidRPr="0085019B">
        <w:rPr>
          <w:rFonts w:ascii="var(--font-body)" w:hAnsi="var(--font-body)" w:cs="Segoe UI"/>
          <w:color w:val="373942"/>
          <w:spacing w:val="2"/>
          <w:sz w:val="26"/>
          <w:szCs w:val="26"/>
          <w:highlight w:val="yellow"/>
          <w:lang w:val="en-US"/>
        </w:rPr>
        <w:t>Protecting against memory analysis of a running Vault</w:t>
      </w:r>
      <w:r w:rsidRPr="00112A3B">
        <w:rPr>
          <w:rFonts w:ascii="var(--font-body)" w:hAnsi="var(--font-body)" w:cs="Segoe UI"/>
          <w:color w:val="373942"/>
          <w:spacing w:val="2"/>
          <w:sz w:val="26"/>
          <w:szCs w:val="26"/>
          <w:lang w:val="en-US"/>
        </w:rPr>
        <w:t xml:space="preserve">. If an attacker is able to </w:t>
      </w:r>
      <w:r w:rsidRPr="0085019B">
        <w:rPr>
          <w:rFonts w:ascii="var(--font-body)" w:hAnsi="var(--font-body)" w:cs="Segoe UI"/>
          <w:color w:val="FF0000"/>
          <w:spacing w:val="2"/>
          <w:sz w:val="26"/>
          <w:szCs w:val="26"/>
          <w:highlight w:val="yellow"/>
          <w:lang w:val="en-US"/>
        </w:rPr>
        <w:t xml:space="preserve">inspect the memory state of a running Vault instance </w:t>
      </w:r>
      <w:r w:rsidRPr="0085019B">
        <w:rPr>
          <w:rFonts w:ascii="var(--font-body)" w:hAnsi="var(--font-body)" w:cs="Segoe UI"/>
          <w:color w:val="373942"/>
          <w:spacing w:val="2"/>
          <w:sz w:val="26"/>
          <w:szCs w:val="26"/>
          <w:highlight w:val="yellow"/>
          <w:lang w:val="en-US"/>
        </w:rPr>
        <w:t xml:space="preserve">then the confidentiality of </w:t>
      </w:r>
      <w:r w:rsidRPr="0085019B">
        <w:rPr>
          <w:rFonts w:ascii="var(--font-body)" w:hAnsi="var(--font-body)" w:cs="Segoe UI"/>
          <w:color w:val="FF0000"/>
          <w:spacing w:val="2"/>
          <w:sz w:val="26"/>
          <w:szCs w:val="26"/>
          <w:highlight w:val="yellow"/>
          <w:lang w:val="en-US"/>
        </w:rPr>
        <w:t>data may be compromised</w:t>
      </w:r>
      <w:r w:rsidRPr="00112A3B">
        <w:rPr>
          <w:rFonts w:ascii="var(--font-body)" w:hAnsi="var(--font-body)" w:cs="Segoe UI"/>
          <w:color w:val="373942"/>
          <w:spacing w:val="2"/>
          <w:sz w:val="26"/>
          <w:szCs w:val="26"/>
          <w:lang w:val="en-US"/>
        </w:rPr>
        <w:t>.</w:t>
      </w:r>
    </w:p>
    <w:bookmarkStart w:id="4" w:name="external-threat-overview"/>
    <w:p w:rsidR="00112A3B" w:rsidRPr="00112A3B" w:rsidRDefault="00112A3B" w:rsidP="00112A3B">
      <w:pPr>
        <w:pStyle w:val="Heading1"/>
        <w:spacing w:before="1080" w:beforeAutospacing="0" w:after="600" w:afterAutospacing="0" w:line="288" w:lineRule="atLeast"/>
        <w:rPr>
          <w:rFonts w:ascii="var(--font-display)" w:hAnsi="var(--font-display)"/>
          <w:spacing w:val="-2"/>
          <w:lang w:val="en-US"/>
        </w:rPr>
      </w:pPr>
      <w:r>
        <w:rPr>
          <w:rFonts w:ascii="var(--font-display)" w:hAnsi="var(--font-display)"/>
          <w:spacing w:val="-2"/>
        </w:rPr>
        <w:fldChar w:fldCharType="begin"/>
      </w:r>
      <w:r w:rsidRPr="00112A3B">
        <w:rPr>
          <w:rFonts w:ascii="var(--font-display)" w:hAnsi="var(--font-display)"/>
          <w:spacing w:val="-2"/>
          <w:lang w:val="en-US"/>
        </w:rPr>
        <w:instrText xml:space="preserve"> HYPERLINK "https://www.vaultproject.io/docs/internals/security.html" \l "external-threat-overview" </w:instrText>
      </w:r>
      <w:r>
        <w:rPr>
          <w:rFonts w:ascii="var(--font-display)" w:hAnsi="var(--font-display)"/>
          <w:spacing w:val="-2"/>
        </w:rPr>
        <w:fldChar w:fldCharType="separate"/>
      </w:r>
      <w:r w:rsidRPr="00112A3B">
        <w:rPr>
          <w:rStyle w:val="Hyperlink"/>
          <w:rFonts w:ascii="var(--font-display)" w:hAnsi="var(--font-display)"/>
          <w:spacing w:val="-2"/>
          <w:lang w:val="en-US"/>
        </w:rPr>
        <w:t>»</w:t>
      </w:r>
      <w:r>
        <w:rPr>
          <w:rFonts w:ascii="var(--font-display)" w:hAnsi="var(--font-display)"/>
          <w:spacing w:val="-2"/>
        </w:rPr>
        <w:fldChar w:fldCharType="end"/>
      </w:r>
      <w:bookmarkEnd w:id="4"/>
      <w:r w:rsidRPr="00112A3B">
        <w:rPr>
          <w:rFonts w:ascii="var(--font-display)" w:hAnsi="var(--font-display)"/>
          <w:spacing w:val="-2"/>
          <w:lang w:val="en-US"/>
        </w:rPr>
        <w:t> External Threat Overview</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 xml:space="preserve">Given the architecture of Vault, there are 3 distinct systems we are concerned with for Vault. There is the </w:t>
      </w:r>
      <w:r w:rsidRPr="0085019B">
        <w:rPr>
          <w:rFonts w:ascii="Segoe UI" w:hAnsi="Segoe UI" w:cs="Segoe UI"/>
          <w:color w:val="373942"/>
          <w:spacing w:val="3"/>
          <w:sz w:val="26"/>
          <w:szCs w:val="26"/>
          <w:highlight w:val="yellow"/>
          <w:lang w:val="en-US"/>
        </w:rPr>
        <w:t>client</w:t>
      </w:r>
      <w:r w:rsidRPr="00112A3B">
        <w:rPr>
          <w:rFonts w:ascii="Segoe UI" w:hAnsi="Segoe UI" w:cs="Segoe UI"/>
          <w:color w:val="373942"/>
          <w:spacing w:val="3"/>
          <w:sz w:val="26"/>
          <w:szCs w:val="26"/>
          <w:lang w:val="en-US"/>
        </w:rPr>
        <w:t xml:space="preserve">, which is speaking to Vault over an API. There is Vault or the </w:t>
      </w:r>
      <w:r w:rsidRPr="0085019B">
        <w:rPr>
          <w:rFonts w:ascii="Segoe UI" w:hAnsi="Segoe UI" w:cs="Segoe UI"/>
          <w:color w:val="373942"/>
          <w:spacing w:val="3"/>
          <w:sz w:val="26"/>
          <w:szCs w:val="26"/>
          <w:highlight w:val="yellow"/>
          <w:lang w:val="en-US"/>
        </w:rPr>
        <w:t>server</w:t>
      </w:r>
      <w:r w:rsidRPr="00112A3B">
        <w:rPr>
          <w:rFonts w:ascii="Segoe UI" w:hAnsi="Segoe UI" w:cs="Segoe UI"/>
          <w:color w:val="373942"/>
          <w:spacing w:val="3"/>
          <w:sz w:val="26"/>
          <w:szCs w:val="26"/>
          <w:lang w:val="en-US"/>
        </w:rPr>
        <w:t xml:space="preserve"> more accurately, which is providing an API and serving requests. Lastly, there is the </w:t>
      </w:r>
      <w:r w:rsidRPr="0085019B">
        <w:rPr>
          <w:rFonts w:ascii="Segoe UI" w:hAnsi="Segoe UI" w:cs="Segoe UI"/>
          <w:color w:val="373942"/>
          <w:spacing w:val="3"/>
          <w:sz w:val="26"/>
          <w:szCs w:val="26"/>
          <w:highlight w:val="yellow"/>
          <w:lang w:val="en-US"/>
        </w:rPr>
        <w:t>storage backend</w:t>
      </w:r>
      <w:r w:rsidRPr="00112A3B">
        <w:rPr>
          <w:rFonts w:ascii="Segoe UI" w:hAnsi="Segoe UI" w:cs="Segoe UI"/>
          <w:color w:val="373942"/>
          <w:spacing w:val="3"/>
          <w:sz w:val="26"/>
          <w:szCs w:val="26"/>
          <w:lang w:val="en-US"/>
        </w:rPr>
        <w:t>, which the server is utilizing to read and write data.</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 xml:space="preserve">There is </w:t>
      </w:r>
      <w:r w:rsidRPr="0085019B">
        <w:rPr>
          <w:rFonts w:ascii="Segoe UI" w:hAnsi="Segoe UI" w:cs="Segoe UI"/>
          <w:color w:val="373942"/>
          <w:spacing w:val="3"/>
          <w:sz w:val="26"/>
          <w:szCs w:val="26"/>
          <w:highlight w:val="yellow"/>
          <w:lang w:val="en-US"/>
        </w:rPr>
        <w:t>no mutual trust between the Vault client and server</w:t>
      </w:r>
      <w:r w:rsidRPr="00112A3B">
        <w:rPr>
          <w:rFonts w:ascii="Segoe UI" w:hAnsi="Segoe UI" w:cs="Segoe UI"/>
          <w:color w:val="373942"/>
          <w:spacing w:val="3"/>
          <w:sz w:val="26"/>
          <w:szCs w:val="26"/>
          <w:lang w:val="en-US"/>
        </w:rPr>
        <w:t xml:space="preserve">. </w:t>
      </w:r>
      <w:r w:rsidRPr="0085019B">
        <w:rPr>
          <w:rFonts w:ascii="Segoe UI" w:hAnsi="Segoe UI" w:cs="Segoe UI"/>
          <w:color w:val="FF0000"/>
          <w:spacing w:val="3"/>
          <w:sz w:val="26"/>
          <w:szCs w:val="26"/>
          <w:highlight w:val="yellow"/>
          <w:lang w:val="en-US"/>
        </w:rPr>
        <w:t>Clients use </w:t>
      </w:r>
      <w:hyperlink r:id="rId9" w:history="1">
        <w:r w:rsidRPr="0085019B">
          <w:rPr>
            <w:rStyle w:val="Hyperlink"/>
            <w:rFonts w:ascii="Segoe UI" w:hAnsi="Segoe UI" w:cs="Segoe UI"/>
            <w:color w:val="FF0000"/>
            <w:spacing w:val="3"/>
            <w:sz w:val="26"/>
            <w:szCs w:val="26"/>
            <w:highlight w:val="yellow"/>
            <w:lang w:val="en-US"/>
          </w:rPr>
          <w:t>TLS</w:t>
        </w:r>
      </w:hyperlink>
      <w:r w:rsidRPr="0085019B">
        <w:rPr>
          <w:rFonts w:ascii="Segoe UI" w:hAnsi="Segoe UI" w:cs="Segoe UI"/>
          <w:color w:val="FF0000"/>
          <w:spacing w:val="3"/>
          <w:sz w:val="26"/>
          <w:szCs w:val="26"/>
          <w:highlight w:val="yellow"/>
          <w:lang w:val="en-US"/>
        </w:rPr>
        <w:t xml:space="preserve"> to verify the identity of the server </w:t>
      </w:r>
      <w:r w:rsidRPr="0085019B">
        <w:rPr>
          <w:rFonts w:ascii="Segoe UI" w:hAnsi="Segoe UI" w:cs="Segoe UI"/>
          <w:color w:val="373942"/>
          <w:spacing w:val="3"/>
          <w:sz w:val="26"/>
          <w:szCs w:val="26"/>
          <w:highlight w:val="yellow"/>
          <w:lang w:val="en-US"/>
        </w:rPr>
        <w:t>and to establish a secure communication channe</w:t>
      </w:r>
      <w:r w:rsidRPr="00112A3B">
        <w:rPr>
          <w:rFonts w:ascii="Segoe UI" w:hAnsi="Segoe UI" w:cs="Segoe UI"/>
          <w:color w:val="373942"/>
          <w:spacing w:val="3"/>
          <w:sz w:val="26"/>
          <w:szCs w:val="26"/>
          <w:lang w:val="en-US"/>
        </w:rPr>
        <w:t xml:space="preserve">l. </w:t>
      </w:r>
      <w:r w:rsidRPr="0085019B">
        <w:rPr>
          <w:rFonts w:ascii="Segoe UI" w:hAnsi="Segoe UI" w:cs="Segoe UI"/>
          <w:color w:val="FF0000"/>
          <w:spacing w:val="3"/>
          <w:sz w:val="26"/>
          <w:szCs w:val="26"/>
          <w:highlight w:val="yellow"/>
          <w:lang w:val="en-US"/>
        </w:rPr>
        <w:t>Servers require that a client provides a client token</w:t>
      </w:r>
      <w:r w:rsidRPr="0085019B">
        <w:rPr>
          <w:rFonts w:ascii="Segoe UI" w:hAnsi="Segoe UI" w:cs="Segoe UI"/>
          <w:color w:val="FF0000"/>
          <w:spacing w:val="3"/>
          <w:sz w:val="26"/>
          <w:szCs w:val="26"/>
          <w:lang w:val="en-US"/>
        </w:rPr>
        <w:t xml:space="preserve"> </w:t>
      </w:r>
      <w:r w:rsidRPr="00112A3B">
        <w:rPr>
          <w:rFonts w:ascii="Segoe UI" w:hAnsi="Segoe UI" w:cs="Segoe UI"/>
          <w:color w:val="373942"/>
          <w:spacing w:val="3"/>
          <w:sz w:val="26"/>
          <w:szCs w:val="26"/>
          <w:lang w:val="en-US"/>
        </w:rPr>
        <w:t>for every request which is used to identify the client. A client that does not provide their token is only permitted to make login requests.</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 xml:space="preserve">The </w:t>
      </w:r>
      <w:r w:rsidRPr="0085019B">
        <w:rPr>
          <w:rFonts w:ascii="Segoe UI" w:hAnsi="Segoe UI" w:cs="Segoe UI"/>
          <w:color w:val="373942"/>
          <w:spacing w:val="3"/>
          <w:sz w:val="26"/>
          <w:szCs w:val="26"/>
          <w:highlight w:val="yellow"/>
          <w:lang w:val="en-US"/>
        </w:rPr>
        <w:t xml:space="preserve">storage </w:t>
      </w:r>
      <w:proofErr w:type="spellStart"/>
      <w:r w:rsidRPr="0085019B">
        <w:rPr>
          <w:rFonts w:ascii="Segoe UI" w:hAnsi="Segoe UI" w:cs="Segoe UI"/>
          <w:color w:val="373942"/>
          <w:spacing w:val="3"/>
          <w:sz w:val="26"/>
          <w:szCs w:val="26"/>
          <w:highlight w:val="yellow"/>
          <w:lang w:val="en-US"/>
        </w:rPr>
        <w:t>backends</w:t>
      </w:r>
      <w:proofErr w:type="spellEnd"/>
      <w:r w:rsidRPr="0085019B">
        <w:rPr>
          <w:rFonts w:ascii="Segoe UI" w:hAnsi="Segoe UI" w:cs="Segoe UI"/>
          <w:color w:val="373942"/>
          <w:spacing w:val="3"/>
          <w:sz w:val="26"/>
          <w:szCs w:val="26"/>
          <w:highlight w:val="yellow"/>
          <w:lang w:val="en-US"/>
        </w:rPr>
        <w:t xml:space="preserve"> used by Vault are also untrusted by design</w:t>
      </w:r>
      <w:r w:rsidRPr="00112A3B">
        <w:rPr>
          <w:rFonts w:ascii="Segoe UI" w:hAnsi="Segoe UI" w:cs="Segoe UI"/>
          <w:color w:val="373942"/>
          <w:spacing w:val="3"/>
          <w:sz w:val="26"/>
          <w:szCs w:val="26"/>
          <w:lang w:val="en-US"/>
        </w:rPr>
        <w:t xml:space="preserve">. Vault uses a </w:t>
      </w:r>
      <w:r w:rsidRPr="0085019B">
        <w:rPr>
          <w:rFonts w:ascii="Segoe UI" w:hAnsi="Segoe UI" w:cs="Segoe UI"/>
          <w:color w:val="FF0000"/>
          <w:spacing w:val="3"/>
          <w:sz w:val="26"/>
          <w:szCs w:val="26"/>
          <w:highlight w:val="yellow"/>
          <w:lang w:val="en-US"/>
        </w:rPr>
        <w:t>security barrier</w:t>
      </w:r>
      <w:r w:rsidRPr="0085019B">
        <w:rPr>
          <w:rFonts w:ascii="Segoe UI" w:hAnsi="Segoe UI" w:cs="Segoe UI"/>
          <w:color w:val="FF0000"/>
          <w:spacing w:val="3"/>
          <w:sz w:val="26"/>
          <w:szCs w:val="26"/>
          <w:lang w:val="en-US"/>
        </w:rPr>
        <w:t xml:space="preserve"> </w:t>
      </w:r>
      <w:r w:rsidRPr="00112A3B">
        <w:rPr>
          <w:rFonts w:ascii="Segoe UI" w:hAnsi="Segoe UI" w:cs="Segoe UI"/>
          <w:color w:val="373942"/>
          <w:spacing w:val="3"/>
          <w:sz w:val="26"/>
          <w:szCs w:val="26"/>
          <w:lang w:val="en-US"/>
        </w:rPr>
        <w:t xml:space="preserve">for all </w:t>
      </w:r>
      <w:r w:rsidRPr="0085019B">
        <w:rPr>
          <w:rFonts w:ascii="Segoe UI" w:hAnsi="Segoe UI" w:cs="Segoe UI"/>
          <w:color w:val="373942"/>
          <w:spacing w:val="3"/>
          <w:sz w:val="26"/>
          <w:szCs w:val="26"/>
          <w:highlight w:val="yellow"/>
          <w:lang w:val="en-US"/>
        </w:rPr>
        <w:t>requests made to the backend</w:t>
      </w:r>
      <w:r w:rsidRPr="00112A3B">
        <w:rPr>
          <w:rFonts w:ascii="Segoe UI" w:hAnsi="Segoe UI" w:cs="Segoe UI"/>
          <w:color w:val="373942"/>
          <w:spacing w:val="3"/>
          <w:sz w:val="26"/>
          <w:szCs w:val="26"/>
          <w:lang w:val="en-US"/>
        </w:rPr>
        <w:t xml:space="preserve">. The security barrier </w:t>
      </w:r>
      <w:r w:rsidRPr="0085019B">
        <w:rPr>
          <w:rFonts w:ascii="Segoe UI" w:hAnsi="Segoe UI" w:cs="Segoe UI"/>
          <w:color w:val="373942"/>
          <w:spacing w:val="3"/>
          <w:sz w:val="26"/>
          <w:szCs w:val="26"/>
          <w:highlight w:val="yellow"/>
          <w:lang w:val="en-US"/>
        </w:rPr>
        <w:t>automatically encrypts all data leaving Vault using a 256-bit </w:t>
      </w:r>
      <w:hyperlink r:id="rId10" w:history="1">
        <w:r w:rsidRPr="0085019B">
          <w:rPr>
            <w:rStyle w:val="Hyperlink"/>
            <w:rFonts w:ascii="Segoe UI" w:hAnsi="Segoe UI" w:cs="Segoe UI"/>
            <w:spacing w:val="3"/>
            <w:sz w:val="26"/>
            <w:szCs w:val="26"/>
            <w:highlight w:val="yellow"/>
            <w:lang w:val="en-US"/>
          </w:rPr>
          <w:t>Advanced Encryption Standard (AES)</w:t>
        </w:r>
      </w:hyperlink>
      <w:r w:rsidRPr="0085019B">
        <w:rPr>
          <w:rFonts w:ascii="Segoe UI" w:hAnsi="Segoe UI" w:cs="Segoe UI"/>
          <w:color w:val="373942"/>
          <w:spacing w:val="3"/>
          <w:sz w:val="26"/>
          <w:szCs w:val="26"/>
          <w:highlight w:val="yellow"/>
          <w:lang w:val="en-US"/>
        </w:rPr>
        <w:t> cipher</w:t>
      </w:r>
      <w:r w:rsidRPr="00112A3B">
        <w:rPr>
          <w:rFonts w:ascii="Segoe UI" w:hAnsi="Segoe UI" w:cs="Segoe UI"/>
          <w:color w:val="373942"/>
          <w:spacing w:val="3"/>
          <w:sz w:val="26"/>
          <w:szCs w:val="26"/>
          <w:lang w:val="en-US"/>
        </w:rPr>
        <w:t xml:space="preserve"> in the </w:t>
      </w:r>
      <w:hyperlink r:id="rId11" w:history="1">
        <w:r w:rsidRPr="00112A3B">
          <w:rPr>
            <w:rStyle w:val="Hyperlink"/>
            <w:rFonts w:ascii="Segoe UI" w:hAnsi="Segoe UI" w:cs="Segoe UI"/>
            <w:spacing w:val="3"/>
            <w:sz w:val="26"/>
            <w:szCs w:val="26"/>
            <w:lang w:val="en-US"/>
          </w:rPr>
          <w:t>Galois Counter Mode (GCM)</w:t>
        </w:r>
      </w:hyperlink>
      <w:r w:rsidRPr="00112A3B">
        <w:rPr>
          <w:rFonts w:ascii="Segoe UI" w:hAnsi="Segoe UI" w:cs="Segoe UI"/>
          <w:color w:val="373942"/>
          <w:spacing w:val="3"/>
          <w:sz w:val="26"/>
          <w:szCs w:val="26"/>
          <w:lang w:val="en-US"/>
        </w:rPr>
        <w:t xml:space="preserve"> with 96-bit </w:t>
      </w:r>
      <w:proofErr w:type="spellStart"/>
      <w:r w:rsidRPr="00112A3B">
        <w:rPr>
          <w:rFonts w:ascii="Segoe UI" w:hAnsi="Segoe UI" w:cs="Segoe UI"/>
          <w:color w:val="373942"/>
          <w:spacing w:val="3"/>
          <w:sz w:val="26"/>
          <w:szCs w:val="26"/>
          <w:lang w:val="en-US"/>
        </w:rPr>
        <w:t>nonces</w:t>
      </w:r>
      <w:proofErr w:type="spellEnd"/>
      <w:r w:rsidRPr="00112A3B">
        <w:rPr>
          <w:rFonts w:ascii="Segoe UI" w:hAnsi="Segoe UI" w:cs="Segoe UI"/>
          <w:color w:val="373942"/>
          <w:spacing w:val="3"/>
          <w:sz w:val="26"/>
          <w:szCs w:val="26"/>
          <w:lang w:val="en-US"/>
        </w:rPr>
        <w:t>. The nonce is randomly generated for every encrypted object. When data is read from the security barrier the GCM authentication tag is verified during the decryption process to detect any tampering.</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85019B">
        <w:rPr>
          <w:rFonts w:ascii="Segoe UI" w:hAnsi="Segoe UI" w:cs="Segoe UI"/>
          <w:color w:val="373942"/>
          <w:spacing w:val="3"/>
          <w:sz w:val="26"/>
          <w:szCs w:val="26"/>
          <w:highlight w:val="yellow"/>
          <w:lang w:val="en-US"/>
        </w:rPr>
        <w:t>Depending on the backend used, Vault may communicate with the backend over TLS to provide an added layer of security</w:t>
      </w:r>
      <w:r w:rsidRPr="00112A3B">
        <w:rPr>
          <w:rFonts w:ascii="Segoe UI" w:hAnsi="Segoe UI" w:cs="Segoe UI"/>
          <w:color w:val="373942"/>
          <w:spacing w:val="3"/>
          <w:sz w:val="26"/>
          <w:szCs w:val="26"/>
          <w:lang w:val="en-US"/>
        </w:rPr>
        <w:t xml:space="preserve">. In some cases, such as a file backend this is not applicable. Because storage </w:t>
      </w:r>
      <w:proofErr w:type="spellStart"/>
      <w:r w:rsidRPr="00112A3B">
        <w:rPr>
          <w:rFonts w:ascii="Segoe UI" w:hAnsi="Segoe UI" w:cs="Segoe UI"/>
          <w:color w:val="373942"/>
          <w:spacing w:val="3"/>
          <w:sz w:val="26"/>
          <w:szCs w:val="26"/>
          <w:lang w:val="en-US"/>
        </w:rPr>
        <w:t>backends</w:t>
      </w:r>
      <w:proofErr w:type="spellEnd"/>
      <w:r w:rsidRPr="00112A3B">
        <w:rPr>
          <w:rFonts w:ascii="Segoe UI" w:hAnsi="Segoe UI" w:cs="Segoe UI"/>
          <w:color w:val="373942"/>
          <w:spacing w:val="3"/>
          <w:sz w:val="26"/>
          <w:szCs w:val="26"/>
          <w:lang w:val="en-US"/>
        </w:rPr>
        <w:t xml:space="preserve"> are untrusted, an eavesdropper would only gain access to encrypted data even if communication with the backend was intercepted.</w:t>
      </w:r>
    </w:p>
    <w:bookmarkStart w:id="5" w:name="internal-threat-overview"/>
    <w:p w:rsidR="00112A3B" w:rsidRPr="00112A3B" w:rsidRDefault="00112A3B" w:rsidP="00112A3B">
      <w:pPr>
        <w:pStyle w:val="Heading1"/>
        <w:spacing w:before="1080" w:beforeAutospacing="0" w:after="600" w:afterAutospacing="0" w:line="288" w:lineRule="atLeast"/>
        <w:rPr>
          <w:rFonts w:ascii="var(--font-display)" w:hAnsi="var(--font-display)"/>
          <w:spacing w:val="-2"/>
          <w:lang w:val="en-US"/>
        </w:rPr>
      </w:pPr>
      <w:r>
        <w:rPr>
          <w:rFonts w:ascii="var(--font-display)" w:hAnsi="var(--font-display)"/>
          <w:spacing w:val="-2"/>
        </w:rPr>
        <w:lastRenderedPageBreak/>
        <w:fldChar w:fldCharType="begin"/>
      </w:r>
      <w:r w:rsidRPr="00112A3B">
        <w:rPr>
          <w:rFonts w:ascii="var(--font-display)" w:hAnsi="var(--font-display)"/>
          <w:spacing w:val="-2"/>
          <w:lang w:val="en-US"/>
        </w:rPr>
        <w:instrText xml:space="preserve"> HYPERLINK "https://www.vaultproject.io/docs/internals/security.html" \l "internal-threat-overview" </w:instrText>
      </w:r>
      <w:r>
        <w:rPr>
          <w:rFonts w:ascii="var(--font-display)" w:hAnsi="var(--font-display)"/>
          <w:spacing w:val="-2"/>
        </w:rPr>
        <w:fldChar w:fldCharType="separate"/>
      </w:r>
      <w:r w:rsidRPr="00112A3B">
        <w:rPr>
          <w:rStyle w:val="Hyperlink"/>
          <w:rFonts w:ascii="var(--font-display)" w:hAnsi="var(--font-display)"/>
          <w:spacing w:val="-2"/>
          <w:lang w:val="en-US"/>
        </w:rPr>
        <w:t>»</w:t>
      </w:r>
      <w:r>
        <w:rPr>
          <w:rFonts w:ascii="var(--font-display)" w:hAnsi="var(--font-display)"/>
          <w:spacing w:val="-2"/>
        </w:rPr>
        <w:fldChar w:fldCharType="end"/>
      </w:r>
      <w:bookmarkEnd w:id="5"/>
      <w:r w:rsidRPr="00112A3B">
        <w:rPr>
          <w:rFonts w:ascii="var(--font-display)" w:hAnsi="var(--font-display)"/>
          <w:spacing w:val="-2"/>
          <w:lang w:val="en-US"/>
        </w:rPr>
        <w:t> Internal Threat Overview</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Within the Vault system, a critical security concern is an attacker attempting to gain access to secret material they are not authorized to. This is an internal threat if the attacker is already permitted some level of access to Vault and is able to authenticate.</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85019B">
        <w:rPr>
          <w:rFonts w:ascii="Segoe UI" w:hAnsi="Segoe UI" w:cs="Segoe UI"/>
          <w:color w:val="373942"/>
          <w:spacing w:val="3"/>
          <w:sz w:val="26"/>
          <w:szCs w:val="26"/>
          <w:highlight w:val="yellow"/>
          <w:lang w:val="en-US"/>
        </w:rPr>
        <w:t xml:space="preserve">When a client first authenticates with Vault, an </w:t>
      </w:r>
      <w:proofErr w:type="spellStart"/>
      <w:r w:rsidRPr="0085019B">
        <w:rPr>
          <w:rFonts w:ascii="Segoe UI" w:hAnsi="Segoe UI" w:cs="Segoe UI"/>
          <w:color w:val="373942"/>
          <w:spacing w:val="3"/>
          <w:sz w:val="26"/>
          <w:szCs w:val="26"/>
          <w:highlight w:val="yellow"/>
          <w:lang w:val="en-US"/>
        </w:rPr>
        <w:t>auth</w:t>
      </w:r>
      <w:proofErr w:type="spellEnd"/>
      <w:r w:rsidRPr="0085019B">
        <w:rPr>
          <w:rFonts w:ascii="Segoe UI" w:hAnsi="Segoe UI" w:cs="Segoe UI"/>
          <w:color w:val="373942"/>
          <w:spacing w:val="3"/>
          <w:sz w:val="26"/>
          <w:szCs w:val="26"/>
          <w:highlight w:val="yellow"/>
          <w:lang w:val="en-US"/>
        </w:rPr>
        <w:t xml:space="preserve"> method is used to verify the identity of the client and to return a list of associated ACL policies</w:t>
      </w:r>
      <w:r w:rsidRPr="00112A3B">
        <w:rPr>
          <w:rFonts w:ascii="Segoe UI" w:hAnsi="Segoe UI" w:cs="Segoe UI"/>
          <w:color w:val="373942"/>
          <w:spacing w:val="3"/>
          <w:sz w:val="26"/>
          <w:szCs w:val="26"/>
          <w:lang w:val="en-US"/>
        </w:rPr>
        <w:t>. This association is configured by operators of Vault ahead of time. For example, GitHub users in the "engineering" team may be mapped to the "engineering" and "ops" Vault policies. Vault then generates a client token which is a randomly generated, serialized value and maps it to the policy list. This client token is then returned to the client.</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 xml:space="preserve">On each request a client provides this token. </w:t>
      </w:r>
      <w:r w:rsidRPr="0085019B">
        <w:rPr>
          <w:rFonts w:ascii="Segoe UI" w:hAnsi="Segoe UI" w:cs="Segoe UI"/>
          <w:color w:val="373942"/>
          <w:spacing w:val="3"/>
          <w:sz w:val="26"/>
          <w:szCs w:val="26"/>
          <w:highlight w:val="yellow"/>
          <w:lang w:val="en-US"/>
        </w:rPr>
        <w:t xml:space="preserve">Vault then uses it to check that the </w:t>
      </w:r>
      <w:r w:rsidRPr="0085019B">
        <w:rPr>
          <w:rFonts w:ascii="Segoe UI" w:hAnsi="Segoe UI" w:cs="Segoe UI"/>
          <w:color w:val="FF0000"/>
          <w:spacing w:val="3"/>
          <w:sz w:val="26"/>
          <w:szCs w:val="26"/>
          <w:highlight w:val="yellow"/>
          <w:lang w:val="en-US"/>
        </w:rPr>
        <w:t xml:space="preserve">token </w:t>
      </w:r>
      <w:r w:rsidRPr="0085019B">
        <w:rPr>
          <w:rFonts w:ascii="Segoe UI" w:hAnsi="Segoe UI" w:cs="Segoe UI"/>
          <w:color w:val="373942"/>
          <w:spacing w:val="3"/>
          <w:sz w:val="26"/>
          <w:szCs w:val="26"/>
          <w:highlight w:val="yellow"/>
          <w:lang w:val="en-US"/>
        </w:rPr>
        <w:t xml:space="preserve">is </w:t>
      </w:r>
      <w:r w:rsidRPr="0085019B">
        <w:rPr>
          <w:rFonts w:ascii="Segoe UI" w:hAnsi="Segoe UI" w:cs="Segoe UI"/>
          <w:color w:val="FF0000"/>
          <w:spacing w:val="3"/>
          <w:sz w:val="26"/>
          <w:szCs w:val="26"/>
          <w:highlight w:val="yellow"/>
          <w:lang w:val="en-US"/>
        </w:rPr>
        <w:t xml:space="preserve">valid </w:t>
      </w:r>
      <w:r w:rsidRPr="0085019B">
        <w:rPr>
          <w:rFonts w:ascii="Segoe UI" w:hAnsi="Segoe UI" w:cs="Segoe UI"/>
          <w:color w:val="373942"/>
          <w:spacing w:val="3"/>
          <w:sz w:val="26"/>
          <w:szCs w:val="26"/>
          <w:highlight w:val="yellow"/>
          <w:lang w:val="en-US"/>
        </w:rPr>
        <w:t xml:space="preserve">and has </w:t>
      </w:r>
      <w:r w:rsidRPr="0085019B">
        <w:rPr>
          <w:rFonts w:ascii="Segoe UI" w:hAnsi="Segoe UI" w:cs="Segoe UI"/>
          <w:color w:val="FF0000"/>
          <w:spacing w:val="3"/>
          <w:sz w:val="26"/>
          <w:szCs w:val="26"/>
          <w:highlight w:val="yellow"/>
          <w:lang w:val="en-US"/>
        </w:rPr>
        <w:t>not been revoked or expired</w:t>
      </w:r>
      <w:r w:rsidRPr="00112A3B">
        <w:rPr>
          <w:rFonts w:ascii="Segoe UI" w:hAnsi="Segoe UI" w:cs="Segoe UI"/>
          <w:color w:val="373942"/>
          <w:spacing w:val="3"/>
          <w:sz w:val="26"/>
          <w:szCs w:val="26"/>
          <w:lang w:val="en-US"/>
        </w:rPr>
        <w:t xml:space="preserve">, and </w:t>
      </w:r>
      <w:r w:rsidRPr="0085019B">
        <w:rPr>
          <w:rFonts w:ascii="Segoe UI" w:hAnsi="Segoe UI" w:cs="Segoe UI"/>
          <w:color w:val="373942"/>
          <w:spacing w:val="3"/>
          <w:sz w:val="26"/>
          <w:szCs w:val="26"/>
          <w:highlight w:val="yellow"/>
          <w:lang w:val="en-US"/>
        </w:rPr>
        <w:t>generates an ACL based on the associated policies</w:t>
      </w:r>
      <w:r w:rsidRPr="00112A3B">
        <w:rPr>
          <w:rFonts w:ascii="Segoe UI" w:hAnsi="Segoe UI" w:cs="Segoe UI"/>
          <w:color w:val="373942"/>
          <w:spacing w:val="3"/>
          <w:sz w:val="26"/>
          <w:szCs w:val="26"/>
          <w:lang w:val="en-US"/>
        </w:rPr>
        <w:t xml:space="preserve">. </w:t>
      </w:r>
      <w:r w:rsidRPr="0085019B">
        <w:rPr>
          <w:rFonts w:ascii="Segoe UI" w:hAnsi="Segoe UI" w:cs="Segoe UI"/>
          <w:color w:val="373942"/>
          <w:spacing w:val="3"/>
          <w:sz w:val="26"/>
          <w:szCs w:val="26"/>
          <w:highlight w:val="yellow"/>
          <w:lang w:val="en-US"/>
        </w:rPr>
        <w:t xml:space="preserve">Vault uses a strict default deny or </w:t>
      </w:r>
      <w:r w:rsidRPr="0085019B">
        <w:rPr>
          <w:rFonts w:ascii="Segoe UI" w:hAnsi="Segoe UI" w:cs="Segoe UI"/>
          <w:color w:val="FF0000"/>
          <w:spacing w:val="3"/>
          <w:sz w:val="26"/>
          <w:szCs w:val="26"/>
          <w:highlight w:val="yellow"/>
          <w:lang w:val="en-US"/>
        </w:rPr>
        <w:t>whitelist enforcement</w:t>
      </w:r>
      <w:r w:rsidRPr="00112A3B">
        <w:rPr>
          <w:rFonts w:ascii="Segoe UI" w:hAnsi="Segoe UI" w:cs="Segoe UI"/>
          <w:color w:val="373942"/>
          <w:spacing w:val="3"/>
          <w:sz w:val="26"/>
          <w:szCs w:val="26"/>
          <w:lang w:val="en-US"/>
        </w:rPr>
        <w:t>. This means unless an associated policy allows for a given action, it will be denied. Each policy specifies a level of access granted to a path in Vault. When the policies are merged (if multiple policies are associated with a client), the highest access level permitted is used. For example, if the "engineering" policy permits read/update access to the "</w:t>
      </w:r>
      <w:proofErr w:type="spellStart"/>
      <w:r w:rsidRPr="00112A3B">
        <w:rPr>
          <w:rFonts w:ascii="Segoe UI" w:hAnsi="Segoe UI" w:cs="Segoe UI"/>
          <w:color w:val="373942"/>
          <w:spacing w:val="3"/>
          <w:sz w:val="26"/>
          <w:szCs w:val="26"/>
          <w:lang w:val="en-US"/>
        </w:rPr>
        <w:t>eng</w:t>
      </w:r>
      <w:proofErr w:type="spellEnd"/>
      <w:r w:rsidRPr="00112A3B">
        <w:rPr>
          <w:rFonts w:ascii="Segoe UI" w:hAnsi="Segoe UI" w:cs="Segoe UI"/>
          <w:color w:val="373942"/>
          <w:spacing w:val="3"/>
          <w:sz w:val="26"/>
          <w:szCs w:val="26"/>
          <w:lang w:val="en-US"/>
        </w:rPr>
        <w:t>/" path, and the "ops" policy permits read access to the "ops/" path, then the user gets the union of those. Policy is matched using the most specific defined policy, which may be an exact match or the longest-prefix match glob pattern.</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 xml:space="preserve">Certain operations are only permitted by "root" users, which is a distinguished policy built into Vault. This is similar to the concept of a root user on a </w:t>
      </w:r>
      <w:proofErr w:type="gramStart"/>
      <w:r w:rsidRPr="00112A3B">
        <w:rPr>
          <w:rFonts w:ascii="Segoe UI" w:hAnsi="Segoe UI" w:cs="Segoe UI"/>
          <w:color w:val="373942"/>
          <w:spacing w:val="3"/>
          <w:sz w:val="26"/>
          <w:szCs w:val="26"/>
          <w:lang w:val="en-US"/>
        </w:rPr>
        <w:t>Unix</w:t>
      </w:r>
      <w:proofErr w:type="gramEnd"/>
      <w:r w:rsidRPr="00112A3B">
        <w:rPr>
          <w:rFonts w:ascii="Segoe UI" w:hAnsi="Segoe UI" w:cs="Segoe UI"/>
          <w:color w:val="373942"/>
          <w:spacing w:val="3"/>
          <w:sz w:val="26"/>
          <w:szCs w:val="26"/>
          <w:lang w:val="en-US"/>
        </w:rPr>
        <w:t xml:space="preserve"> system or an Administrator on Windows. Although clients could be provided with root tokens or associated with the root policy, instead Vault supports the notion of "</w:t>
      </w:r>
      <w:proofErr w:type="spellStart"/>
      <w:r w:rsidRPr="00112A3B">
        <w:rPr>
          <w:rFonts w:ascii="Segoe UI" w:hAnsi="Segoe UI" w:cs="Segoe UI"/>
          <w:color w:val="373942"/>
          <w:spacing w:val="3"/>
          <w:sz w:val="26"/>
          <w:szCs w:val="26"/>
          <w:lang w:val="en-US"/>
        </w:rPr>
        <w:t>sudo</w:t>
      </w:r>
      <w:proofErr w:type="spellEnd"/>
      <w:r w:rsidRPr="00112A3B">
        <w:rPr>
          <w:rFonts w:ascii="Segoe UI" w:hAnsi="Segoe UI" w:cs="Segoe UI"/>
          <w:color w:val="373942"/>
          <w:spacing w:val="3"/>
          <w:sz w:val="26"/>
          <w:szCs w:val="26"/>
          <w:lang w:val="en-US"/>
        </w:rPr>
        <w:t>" privilege. As part of a policy, users may be granted "</w:t>
      </w:r>
      <w:proofErr w:type="spellStart"/>
      <w:r w:rsidRPr="00112A3B">
        <w:rPr>
          <w:rFonts w:ascii="Segoe UI" w:hAnsi="Segoe UI" w:cs="Segoe UI"/>
          <w:color w:val="373942"/>
          <w:spacing w:val="3"/>
          <w:sz w:val="26"/>
          <w:szCs w:val="26"/>
          <w:lang w:val="en-US"/>
        </w:rPr>
        <w:t>sudo</w:t>
      </w:r>
      <w:proofErr w:type="spellEnd"/>
      <w:r w:rsidRPr="00112A3B">
        <w:rPr>
          <w:rFonts w:ascii="Segoe UI" w:hAnsi="Segoe UI" w:cs="Segoe UI"/>
          <w:color w:val="373942"/>
          <w:spacing w:val="3"/>
          <w:sz w:val="26"/>
          <w:szCs w:val="26"/>
          <w:lang w:val="en-US"/>
        </w:rPr>
        <w:t>" privileges to certain paths, so that they can still perform security sensitive operations without being granted global root access to Vault.</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 xml:space="preserve">Lastly, </w:t>
      </w:r>
      <w:r w:rsidRPr="0085019B">
        <w:rPr>
          <w:rFonts w:ascii="Segoe UI" w:hAnsi="Segoe UI" w:cs="Segoe UI"/>
          <w:color w:val="FF0000"/>
          <w:spacing w:val="3"/>
          <w:sz w:val="26"/>
          <w:szCs w:val="26"/>
          <w:highlight w:val="yellow"/>
          <w:lang w:val="en-US"/>
        </w:rPr>
        <w:t>Vault supports using a </w:t>
      </w:r>
      <w:hyperlink r:id="rId12" w:history="1">
        <w:r w:rsidRPr="0085019B">
          <w:rPr>
            <w:rStyle w:val="Hyperlink"/>
            <w:rFonts w:ascii="Segoe UI" w:hAnsi="Segoe UI" w:cs="Segoe UI"/>
            <w:color w:val="FF0000"/>
            <w:spacing w:val="3"/>
            <w:sz w:val="26"/>
            <w:szCs w:val="26"/>
            <w:highlight w:val="yellow"/>
            <w:lang w:val="en-US"/>
          </w:rPr>
          <w:t>Two-man rule</w:t>
        </w:r>
      </w:hyperlink>
      <w:r w:rsidRPr="0085019B">
        <w:rPr>
          <w:rFonts w:ascii="Segoe UI" w:hAnsi="Segoe UI" w:cs="Segoe UI"/>
          <w:color w:val="FF0000"/>
          <w:spacing w:val="3"/>
          <w:sz w:val="26"/>
          <w:szCs w:val="26"/>
          <w:highlight w:val="yellow"/>
          <w:lang w:val="en-US"/>
        </w:rPr>
        <w:t> for unsealing using </w:t>
      </w:r>
      <w:hyperlink r:id="rId13" w:history="1">
        <w:r w:rsidRPr="0085019B">
          <w:rPr>
            <w:rStyle w:val="Hyperlink"/>
            <w:rFonts w:ascii="Segoe UI" w:hAnsi="Segoe UI" w:cs="Segoe UI"/>
            <w:color w:val="FF0000"/>
            <w:spacing w:val="3"/>
            <w:sz w:val="26"/>
            <w:szCs w:val="26"/>
            <w:highlight w:val="yellow"/>
            <w:lang w:val="en-US"/>
          </w:rPr>
          <w:t>Shamir's Secret Sharing technique</w:t>
        </w:r>
      </w:hyperlink>
      <w:r w:rsidRPr="00112A3B">
        <w:rPr>
          <w:rFonts w:ascii="Segoe UI" w:hAnsi="Segoe UI" w:cs="Segoe UI"/>
          <w:color w:val="373942"/>
          <w:spacing w:val="3"/>
          <w:sz w:val="26"/>
          <w:szCs w:val="26"/>
          <w:lang w:val="en-US"/>
        </w:rPr>
        <w:t xml:space="preserve">. When Vault is started, it </w:t>
      </w:r>
      <w:r w:rsidRPr="0085019B">
        <w:rPr>
          <w:rFonts w:ascii="Segoe UI" w:hAnsi="Segoe UI" w:cs="Segoe UI"/>
          <w:color w:val="373942"/>
          <w:spacing w:val="3"/>
          <w:sz w:val="26"/>
          <w:szCs w:val="26"/>
          <w:highlight w:val="yellow"/>
          <w:lang w:val="en-US"/>
        </w:rPr>
        <w:t>starts in a </w:t>
      </w:r>
      <w:r w:rsidRPr="0085019B">
        <w:rPr>
          <w:rStyle w:val="Emphasis"/>
          <w:rFonts w:ascii="Segoe UI" w:hAnsi="Segoe UI" w:cs="Segoe UI"/>
          <w:color w:val="373942"/>
          <w:spacing w:val="3"/>
          <w:sz w:val="26"/>
          <w:szCs w:val="26"/>
          <w:highlight w:val="yellow"/>
          <w:lang w:val="en-US"/>
        </w:rPr>
        <w:t>sealed</w:t>
      </w:r>
      <w:r w:rsidRPr="0085019B">
        <w:rPr>
          <w:rFonts w:ascii="Segoe UI" w:hAnsi="Segoe UI" w:cs="Segoe UI"/>
          <w:color w:val="373942"/>
          <w:spacing w:val="3"/>
          <w:sz w:val="26"/>
          <w:szCs w:val="26"/>
          <w:highlight w:val="yellow"/>
          <w:lang w:val="en-US"/>
        </w:rPr>
        <w:t> state</w:t>
      </w:r>
      <w:r w:rsidRPr="00112A3B">
        <w:rPr>
          <w:rFonts w:ascii="Segoe UI" w:hAnsi="Segoe UI" w:cs="Segoe UI"/>
          <w:color w:val="373942"/>
          <w:spacing w:val="3"/>
          <w:sz w:val="26"/>
          <w:szCs w:val="26"/>
          <w:lang w:val="en-US"/>
        </w:rPr>
        <w:t xml:space="preserve">. </w:t>
      </w:r>
      <w:r w:rsidRPr="00112A3B">
        <w:rPr>
          <w:rFonts w:ascii="Segoe UI" w:hAnsi="Segoe UI" w:cs="Segoe UI"/>
          <w:color w:val="373942"/>
          <w:spacing w:val="3"/>
          <w:sz w:val="26"/>
          <w:szCs w:val="26"/>
          <w:lang w:val="en-US"/>
        </w:rPr>
        <w:lastRenderedPageBreak/>
        <w:t xml:space="preserve">This means that the </w:t>
      </w:r>
      <w:r w:rsidRPr="0085019B">
        <w:rPr>
          <w:rFonts w:ascii="Segoe UI" w:hAnsi="Segoe UI" w:cs="Segoe UI"/>
          <w:color w:val="373942"/>
          <w:spacing w:val="3"/>
          <w:sz w:val="26"/>
          <w:szCs w:val="26"/>
          <w:highlight w:val="yellow"/>
          <w:lang w:val="en-US"/>
        </w:rPr>
        <w:t>encryption key needed to read and write from the storage backend is not yet known</w:t>
      </w:r>
      <w:r w:rsidRPr="00112A3B">
        <w:rPr>
          <w:rFonts w:ascii="Segoe UI" w:hAnsi="Segoe UI" w:cs="Segoe UI"/>
          <w:color w:val="373942"/>
          <w:spacing w:val="3"/>
          <w:sz w:val="26"/>
          <w:szCs w:val="26"/>
          <w:lang w:val="en-US"/>
        </w:rPr>
        <w:t xml:space="preserve">. The process of </w:t>
      </w:r>
      <w:r w:rsidRPr="0085019B">
        <w:rPr>
          <w:rFonts w:ascii="Segoe UI" w:hAnsi="Segoe UI" w:cs="Segoe UI"/>
          <w:color w:val="373942"/>
          <w:spacing w:val="3"/>
          <w:sz w:val="26"/>
          <w:szCs w:val="26"/>
          <w:highlight w:val="yellow"/>
          <w:lang w:val="en-US"/>
        </w:rPr>
        <w:t>unsealing</w:t>
      </w:r>
      <w:r w:rsidRPr="00112A3B">
        <w:rPr>
          <w:rFonts w:ascii="Segoe UI" w:hAnsi="Segoe UI" w:cs="Segoe UI"/>
          <w:color w:val="373942"/>
          <w:spacing w:val="3"/>
          <w:sz w:val="26"/>
          <w:szCs w:val="26"/>
          <w:lang w:val="en-US"/>
        </w:rPr>
        <w:t xml:space="preserve"> </w:t>
      </w:r>
      <w:r w:rsidRPr="0085019B">
        <w:rPr>
          <w:rFonts w:ascii="Segoe UI" w:hAnsi="Segoe UI" w:cs="Segoe UI"/>
          <w:color w:val="373942"/>
          <w:spacing w:val="3"/>
          <w:sz w:val="26"/>
          <w:szCs w:val="26"/>
          <w:highlight w:val="yellow"/>
          <w:lang w:val="en-US"/>
        </w:rPr>
        <w:t>requires providing the master key</w:t>
      </w:r>
      <w:r w:rsidRPr="00112A3B">
        <w:rPr>
          <w:rFonts w:ascii="Segoe UI" w:hAnsi="Segoe UI" w:cs="Segoe UI"/>
          <w:color w:val="373942"/>
          <w:spacing w:val="3"/>
          <w:sz w:val="26"/>
          <w:szCs w:val="26"/>
          <w:lang w:val="en-US"/>
        </w:rPr>
        <w:t xml:space="preserve"> </w:t>
      </w:r>
      <w:r w:rsidRPr="0085019B">
        <w:rPr>
          <w:rFonts w:ascii="Segoe UI" w:hAnsi="Segoe UI" w:cs="Segoe UI"/>
          <w:color w:val="373942"/>
          <w:spacing w:val="3"/>
          <w:sz w:val="26"/>
          <w:szCs w:val="26"/>
          <w:highlight w:val="yellow"/>
          <w:lang w:val="en-US"/>
        </w:rPr>
        <w:t>so that the encryption key can be retrieved</w:t>
      </w:r>
      <w:r w:rsidRPr="00112A3B">
        <w:rPr>
          <w:rFonts w:ascii="Segoe UI" w:hAnsi="Segoe UI" w:cs="Segoe UI"/>
          <w:color w:val="373942"/>
          <w:spacing w:val="3"/>
          <w:sz w:val="26"/>
          <w:szCs w:val="26"/>
          <w:lang w:val="en-US"/>
        </w:rPr>
        <w:t>. The risk of distributing the master key is that a single malicious actor with access to it can decrypt the entire Vault. Instead, Shamir's technique allows us to split the master key into multiple shares or parts. The number of shares and the threshold needed is configurable, but by default Vault generates 5 shares, any 3 of which must be provided to reconstruct the master key.</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85019B">
        <w:rPr>
          <w:rFonts w:ascii="Segoe UI" w:hAnsi="Segoe UI" w:cs="Segoe UI"/>
          <w:color w:val="373942"/>
          <w:spacing w:val="3"/>
          <w:sz w:val="26"/>
          <w:szCs w:val="26"/>
          <w:highlight w:val="yellow"/>
          <w:lang w:val="en-US"/>
        </w:rPr>
        <w:t>By using a secret sharing technique, we avoid the need to place absolute trust in the holder of the master key</w:t>
      </w:r>
      <w:r w:rsidRPr="00112A3B">
        <w:rPr>
          <w:rFonts w:ascii="Segoe UI" w:hAnsi="Segoe UI" w:cs="Segoe UI"/>
          <w:color w:val="373942"/>
          <w:spacing w:val="3"/>
          <w:sz w:val="26"/>
          <w:szCs w:val="26"/>
          <w:lang w:val="en-US"/>
        </w:rPr>
        <w:t>, and avoid storing the master key at all. The master key is only retrievable by reconstructing the shares. The shares are not useful for making any requests to Vault, and can only be used for unsealing. Once unsealed the standard ACL mechanisms are used for all requests.</w:t>
      </w:r>
    </w:p>
    <w:p w:rsidR="00112A3B" w:rsidRPr="00112A3B" w:rsidRDefault="00112A3B" w:rsidP="00112A3B">
      <w:pPr>
        <w:pStyle w:val="NormalWeb"/>
        <w:spacing w:before="300" w:beforeAutospacing="0" w:after="300" w:afterAutospacing="0"/>
        <w:rPr>
          <w:rFonts w:ascii="Segoe UI" w:hAnsi="Segoe UI" w:cs="Segoe UI"/>
          <w:color w:val="373942"/>
          <w:spacing w:val="3"/>
          <w:sz w:val="26"/>
          <w:szCs w:val="26"/>
          <w:lang w:val="en-US"/>
        </w:rPr>
      </w:pPr>
      <w:r w:rsidRPr="00112A3B">
        <w:rPr>
          <w:rFonts w:ascii="Segoe UI" w:hAnsi="Segoe UI" w:cs="Segoe UI"/>
          <w:color w:val="373942"/>
          <w:spacing w:val="3"/>
          <w:sz w:val="26"/>
          <w:szCs w:val="26"/>
          <w:lang w:val="en-US"/>
        </w:rPr>
        <w:t>To make an analogy, a bank puts security deposit boxes inside of a vault. Each security deposit box has a key, while the vault door has both a combination and a key. The vault is encased in steel and concrete so that the door is the only practical entrance. The analogy to Vault, is that the cryptosystem is the steel and concrete protecting the data. While you could tunnel through the concrete or brute force the encryption keys, it would be prohibitively time consuming. Opening the bank vault requires two-factors: the key and the combination. Similarly, Vault requires multiple shares be provided to reconstruct the master key. Once unsealed, each security deposit boxes still requires the owner provide a key, and similarly the Vault ACL system protects all the secrets stored.</w:t>
      </w:r>
    </w:p>
    <w:bookmarkStart w:id="6" w:name="telemetry"/>
    <w:p w:rsidR="00A74FEA" w:rsidRDefault="00A74FEA" w:rsidP="00A74FEA">
      <w:pPr>
        <w:pStyle w:val="Heading1"/>
        <w:spacing w:before="0" w:beforeAutospacing="0" w:after="600" w:afterAutospacing="0" w:line="288" w:lineRule="atLeast"/>
        <w:rPr>
          <w:rFonts w:ascii="var(--font-display)" w:hAnsi="var(--font-display)"/>
          <w:spacing w:val="-2"/>
        </w:rPr>
      </w:pPr>
      <w:r>
        <w:rPr>
          <w:rFonts w:ascii="var(--font-display)" w:hAnsi="var(--font-display)"/>
          <w:spacing w:val="-2"/>
        </w:rPr>
        <w:fldChar w:fldCharType="begin"/>
      </w:r>
      <w:r>
        <w:rPr>
          <w:rFonts w:ascii="var(--font-display)" w:hAnsi="var(--font-display)"/>
          <w:spacing w:val="-2"/>
        </w:rPr>
        <w:instrText xml:space="preserve"> HYPERLINK "https://www.vaultproject.io/docs/internals/telemetry.html" \l "telemetry" </w:instrText>
      </w:r>
      <w:r>
        <w:rPr>
          <w:rFonts w:ascii="var(--font-display)" w:hAnsi="var(--font-display)"/>
          <w:spacing w:val="-2"/>
        </w:rPr>
        <w:fldChar w:fldCharType="separate"/>
      </w:r>
      <w:r>
        <w:rPr>
          <w:rStyle w:val="Hyperlink"/>
          <w:rFonts w:ascii="var(--font-display)" w:hAnsi="var(--font-display)"/>
          <w:spacing w:val="-2"/>
          <w:u w:val="none"/>
        </w:rPr>
        <w:t>»</w:t>
      </w:r>
      <w:r>
        <w:rPr>
          <w:rFonts w:ascii="var(--font-display)" w:hAnsi="var(--font-display)"/>
          <w:spacing w:val="-2"/>
        </w:rPr>
        <w:fldChar w:fldCharType="end"/>
      </w:r>
      <w:bookmarkEnd w:id="6"/>
      <w:r>
        <w:rPr>
          <w:rFonts w:ascii="var(--font-display)" w:hAnsi="var(--font-display)"/>
          <w:spacing w:val="-2"/>
        </w:rPr>
        <w:t> </w:t>
      </w:r>
      <w:proofErr w:type="spellStart"/>
      <w:r>
        <w:rPr>
          <w:rFonts w:ascii="var(--font-display)" w:hAnsi="var(--font-display)"/>
          <w:spacing w:val="-2"/>
        </w:rPr>
        <w:t>Telemetry</w:t>
      </w:r>
      <w:proofErr w:type="spellEnd"/>
    </w:p>
    <w:p w:rsidR="00A74FEA" w:rsidRDefault="00A74FEA" w:rsidP="00A74FEA">
      <w:hyperlink r:id="rId14" w:history="1">
        <w:r>
          <w:rPr>
            <w:rStyle w:val="Hyperlink"/>
          </w:rPr>
          <w:t>https://www.vaultproject.io/docs/internals/telemetry.html</w:t>
        </w:r>
      </w:hyperlink>
    </w:p>
    <w:p w:rsidR="00A74FEA" w:rsidRPr="00A74FEA" w:rsidRDefault="00A74FEA" w:rsidP="00A74FEA">
      <w:pPr>
        <w:pStyle w:val="NormalWeb"/>
        <w:spacing w:before="300" w:beforeAutospacing="0" w:after="300" w:afterAutospacing="0"/>
        <w:rPr>
          <w:rFonts w:ascii="Segoe UI" w:hAnsi="Segoe UI" w:cs="Segoe UI"/>
          <w:color w:val="373942"/>
          <w:spacing w:val="3"/>
          <w:sz w:val="26"/>
          <w:szCs w:val="26"/>
          <w:lang w:val="en-US"/>
        </w:rPr>
      </w:pPr>
      <w:r w:rsidRPr="00A74FEA">
        <w:rPr>
          <w:rFonts w:ascii="Segoe UI" w:hAnsi="Segoe UI" w:cs="Segoe UI"/>
          <w:color w:val="373942"/>
          <w:spacing w:val="3"/>
          <w:sz w:val="26"/>
          <w:szCs w:val="26"/>
          <w:lang w:val="en-US"/>
        </w:rPr>
        <w:t xml:space="preserve">The Vault server process </w:t>
      </w:r>
      <w:r w:rsidRPr="00A74FEA">
        <w:rPr>
          <w:rFonts w:ascii="Segoe UI" w:hAnsi="Segoe UI" w:cs="Segoe UI"/>
          <w:color w:val="373942"/>
          <w:spacing w:val="3"/>
          <w:sz w:val="26"/>
          <w:szCs w:val="26"/>
          <w:highlight w:val="yellow"/>
          <w:lang w:val="en-US"/>
        </w:rPr>
        <w:t>collects various runtime metrics about the performance of different libraries and subsystems</w:t>
      </w:r>
      <w:r w:rsidRPr="00A74FEA">
        <w:rPr>
          <w:rFonts w:ascii="Segoe UI" w:hAnsi="Segoe UI" w:cs="Segoe UI"/>
          <w:color w:val="373942"/>
          <w:spacing w:val="3"/>
          <w:sz w:val="26"/>
          <w:szCs w:val="26"/>
          <w:lang w:val="en-US"/>
        </w:rPr>
        <w:t>. These metrics are aggregated on a ten second interval and are retained for one minute.</w:t>
      </w:r>
    </w:p>
    <w:p w:rsidR="00A74FEA" w:rsidRPr="00A74FEA" w:rsidRDefault="00A74FEA" w:rsidP="00A74FEA">
      <w:pPr>
        <w:pStyle w:val="NormalWeb"/>
        <w:spacing w:before="300" w:beforeAutospacing="0" w:after="300" w:afterAutospacing="0"/>
        <w:rPr>
          <w:rFonts w:ascii="Segoe UI" w:hAnsi="Segoe UI" w:cs="Segoe UI"/>
          <w:color w:val="373942"/>
          <w:spacing w:val="3"/>
          <w:sz w:val="26"/>
          <w:szCs w:val="26"/>
          <w:lang w:val="en-US"/>
        </w:rPr>
      </w:pPr>
      <w:r w:rsidRPr="00A74FEA">
        <w:rPr>
          <w:rFonts w:ascii="Segoe UI" w:hAnsi="Segoe UI" w:cs="Segoe UI"/>
          <w:color w:val="373942"/>
          <w:spacing w:val="3"/>
          <w:sz w:val="26"/>
          <w:szCs w:val="26"/>
          <w:lang w:val="en-US"/>
        </w:rPr>
        <w:t>To view the raw data, you must send a signal to the Vault process: on Unix-style operating systems, this is </w:t>
      </w:r>
      <w:r w:rsidRPr="00A74FEA">
        <w:rPr>
          <w:rStyle w:val="HTMLCode"/>
          <w:rFonts w:ascii="var(--font-monospace)" w:hAnsi="var(--font-monospace)"/>
          <w:color w:val="373942"/>
          <w:spacing w:val="3"/>
          <w:lang w:val="en-US"/>
        </w:rPr>
        <w:t>USR1</w:t>
      </w:r>
      <w:r w:rsidRPr="00A74FEA">
        <w:rPr>
          <w:rFonts w:ascii="Segoe UI" w:hAnsi="Segoe UI" w:cs="Segoe UI"/>
          <w:color w:val="373942"/>
          <w:spacing w:val="3"/>
          <w:sz w:val="26"/>
          <w:szCs w:val="26"/>
          <w:lang w:val="en-US"/>
        </w:rPr>
        <w:t> while on Windows it is </w:t>
      </w:r>
      <w:r w:rsidRPr="00A74FEA">
        <w:rPr>
          <w:rStyle w:val="HTMLCode"/>
          <w:rFonts w:ascii="var(--font-monospace)" w:hAnsi="var(--font-monospace)"/>
          <w:color w:val="373942"/>
          <w:spacing w:val="3"/>
          <w:lang w:val="en-US"/>
        </w:rPr>
        <w:t>BREAK</w:t>
      </w:r>
      <w:r w:rsidRPr="00A74FEA">
        <w:rPr>
          <w:rFonts w:ascii="Segoe UI" w:hAnsi="Segoe UI" w:cs="Segoe UI"/>
          <w:color w:val="373942"/>
          <w:spacing w:val="3"/>
          <w:sz w:val="26"/>
          <w:szCs w:val="26"/>
          <w:lang w:val="en-US"/>
        </w:rPr>
        <w:t xml:space="preserve">. When the </w:t>
      </w:r>
      <w:r w:rsidRPr="00A74FEA">
        <w:rPr>
          <w:rFonts w:ascii="Segoe UI" w:hAnsi="Segoe UI" w:cs="Segoe UI"/>
          <w:color w:val="373942"/>
          <w:spacing w:val="3"/>
          <w:sz w:val="26"/>
          <w:szCs w:val="26"/>
          <w:lang w:val="en-US"/>
        </w:rPr>
        <w:lastRenderedPageBreak/>
        <w:t>Vault process receives this signal it will dump the current telemetry information to the process's </w:t>
      </w:r>
      <w:proofErr w:type="spellStart"/>
      <w:r w:rsidRPr="00A74FEA">
        <w:rPr>
          <w:rStyle w:val="HTMLCode"/>
          <w:rFonts w:ascii="var(--font-monospace)" w:hAnsi="var(--font-monospace)"/>
          <w:color w:val="373942"/>
          <w:spacing w:val="3"/>
          <w:lang w:val="en-US"/>
        </w:rPr>
        <w:t>stderr</w:t>
      </w:r>
      <w:proofErr w:type="spellEnd"/>
      <w:r w:rsidRPr="00A74FEA">
        <w:rPr>
          <w:rFonts w:ascii="Segoe UI" w:hAnsi="Segoe UI" w:cs="Segoe UI"/>
          <w:color w:val="373942"/>
          <w:spacing w:val="3"/>
          <w:sz w:val="26"/>
          <w:szCs w:val="26"/>
          <w:lang w:val="en-US"/>
        </w:rPr>
        <w:t>.</w:t>
      </w:r>
    </w:p>
    <w:p w:rsidR="00A74FEA" w:rsidRPr="00A74FEA" w:rsidRDefault="00A74FEA" w:rsidP="00A74FEA">
      <w:pPr>
        <w:pStyle w:val="NormalWeb"/>
        <w:spacing w:before="300" w:beforeAutospacing="0" w:after="300" w:afterAutospacing="0"/>
        <w:rPr>
          <w:rFonts w:ascii="Segoe UI" w:hAnsi="Segoe UI" w:cs="Segoe UI"/>
          <w:color w:val="373942"/>
          <w:spacing w:val="3"/>
          <w:sz w:val="26"/>
          <w:szCs w:val="26"/>
          <w:lang w:val="en-US"/>
        </w:rPr>
      </w:pPr>
      <w:r w:rsidRPr="00A74FEA">
        <w:rPr>
          <w:rFonts w:ascii="Segoe UI" w:hAnsi="Segoe UI" w:cs="Segoe UI"/>
          <w:color w:val="373942"/>
          <w:spacing w:val="3"/>
          <w:sz w:val="26"/>
          <w:szCs w:val="26"/>
          <w:lang w:val="en-US"/>
        </w:rPr>
        <w:t>This telemetry information can be used for debugging or otherwise getting a better view of what Vault is doing.</w:t>
      </w:r>
    </w:p>
    <w:p w:rsidR="00A74FEA" w:rsidRPr="00A74FEA" w:rsidRDefault="00A74FEA" w:rsidP="00A74FEA">
      <w:pPr>
        <w:pStyle w:val="NormalWeb"/>
        <w:spacing w:before="300" w:beforeAutospacing="0" w:after="300" w:afterAutospacing="0"/>
        <w:rPr>
          <w:rFonts w:ascii="Segoe UI" w:hAnsi="Segoe UI" w:cs="Segoe UI"/>
          <w:color w:val="373942"/>
          <w:spacing w:val="3"/>
          <w:sz w:val="26"/>
          <w:szCs w:val="26"/>
          <w:lang w:val="en-US"/>
        </w:rPr>
      </w:pPr>
      <w:r w:rsidRPr="00A74FEA">
        <w:rPr>
          <w:rFonts w:ascii="Segoe UI" w:hAnsi="Segoe UI" w:cs="Segoe UI"/>
          <w:color w:val="373942"/>
          <w:spacing w:val="3"/>
          <w:sz w:val="26"/>
          <w:szCs w:val="26"/>
          <w:lang w:val="en-US"/>
        </w:rPr>
        <w:t>Telemetry information can also be streamed directly from Vault to a range of metrics aggregation solutions as described in the </w:t>
      </w:r>
      <w:hyperlink r:id="rId15" w:history="1">
        <w:r w:rsidRPr="00A74FEA">
          <w:rPr>
            <w:rStyle w:val="Hyperlink"/>
            <w:rFonts w:ascii="Segoe UI" w:hAnsi="Segoe UI" w:cs="Segoe UI"/>
            <w:spacing w:val="3"/>
            <w:sz w:val="26"/>
            <w:szCs w:val="26"/>
            <w:u w:val="none"/>
            <w:lang w:val="en-US"/>
          </w:rPr>
          <w:t>telemetry Stanza documentation</w:t>
        </w:r>
      </w:hyperlink>
      <w:r w:rsidRPr="00A74FEA">
        <w:rPr>
          <w:rFonts w:ascii="Segoe UI" w:hAnsi="Segoe UI" w:cs="Segoe UI"/>
          <w:color w:val="373942"/>
          <w:spacing w:val="3"/>
          <w:sz w:val="26"/>
          <w:szCs w:val="26"/>
          <w:lang w:val="en-US"/>
        </w:rPr>
        <w:t>.</w:t>
      </w:r>
    </w:p>
    <w:bookmarkStart w:id="7" w:name="key-rotation"/>
    <w:p w:rsidR="005C0674" w:rsidRPr="005C0674" w:rsidRDefault="005C0674" w:rsidP="005C0674">
      <w:pPr>
        <w:pStyle w:val="Heading1"/>
        <w:spacing w:before="0" w:beforeAutospacing="0" w:after="600" w:afterAutospacing="0" w:line="288" w:lineRule="atLeast"/>
        <w:rPr>
          <w:rFonts w:ascii="var(--font-display)" w:hAnsi="var(--font-display)"/>
          <w:spacing w:val="-2"/>
          <w:lang w:val="en-US"/>
        </w:rPr>
      </w:pPr>
      <w:r>
        <w:rPr>
          <w:rFonts w:ascii="var(--font-display)" w:hAnsi="var(--font-display)"/>
          <w:spacing w:val="-2"/>
        </w:rPr>
        <w:fldChar w:fldCharType="begin"/>
      </w:r>
      <w:r w:rsidRPr="005C0674">
        <w:rPr>
          <w:rFonts w:ascii="var(--font-display)" w:hAnsi="var(--font-display)"/>
          <w:spacing w:val="-2"/>
          <w:lang w:val="en-US"/>
        </w:rPr>
        <w:instrText xml:space="preserve"> HYPERLINK "https://www.vaultproject.io/docs/internals/rotation.html" \l "key-rotation" </w:instrText>
      </w:r>
      <w:r>
        <w:rPr>
          <w:rFonts w:ascii="var(--font-display)" w:hAnsi="var(--font-display)"/>
          <w:spacing w:val="-2"/>
        </w:rPr>
        <w:fldChar w:fldCharType="separate"/>
      </w:r>
      <w:r w:rsidRPr="005C0674">
        <w:rPr>
          <w:rStyle w:val="Hyperlink"/>
          <w:rFonts w:ascii="var(--font-display)" w:hAnsi="var(--font-display)"/>
          <w:spacing w:val="-2"/>
          <w:u w:val="none"/>
          <w:lang w:val="en-US"/>
        </w:rPr>
        <w:t>»</w:t>
      </w:r>
      <w:r>
        <w:rPr>
          <w:rFonts w:ascii="var(--font-display)" w:hAnsi="var(--font-display)"/>
          <w:spacing w:val="-2"/>
        </w:rPr>
        <w:fldChar w:fldCharType="end"/>
      </w:r>
      <w:bookmarkEnd w:id="7"/>
      <w:r w:rsidRPr="005C0674">
        <w:rPr>
          <w:rFonts w:ascii="var(--font-display)" w:hAnsi="var(--font-display)"/>
          <w:spacing w:val="-2"/>
          <w:lang w:val="en-US"/>
        </w:rPr>
        <w:t> Key Rotation</w:t>
      </w:r>
    </w:p>
    <w:p w:rsidR="005C0674" w:rsidRPr="005C0674" w:rsidRDefault="005C0674" w:rsidP="005C0674">
      <w:pPr>
        <w:pStyle w:val="NormalWeb"/>
        <w:spacing w:before="300" w:beforeAutospacing="0" w:after="300" w:afterAutospacing="0"/>
        <w:rPr>
          <w:rFonts w:ascii="Segoe UI" w:hAnsi="Segoe UI" w:cs="Segoe UI"/>
          <w:color w:val="373942"/>
          <w:spacing w:val="3"/>
          <w:sz w:val="26"/>
          <w:szCs w:val="26"/>
          <w:lang w:val="en-US"/>
        </w:rPr>
      </w:pPr>
      <w:r w:rsidRPr="005C0674">
        <w:rPr>
          <w:rFonts w:ascii="Segoe UI" w:hAnsi="Segoe UI" w:cs="Segoe UI"/>
          <w:color w:val="373942"/>
          <w:spacing w:val="3"/>
          <w:sz w:val="26"/>
          <w:szCs w:val="26"/>
          <w:lang w:val="en-US"/>
        </w:rPr>
        <w:t xml:space="preserve">Vault has multiple encryption keys that are used for various purposes. These </w:t>
      </w:r>
      <w:r w:rsidRPr="005C0674">
        <w:rPr>
          <w:rFonts w:ascii="Segoe UI" w:hAnsi="Segoe UI" w:cs="Segoe UI"/>
          <w:color w:val="373942"/>
          <w:spacing w:val="3"/>
          <w:sz w:val="26"/>
          <w:szCs w:val="26"/>
          <w:highlight w:val="yellow"/>
          <w:lang w:val="en-US"/>
        </w:rPr>
        <w:t>keys support rotation so that they can be periodically changed or in response to a potential leak or compromise</w:t>
      </w:r>
      <w:r w:rsidRPr="005C0674">
        <w:rPr>
          <w:rFonts w:ascii="Segoe UI" w:hAnsi="Segoe UI" w:cs="Segoe UI"/>
          <w:color w:val="373942"/>
          <w:spacing w:val="3"/>
          <w:sz w:val="26"/>
          <w:szCs w:val="26"/>
          <w:lang w:val="en-US"/>
        </w:rPr>
        <w:t>. It is useful to first understand the </w:t>
      </w:r>
      <w:hyperlink r:id="rId16" w:history="1">
        <w:r w:rsidRPr="005C0674">
          <w:rPr>
            <w:rStyle w:val="Hyperlink"/>
            <w:rFonts w:ascii="Segoe UI" w:hAnsi="Segoe UI" w:cs="Segoe UI"/>
            <w:spacing w:val="3"/>
            <w:sz w:val="26"/>
            <w:szCs w:val="26"/>
            <w:u w:val="none"/>
            <w:lang w:val="en-US"/>
          </w:rPr>
          <w:t>high-level architecture</w:t>
        </w:r>
      </w:hyperlink>
      <w:r w:rsidRPr="005C0674">
        <w:rPr>
          <w:rFonts w:ascii="Segoe UI" w:hAnsi="Segoe UI" w:cs="Segoe UI"/>
          <w:color w:val="373942"/>
          <w:spacing w:val="3"/>
          <w:sz w:val="26"/>
          <w:szCs w:val="26"/>
          <w:lang w:val="en-US"/>
        </w:rPr>
        <w:t> before learning about key rotation.</w:t>
      </w:r>
    </w:p>
    <w:p w:rsidR="005C0674" w:rsidRPr="005C0674" w:rsidRDefault="005C0674" w:rsidP="005C0674">
      <w:pPr>
        <w:pStyle w:val="NormalWeb"/>
        <w:spacing w:before="300" w:beforeAutospacing="0" w:after="300" w:afterAutospacing="0"/>
        <w:rPr>
          <w:rFonts w:ascii="Segoe UI" w:hAnsi="Segoe UI" w:cs="Segoe UI"/>
          <w:color w:val="373942"/>
          <w:spacing w:val="3"/>
          <w:sz w:val="26"/>
          <w:szCs w:val="26"/>
          <w:lang w:val="en-US"/>
        </w:rPr>
      </w:pPr>
      <w:r w:rsidRPr="005C0674">
        <w:rPr>
          <w:rFonts w:ascii="Segoe UI" w:hAnsi="Segoe UI" w:cs="Segoe UI"/>
          <w:color w:val="373942"/>
          <w:spacing w:val="3"/>
          <w:sz w:val="26"/>
          <w:szCs w:val="26"/>
          <w:lang w:val="en-US"/>
        </w:rPr>
        <w:t xml:space="preserve">As a review, Vault </w:t>
      </w:r>
      <w:r w:rsidRPr="005C0674">
        <w:rPr>
          <w:rFonts w:ascii="Segoe UI" w:hAnsi="Segoe UI" w:cs="Segoe UI"/>
          <w:color w:val="373942"/>
          <w:spacing w:val="3"/>
          <w:sz w:val="26"/>
          <w:szCs w:val="26"/>
          <w:highlight w:val="yellow"/>
          <w:lang w:val="en-US"/>
        </w:rPr>
        <w:t>starts in a </w:t>
      </w:r>
      <w:r w:rsidRPr="005C0674">
        <w:rPr>
          <w:rStyle w:val="Emphasis"/>
          <w:rFonts w:ascii="Segoe UI" w:hAnsi="Segoe UI" w:cs="Segoe UI"/>
          <w:color w:val="373942"/>
          <w:spacing w:val="3"/>
          <w:sz w:val="26"/>
          <w:szCs w:val="26"/>
          <w:highlight w:val="yellow"/>
          <w:lang w:val="en-US"/>
        </w:rPr>
        <w:t>sealed</w:t>
      </w:r>
      <w:r w:rsidRPr="005C0674">
        <w:rPr>
          <w:rFonts w:ascii="Segoe UI" w:hAnsi="Segoe UI" w:cs="Segoe UI"/>
          <w:color w:val="373942"/>
          <w:spacing w:val="3"/>
          <w:sz w:val="26"/>
          <w:szCs w:val="26"/>
          <w:highlight w:val="yellow"/>
          <w:lang w:val="en-US"/>
        </w:rPr>
        <w:t> state</w:t>
      </w:r>
      <w:r w:rsidRPr="005C0674">
        <w:rPr>
          <w:rFonts w:ascii="Segoe UI" w:hAnsi="Segoe UI" w:cs="Segoe UI"/>
          <w:color w:val="373942"/>
          <w:spacing w:val="3"/>
          <w:sz w:val="26"/>
          <w:szCs w:val="26"/>
          <w:lang w:val="en-US"/>
        </w:rPr>
        <w:t xml:space="preserve">. Vault </w:t>
      </w:r>
      <w:r w:rsidRPr="005C0674">
        <w:rPr>
          <w:rFonts w:ascii="Segoe UI" w:hAnsi="Segoe UI" w:cs="Segoe UI"/>
          <w:color w:val="373942"/>
          <w:spacing w:val="3"/>
          <w:sz w:val="26"/>
          <w:szCs w:val="26"/>
          <w:highlight w:val="yellow"/>
          <w:lang w:val="en-US"/>
        </w:rPr>
        <w:t>is unsealed by providing the unseal keys</w:t>
      </w:r>
      <w:r w:rsidRPr="005C0674">
        <w:rPr>
          <w:rFonts w:ascii="Segoe UI" w:hAnsi="Segoe UI" w:cs="Segoe UI"/>
          <w:color w:val="373942"/>
          <w:spacing w:val="3"/>
          <w:sz w:val="26"/>
          <w:szCs w:val="26"/>
          <w:lang w:val="en-US"/>
        </w:rPr>
        <w:t>. By default, Vault uses a technique known as </w:t>
      </w:r>
      <w:hyperlink r:id="rId17" w:history="1">
        <w:r w:rsidRPr="005C0674">
          <w:rPr>
            <w:rStyle w:val="Hyperlink"/>
            <w:rFonts w:ascii="Segoe UI" w:hAnsi="Segoe UI" w:cs="Segoe UI"/>
            <w:spacing w:val="3"/>
            <w:sz w:val="26"/>
            <w:szCs w:val="26"/>
            <w:u w:val="none"/>
            <w:lang w:val="en-US"/>
          </w:rPr>
          <w:t>Shamir's secret sharing algorithm</w:t>
        </w:r>
      </w:hyperlink>
      <w:r w:rsidRPr="005C0674">
        <w:rPr>
          <w:rFonts w:ascii="Segoe UI" w:hAnsi="Segoe UI" w:cs="Segoe UI"/>
          <w:color w:val="373942"/>
          <w:spacing w:val="3"/>
          <w:sz w:val="26"/>
          <w:szCs w:val="26"/>
          <w:lang w:val="en-US"/>
        </w:rPr>
        <w:t> to split the master key into 5 shares, any 3 of which are required to reconstruct the master key. The master key is used to protect the encryption key, which is ultimately used to protect data written to the storage backend.</w:t>
      </w:r>
    </w:p>
    <w:p w:rsidR="005C0674" w:rsidRPr="005C0674" w:rsidRDefault="005C0674" w:rsidP="005C0674">
      <w:pPr>
        <w:pStyle w:val="NormalWeb"/>
        <w:spacing w:before="300" w:beforeAutospacing="0" w:after="300" w:afterAutospacing="0"/>
        <w:rPr>
          <w:rFonts w:ascii="Segoe UI" w:hAnsi="Segoe UI" w:cs="Segoe UI"/>
          <w:color w:val="373942"/>
          <w:spacing w:val="3"/>
          <w:sz w:val="26"/>
          <w:szCs w:val="26"/>
          <w:lang w:val="en-US"/>
        </w:rPr>
      </w:pPr>
      <w:r w:rsidRPr="005C0674">
        <w:rPr>
          <w:rFonts w:ascii="Segoe UI" w:hAnsi="Segoe UI" w:cs="Segoe UI"/>
          <w:color w:val="373942"/>
          <w:spacing w:val="3"/>
          <w:sz w:val="26"/>
          <w:szCs w:val="26"/>
          <w:highlight w:val="yellow"/>
          <w:lang w:val="en-US"/>
        </w:rPr>
        <w:t xml:space="preserve">To support key rotation, we need to support changing the </w:t>
      </w:r>
      <w:r w:rsidRPr="005C0674">
        <w:rPr>
          <w:rFonts w:ascii="Segoe UI" w:hAnsi="Segoe UI" w:cs="Segoe UI"/>
          <w:color w:val="FF0000"/>
          <w:spacing w:val="3"/>
          <w:sz w:val="26"/>
          <w:szCs w:val="26"/>
          <w:highlight w:val="yellow"/>
          <w:lang w:val="en-US"/>
        </w:rPr>
        <w:t>unseal keys</w:t>
      </w:r>
      <w:r w:rsidRPr="005C0674">
        <w:rPr>
          <w:rFonts w:ascii="Segoe UI" w:hAnsi="Segoe UI" w:cs="Segoe UI"/>
          <w:color w:val="373942"/>
          <w:spacing w:val="3"/>
          <w:sz w:val="26"/>
          <w:szCs w:val="26"/>
          <w:lang w:val="en-US"/>
        </w:rPr>
        <w:t xml:space="preserve">, </w:t>
      </w:r>
      <w:r w:rsidRPr="005C0674">
        <w:rPr>
          <w:rFonts w:ascii="Segoe UI" w:hAnsi="Segoe UI" w:cs="Segoe UI"/>
          <w:color w:val="FF0000"/>
          <w:spacing w:val="3"/>
          <w:sz w:val="26"/>
          <w:szCs w:val="26"/>
          <w:highlight w:val="yellow"/>
          <w:lang w:val="en-US"/>
        </w:rPr>
        <w:t xml:space="preserve">master key, </w:t>
      </w:r>
      <w:r w:rsidRPr="005C0674">
        <w:rPr>
          <w:rFonts w:ascii="Segoe UI" w:hAnsi="Segoe UI" w:cs="Segoe UI"/>
          <w:color w:val="373942"/>
          <w:spacing w:val="3"/>
          <w:sz w:val="26"/>
          <w:szCs w:val="26"/>
          <w:highlight w:val="yellow"/>
          <w:lang w:val="en-US"/>
        </w:rPr>
        <w:t xml:space="preserve">and the backend </w:t>
      </w:r>
      <w:r w:rsidRPr="005C0674">
        <w:rPr>
          <w:rFonts w:ascii="Segoe UI" w:hAnsi="Segoe UI" w:cs="Segoe UI"/>
          <w:color w:val="FF0000"/>
          <w:spacing w:val="3"/>
          <w:sz w:val="26"/>
          <w:szCs w:val="26"/>
          <w:highlight w:val="yellow"/>
          <w:lang w:val="en-US"/>
        </w:rPr>
        <w:t>encryption key</w:t>
      </w:r>
      <w:r w:rsidRPr="005C0674">
        <w:rPr>
          <w:rFonts w:ascii="Segoe UI" w:hAnsi="Segoe UI" w:cs="Segoe UI"/>
          <w:color w:val="373942"/>
          <w:spacing w:val="3"/>
          <w:sz w:val="26"/>
          <w:szCs w:val="26"/>
          <w:lang w:val="en-US"/>
        </w:rPr>
        <w:t>. We split this into two separate operations, </w:t>
      </w:r>
      <w:r w:rsidRPr="005C0674">
        <w:rPr>
          <w:rFonts w:ascii="Segoe UI" w:hAnsi="Segoe UI" w:cs="Segoe UI"/>
          <w:color w:val="373942"/>
          <w:spacing w:val="3"/>
          <w:sz w:val="26"/>
          <w:szCs w:val="26"/>
          <w:lang w:val="en-US"/>
        </w:rPr>
        <w:t>rekey</w:t>
      </w:r>
      <w:r w:rsidRPr="005C0674">
        <w:rPr>
          <w:rFonts w:ascii="Segoe UI" w:hAnsi="Segoe UI" w:cs="Segoe UI"/>
          <w:color w:val="373942"/>
          <w:spacing w:val="3"/>
          <w:sz w:val="26"/>
          <w:szCs w:val="26"/>
          <w:lang w:val="en-US"/>
        </w:rPr>
        <w:t> and </w:t>
      </w:r>
      <w:r w:rsidRPr="005C0674">
        <w:rPr>
          <w:rFonts w:ascii="Segoe UI" w:hAnsi="Segoe UI" w:cs="Segoe UI"/>
          <w:color w:val="373942"/>
          <w:spacing w:val="3"/>
          <w:sz w:val="26"/>
          <w:szCs w:val="26"/>
          <w:lang w:val="en-US"/>
        </w:rPr>
        <w:t>rotate</w:t>
      </w:r>
      <w:r w:rsidRPr="005C0674">
        <w:rPr>
          <w:rFonts w:ascii="Segoe UI" w:hAnsi="Segoe UI" w:cs="Segoe UI"/>
          <w:color w:val="373942"/>
          <w:spacing w:val="3"/>
          <w:sz w:val="26"/>
          <w:szCs w:val="26"/>
          <w:lang w:val="en-US"/>
        </w:rPr>
        <w:t>.</w:t>
      </w:r>
    </w:p>
    <w:p w:rsidR="005C0674" w:rsidRPr="005C0674" w:rsidRDefault="005C0674" w:rsidP="005C0674">
      <w:pPr>
        <w:pStyle w:val="NormalWeb"/>
        <w:spacing w:before="300" w:beforeAutospacing="0" w:after="300" w:afterAutospacing="0"/>
        <w:rPr>
          <w:rFonts w:ascii="Segoe UI" w:hAnsi="Segoe UI" w:cs="Segoe UI"/>
          <w:color w:val="373942"/>
          <w:spacing w:val="3"/>
          <w:sz w:val="26"/>
          <w:szCs w:val="26"/>
          <w:lang w:val="en-US"/>
        </w:rPr>
      </w:pPr>
      <w:r w:rsidRPr="005C0674">
        <w:rPr>
          <w:rFonts w:ascii="Segoe UI" w:hAnsi="Segoe UI" w:cs="Segoe UI"/>
          <w:color w:val="373942"/>
          <w:spacing w:val="3"/>
          <w:sz w:val="26"/>
          <w:szCs w:val="26"/>
          <w:highlight w:val="yellow"/>
          <w:lang w:val="en-US"/>
        </w:rPr>
        <w:t>The </w:t>
      </w:r>
      <w:r w:rsidRPr="005C0674">
        <w:rPr>
          <w:rFonts w:ascii="Segoe UI" w:hAnsi="Segoe UI" w:cs="Segoe UI"/>
          <w:sz w:val="26"/>
          <w:szCs w:val="26"/>
          <w:highlight w:val="yellow"/>
          <w:lang w:val="en-US"/>
        </w:rPr>
        <w:t>rekey</w:t>
      </w:r>
      <w:r w:rsidRPr="005C0674">
        <w:rPr>
          <w:rFonts w:ascii="Segoe UI" w:hAnsi="Segoe UI" w:cs="Segoe UI"/>
          <w:color w:val="373942"/>
          <w:spacing w:val="3"/>
          <w:sz w:val="26"/>
          <w:szCs w:val="26"/>
          <w:highlight w:val="yellow"/>
          <w:lang w:val="en-US"/>
        </w:rPr>
        <w:t xml:space="preserve"> operation is used to generate a </w:t>
      </w:r>
      <w:r w:rsidRPr="005C0674">
        <w:rPr>
          <w:rFonts w:ascii="Segoe UI" w:hAnsi="Segoe UI" w:cs="Segoe UI"/>
          <w:b/>
          <w:color w:val="FF0000"/>
          <w:spacing w:val="3"/>
          <w:sz w:val="26"/>
          <w:szCs w:val="26"/>
          <w:highlight w:val="yellow"/>
          <w:lang w:val="en-US"/>
        </w:rPr>
        <w:t>new master key</w:t>
      </w:r>
      <w:r w:rsidRPr="005C0674">
        <w:rPr>
          <w:rFonts w:ascii="Segoe UI" w:hAnsi="Segoe UI" w:cs="Segoe UI"/>
          <w:color w:val="373942"/>
          <w:spacing w:val="3"/>
          <w:sz w:val="26"/>
          <w:szCs w:val="26"/>
          <w:lang w:val="en-US"/>
        </w:rPr>
        <w:t xml:space="preserve">. When this is being done, </w:t>
      </w:r>
      <w:r w:rsidRPr="005C0674">
        <w:rPr>
          <w:rFonts w:ascii="Segoe UI" w:hAnsi="Segoe UI" w:cs="Segoe UI"/>
          <w:color w:val="FF0000"/>
          <w:spacing w:val="3"/>
          <w:sz w:val="26"/>
          <w:szCs w:val="26"/>
          <w:highlight w:val="yellow"/>
          <w:lang w:val="en-US"/>
        </w:rPr>
        <w:t>it is possible to change the parameters of the key splitting, so that the number of shares and the threshold required to unseal can be changed</w:t>
      </w:r>
      <w:r w:rsidRPr="005C0674">
        <w:rPr>
          <w:rFonts w:ascii="Segoe UI" w:hAnsi="Segoe UI" w:cs="Segoe UI"/>
          <w:color w:val="373942"/>
          <w:spacing w:val="3"/>
          <w:sz w:val="26"/>
          <w:szCs w:val="26"/>
          <w:lang w:val="en-US"/>
        </w:rPr>
        <w:t>. To perform a rekey a threshold of the current unseal keys must be provided. This is to prevent a single malicious operator from performing a rekey and invalidating the existing master key.</w:t>
      </w:r>
    </w:p>
    <w:p w:rsidR="005C0674" w:rsidRPr="005C0674" w:rsidRDefault="005C0674" w:rsidP="005C0674">
      <w:pPr>
        <w:pStyle w:val="NormalWeb"/>
        <w:spacing w:before="300" w:beforeAutospacing="0" w:after="300" w:afterAutospacing="0"/>
        <w:rPr>
          <w:rFonts w:ascii="Segoe UI" w:hAnsi="Segoe UI" w:cs="Segoe UI"/>
          <w:color w:val="373942"/>
          <w:spacing w:val="3"/>
          <w:sz w:val="26"/>
          <w:szCs w:val="26"/>
          <w:lang w:val="en-US"/>
        </w:rPr>
      </w:pPr>
      <w:r w:rsidRPr="005C0674">
        <w:rPr>
          <w:rFonts w:ascii="Segoe UI" w:hAnsi="Segoe UI" w:cs="Segoe UI"/>
          <w:color w:val="373942"/>
          <w:spacing w:val="3"/>
          <w:sz w:val="26"/>
          <w:szCs w:val="26"/>
          <w:lang w:val="en-US"/>
        </w:rPr>
        <w:t xml:space="preserve">Performing a rekey is fairly straightforward. The rekey operation must be initialized with the new parameters for the split and threshold. Once initialized, the current unseal keys must be provided until the threshold is met. Once met, </w:t>
      </w:r>
      <w:r w:rsidRPr="00472608">
        <w:rPr>
          <w:rFonts w:ascii="Segoe UI" w:hAnsi="Segoe UI" w:cs="Segoe UI"/>
          <w:color w:val="373942"/>
          <w:spacing w:val="3"/>
          <w:sz w:val="26"/>
          <w:szCs w:val="26"/>
          <w:highlight w:val="yellow"/>
          <w:lang w:val="en-US"/>
        </w:rPr>
        <w:t xml:space="preserve">Vault will generate the new master key, perform the </w:t>
      </w:r>
      <w:r w:rsidRPr="00472608">
        <w:rPr>
          <w:rFonts w:ascii="Segoe UI" w:hAnsi="Segoe UI" w:cs="Segoe UI"/>
          <w:color w:val="373942"/>
          <w:spacing w:val="3"/>
          <w:sz w:val="26"/>
          <w:szCs w:val="26"/>
          <w:highlight w:val="yellow"/>
          <w:lang w:val="en-US"/>
        </w:rPr>
        <w:lastRenderedPageBreak/>
        <w:t>splitting, and re-encrypt the encryption key with the new master key</w:t>
      </w:r>
      <w:r w:rsidRPr="005C0674">
        <w:rPr>
          <w:rFonts w:ascii="Segoe UI" w:hAnsi="Segoe UI" w:cs="Segoe UI"/>
          <w:color w:val="373942"/>
          <w:spacing w:val="3"/>
          <w:sz w:val="26"/>
          <w:szCs w:val="26"/>
          <w:lang w:val="en-US"/>
        </w:rPr>
        <w:t>. The new unseal keys are then provided to the operator, and the old unseal keys are no longer usable.</w:t>
      </w:r>
    </w:p>
    <w:p w:rsidR="005C0674" w:rsidRPr="005C0674" w:rsidRDefault="005C0674" w:rsidP="005C0674">
      <w:pPr>
        <w:pStyle w:val="NormalWeb"/>
        <w:spacing w:before="300" w:beforeAutospacing="0" w:after="300" w:afterAutospacing="0"/>
        <w:rPr>
          <w:rFonts w:ascii="Segoe UI" w:hAnsi="Segoe UI" w:cs="Segoe UI"/>
          <w:color w:val="373942"/>
          <w:spacing w:val="3"/>
          <w:sz w:val="26"/>
          <w:szCs w:val="26"/>
          <w:lang w:val="en-US"/>
        </w:rPr>
      </w:pPr>
      <w:r w:rsidRPr="00472608">
        <w:rPr>
          <w:rFonts w:ascii="Segoe UI" w:hAnsi="Segoe UI" w:cs="Segoe UI"/>
          <w:color w:val="373942"/>
          <w:spacing w:val="3"/>
          <w:sz w:val="26"/>
          <w:szCs w:val="26"/>
          <w:highlight w:val="yellow"/>
          <w:lang w:val="en-US"/>
        </w:rPr>
        <w:t>The </w:t>
      </w:r>
      <w:r w:rsidRPr="00472608">
        <w:rPr>
          <w:rFonts w:ascii="Segoe UI" w:hAnsi="Segoe UI" w:cs="Segoe UI"/>
          <w:sz w:val="26"/>
          <w:szCs w:val="26"/>
          <w:highlight w:val="yellow"/>
          <w:lang w:val="en-US"/>
        </w:rPr>
        <w:t>rotate</w:t>
      </w:r>
      <w:r w:rsidRPr="00472608">
        <w:rPr>
          <w:rFonts w:ascii="Segoe UI" w:hAnsi="Segoe UI" w:cs="Segoe UI"/>
          <w:color w:val="373942"/>
          <w:spacing w:val="3"/>
          <w:sz w:val="26"/>
          <w:szCs w:val="26"/>
          <w:highlight w:val="yellow"/>
          <w:lang w:val="en-US"/>
        </w:rPr>
        <w:t xml:space="preserve"> operation is used to </w:t>
      </w:r>
      <w:r w:rsidRPr="00472608">
        <w:rPr>
          <w:rFonts w:ascii="Segoe UI" w:hAnsi="Segoe UI" w:cs="Segoe UI"/>
          <w:b/>
          <w:color w:val="FF0000"/>
          <w:spacing w:val="3"/>
          <w:sz w:val="26"/>
          <w:szCs w:val="26"/>
          <w:highlight w:val="yellow"/>
          <w:lang w:val="en-US"/>
        </w:rPr>
        <w:t>change the encryption key</w:t>
      </w:r>
      <w:r w:rsidRPr="005C0674">
        <w:rPr>
          <w:rFonts w:ascii="Segoe UI" w:hAnsi="Segoe UI" w:cs="Segoe UI"/>
          <w:color w:val="373942"/>
          <w:spacing w:val="3"/>
          <w:sz w:val="26"/>
          <w:szCs w:val="26"/>
          <w:lang w:val="en-US"/>
        </w:rPr>
        <w:t xml:space="preserve"> used to protect data written to the storage backend. </w:t>
      </w:r>
      <w:r w:rsidRPr="00472608">
        <w:rPr>
          <w:rFonts w:ascii="Segoe UI" w:hAnsi="Segoe UI" w:cs="Segoe UI"/>
          <w:color w:val="FF0000"/>
          <w:spacing w:val="3"/>
          <w:sz w:val="26"/>
          <w:szCs w:val="26"/>
          <w:highlight w:val="yellow"/>
          <w:lang w:val="en-US"/>
        </w:rPr>
        <w:t>This key is never provided or visible to operators, who only have unseal keys</w:t>
      </w:r>
      <w:r w:rsidRPr="005C0674">
        <w:rPr>
          <w:rFonts w:ascii="Segoe UI" w:hAnsi="Segoe UI" w:cs="Segoe UI"/>
          <w:color w:val="373942"/>
          <w:spacing w:val="3"/>
          <w:sz w:val="26"/>
          <w:szCs w:val="26"/>
          <w:lang w:val="en-US"/>
        </w:rPr>
        <w:t xml:space="preserve">. This </w:t>
      </w:r>
      <w:r w:rsidRPr="00472608">
        <w:rPr>
          <w:rFonts w:ascii="Segoe UI" w:hAnsi="Segoe UI" w:cs="Segoe UI"/>
          <w:color w:val="373942"/>
          <w:spacing w:val="3"/>
          <w:sz w:val="26"/>
          <w:szCs w:val="26"/>
          <w:highlight w:val="yellow"/>
          <w:lang w:val="en-US"/>
        </w:rPr>
        <w:t>simplifies the rotation</w:t>
      </w:r>
      <w:r w:rsidRPr="005C0674">
        <w:rPr>
          <w:rFonts w:ascii="Segoe UI" w:hAnsi="Segoe UI" w:cs="Segoe UI"/>
          <w:color w:val="373942"/>
          <w:spacing w:val="3"/>
          <w:sz w:val="26"/>
          <w:szCs w:val="26"/>
          <w:lang w:val="en-US"/>
        </w:rPr>
        <w:t>, as it does not require the current key holders unlike the </w:t>
      </w:r>
      <w:r w:rsidRPr="00472608">
        <w:rPr>
          <w:rFonts w:ascii="Segoe UI" w:hAnsi="Segoe UI" w:cs="Segoe UI"/>
          <w:sz w:val="26"/>
          <w:szCs w:val="26"/>
          <w:lang w:val="en-US"/>
        </w:rPr>
        <w:t>rekey</w:t>
      </w:r>
      <w:r w:rsidRPr="005C0674">
        <w:rPr>
          <w:rFonts w:ascii="Segoe UI" w:hAnsi="Segoe UI" w:cs="Segoe UI"/>
          <w:color w:val="373942"/>
          <w:spacing w:val="3"/>
          <w:sz w:val="26"/>
          <w:szCs w:val="26"/>
          <w:lang w:val="en-US"/>
        </w:rPr>
        <w:t xml:space="preserve"> operation. </w:t>
      </w:r>
      <w:r w:rsidRPr="00472608">
        <w:rPr>
          <w:rFonts w:ascii="Segoe UI" w:hAnsi="Segoe UI" w:cs="Segoe UI"/>
          <w:color w:val="373942"/>
          <w:spacing w:val="3"/>
          <w:sz w:val="26"/>
          <w:szCs w:val="26"/>
          <w:highlight w:val="yellow"/>
          <w:lang w:val="en-US"/>
        </w:rPr>
        <w:t>When </w:t>
      </w:r>
      <w:r w:rsidRPr="00472608">
        <w:rPr>
          <w:rFonts w:ascii="Segoe UI" w:hAnsi="Segoe UI" w:cs="Segoe UI"/>
          <w:sz w:val="26"/>
          <w:szCs w:val="26"/>
          <w:highlight w:val="yellow"/>
          <w:lang w:val="en-US"/>
        </w:rPr>
        <w:t>rotate</w:t>
      </w:r>
      <w:r w:rsidRPr="00472608">
        <w:rPr>
          <w:rFonts w:ascii="Segoe UI" w:hAnsi="Segoe UI" w:cs="Segoe UI"/>
          <w:color w:val="373942"/>
          <w:spacing w:val="3"/>
          <w:sz w:val="26"/>
          <w:szCs w:val="26"/>
          <w:highlight w:val="yellow"/>
          <w:lang w:val="en-US"/>
        </w:rPr>
        <w:t> is triggered, a new encryption key is generated and added to a keyring</w:t>
      </w:r>
      <w:r w:rsidRPr="005C0674">
        <w:rPr>
          <w:rFonts w:ascii="Segoe UI" w:hAnsi="Segoe UI" w:cs="Segoe UI"/>
          <w:color w:val="373942"/>
          <w:spacing w:val="3"/>
          <w:sz w:val="26"/>
          <w:szCs w:val="26"/>
          <w:lang w:val="en-US"/>
        </w:rPr>
        <w:t xml:space="preserve">. </w:t>
      </w:r>
      <w:r w:rsidRPr="00472608">
        <w:rPr>
          <w:rFonts w:ascii="Segoe UI" w:hAnsi="Segoe UI" w:cs="Segoe UI"/>
          <w:color w:val="373942"/>
          <w:spacing w:val="3"/>
          <w:sz w:val="26"/>
          <w:szCs w:val="26"/>
          <w:highlight w:val="yellow"/>
          <w:lang w:val="en-US"/>
        </w:rPr>
        <w:t>All new values written to the storage backend are encrypted with the new key</w:t>
      </w:r>
      <w:r w:rsidRPr="005C0674">
        <w:rPr>
          <w:rFonts w:ascii="Segoe UI" w:hAnsi="Segoe UI" w:cs="Segoe UI"/>
          <w:color w:val="373942"/>
          <w:spacing w:val="3"/>
          <w:sz w:val="26"/>
          <w:szCs w:val="26"/>
          <w:lang w:val="en-US"/>
        </w:rPr>
        <w:t xml:space="preserve">. </w:t>
      </w:r>
      <w:r w:rsidRPr="00472608">
        <w:rPr>
          <w:rFonts w:ascii="Segoe UI" w:hAnsi="Segoe UI" w:cs="Segoe UI"/>
          <w:color w:val="373942"/>
          <w:spacing w:val="3"/>
          <w:sz w:val="26"/>
          <w:szCs w:val="26"/>
          <w:highlight w:val="yellow"/>
          <w:lang w:val="en-US"/>
        </w:rPr>
        <w:t>Old values written with previous encryption keys can still be decrypted since older keys are saved in the keyring</w:t>
      </w:r>
      <w:r w:rsidRPr="005C0674">
        <w:rPr>
          <w:rFonts w:ascii="Segoe UI" w:hAnsi="Segoe UI" w:cs="Segoe UI"/>
          <w:color w:val="373942"/>
          <w:spacing w:val="3"/>
          <w:sz w:val="26"/>
          <w:szCs w:val="26"/>
          <w:lang w:val="en-US"/>
        </w:rPr>
        <w:t>. This allows key rotation to be done online, without an expensive re-encryption process.</w:t>
      </w:r>
    </w:p>
    <w:p w:rsidR="005C0674" w:rsidRPr="005C0674" w:rsidRDefault="005C0674" w:rsidP="005C0674">
      <w:pPr>
        <w:pStyle w:val="NormalWeb"/>
        <w:spacing w:before="300" w:beforeAutospacing="0" w:after="300" w:afterAutospacing="0"/>
        <w:rPr>
          <w:rFonts w:ascii="Segoe UI" w:hAnsi="Segoe UI" w:cs="Segoe UI"/>
          <w:color w:val="373942"/>
          <w:spacing w:val="3"/>
          <w:sz w:val="26"/>
          <w:szCs w:val="26"/>
          <w:lang w:val="en-US"/>
        </w:rPr>
      </w:pPr>
      <w:r w:rsidRPr="00472608">
        <w:rPr>
          <w:rFonts w:ascii="Segoe UI" w:hAnsi="Segoe UI" w:cs="Segoe UI"/>
          <w:color w:val="FF0000"/>
          <w:spacing w:val="3"/>
          <w:sz w:val="26"/>
          <w:szCs w:val="26"/>
          <w:highlight w:val="yellow"/>
          <w:lang w:val="en-US"/>
        </w:rPr>
        <w:t>Both the </w:t>
      </w:r>
      <w:r w:rsidRPr="00472608">
        <w:rPr>
          <w:rFonts w:ascii="Segoe UI" w:hAnsi="Segoe UI" w:cs="Segoe UI"/>
          <w:color w:val="FF0000"/>
          <w:sz w:val="26"/>
          <w:szCs w:val="26"/>
          <w:highlight w:val="yellow"/>
          <w:lang w:val="en-US"/>
        </w:rPr>
        <w:t>rekey</w:t>
      </w:r>
      <w:r w:rsidRPr="00472608">
        <w:rPr>
          <w:rFonts w:ascii="Segoe UI" w:hAnsi="Segoe UI" w:cs="Segoe UI"/>
          <w:color w:val="FF0000"/>
          <w:spacing w:val="3"/>
          <w:sz w:val="26"/>
          <w:szCs w:val="26"/>
          <w:highlight w:val="yellow"/>
          <w:lang w:val="en-US"/>
        </w:rPr>
        <w:t> and </w:t>
      </w:r>
      <w:r w:rsidRPr="00472608">
        <w:rPr>
          <w:rFonts w:ascii="Segoe UI" w:hAnsi="Segoe UI" w:cs="Segoe UI"/>
          <w:color w:val="FF0000"/>
          <w:sz w:val="26"/>
          <w:szCs w:val="26"/>
          <w:highlight w:val="yellow"/>
          <w:lang w:val="en-US"/>
        </w:rPr>
        <w:t>rotate</w:t>
      </w:r>
      <w:r w:rsidRPr="00472608">
        <w:rPr>
          <w:rFonts w:ascii="Segoe UI" w:hAnsi="Segoe UI" w:cs="Segoe UI"/>
          <w:color w:val="FF0000"/>
          <w:spacing w:val="3"/>
          <w:sz w:val="26"/>
          <w:szCs w:val="26"/>
          <w:highlight w:val="yellow"/>
          <w:lang w:val="en-US"/>
        </w:rPr>
        <w:t> operations can be done online and in a highly available configuration</w:t>
      </w:r>
      <w:bookmarkStart w:id="8" w:name="_GoBack"/>
      <w:bookmarkEnd w:id="8"/>
      <w:r w:rsidRPr="005C0674">
        <w:rPr>
          <w:rFonts w:ascii="Segoe UI" w:hAnsi="Segoe UI" w:cs="Segoe UI"/>
          <w:color w:val="373942"/>
          <w:spacing w:val="3"/>
          <w:sz w:val="26"/>
          <w:szCs w:val="26"/>
          <w:lang w:val="en-US"/>
        </w:rPr>
        <w:t>. Only the active Vault instance can perform either of the operations but standby instances can still assume an active role after either operation. This is done by providing an online upgrade path for standby instances. If the current encryption key is </w:t>
      </w:r>
      <w:r w:rsidRPr="005C0674">
        <w:rPr>
          <w:rStyle w:val="HTMLCode"/>
          <w:rFonts w:ascii="var(--font-monospace)" w:hAnsi="var(--font-monospace)"/>
          <w:color w:val="373942"/>
          <w:spacing w:val="3"/>
          <w:lang w:val="en-US"/>
        </w:rPr>
        <w:t>N</w:t>
      </w:r>
      <w:r w:rsidRPr="005C0674">
        <w:rPr>
          <w:rFonts w:ascii="Segoe UI" w:hAnsi="Segoe UI" w:cs="Segoe UI"/>
          <w:color w:val="373942"/>
          <w:spacing w:val="3"/>
          <w:sz w:val="26"/>
          <w:szCs w:val="26"/>
          <w:lang w:val="en-US"/>
        </w:rPr>
        <w:t> and a rotation installs </w:t>
      </w:r>
      <w:r w:rsidRPr="005C0674">
        <w:rPr>
          <w:rStyle w:val="HTMLCode"/>
          <w:rFonts w:ascii="var(--font-monospace)" w:hAnsi="var(--font-monospace)"/>
          <w:color w:val="373942"/>
          <w:spacing w:val="3"/>
          <w:lang w:val="en-US"/>
        </w:rPr>
        <w:t>N+1</w:t>
      </w:r>
      <w:r w:rsidRPr="005C0674">
        <w:rPr>
          <w:rFonts w:ascii="Segoe UI" w:hAnsi="Segoe UI" w:cs="Segoe UI"/>
          <w:color w:val="373942"/>
          <w:spacing w:val="3"/>
          <w:sz w:val="26"/>
          <w:szCs w:val="26"/>
          <w:lang w:val="en-US"/>
        </w:rPr>
        <w:t>, Vault creates a special "upgrade" key, which provides the </w:t>
      </w:r>
      <w:r w:rsidRPr="005C0674">
        <w:rPr>
          <w:rStyle w:val="HTMLCode"/>
          <w:rFonts w:ascii="var(--font-monospace)" w:hAnsi="var(--font-monospace)"/>
          <w:color w:val="373942"/>
          <w:spacing w:val="3"/>
          <w:lang w:val="en-US"/>
        </w:rPr>
        <w:t>N+1</w:t>
      </w:r>
      <w:r w:rsidRPr="005C0674">
        <w:rPr>
          <w:rFonts w:ascii="Segoe UI" w:hAnsi="Segoe UI" w:cs="Segoe UI"/>
          <w:color w:val="373942"/>
          <w:spacing w:val="3"/>
          <w:sz w:val="26"/>
          <w:szCs w:val="26"/>
          <w:lang w:val="en-US"/>
        </w:rPr>
        <w:t> encryption key protected by the </w:t>
      </w:r>
      <w:r w:rsidRPr="005C0674">
        <w:rPr>
          <w:rStyle w:val="HTMLCode"/>
          <w:rFonts w:ascii="var(--font-monospace)" w:hAnsi="var(--font-monospace)"/>
          <w:color w:val="373942"/>
          <w:spacing w:val="3"/>
          <w:lang w:val="en-US"/>
        </w:rPr>
        <w:t>N</w:t>
      </w:r>
      <w:r w:rsidRPr="005C0674">
        <w:rPr>
          <w:rFonts w:ascii="Segoe UI" w:hAnsi="Segoe UI" w:cs="Segoe UI"/>
          <w:color w:val="373942"/>
          <w:spacing w:val="3"/>
          <w:sz w:val="26"/>
          <w:szCs w:val="26"/>
          <w:lang w:val="en-US"/>
        </w:rPr>
        <w:t> key. This upgrade key is only available for a few minutes enabling standby instances to do a periodic check for upgrades. This allows standby instances to update their keys and stay in-sync with the active Vault without requiring operators to perform another unseal.</w:t>
      </w:r>
    </w:p>
    <w:p w:rsidR="00C56960" w:rsidRPr="009564E1" w:rsidRDefault="00C56960">
      <w:pPr>
        <w:rPr>
          <w:lang w:val="en-US"/>
        </w:rPr>
      </w:pPr>
    </w:p>
    <w:sectPr w:rsidR="00C56960" w:rsidRPr="0095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spl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body)">
    <w:altName w:val="Times New Roman"/>
    <w:panose1 w:val="00000000000000000000"/>
    <w:charset w:val="00"/>
    <w:family w:val="roman"/>
    <w:notTrueType/>
    <w:pitch w:val="default"/>
  </w:font>
  <w:font w:name="var(--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B585A"/>
    <w:multiLevelType w:val="multilevel"/>
    <w:tmpl w:val="660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71E94"/>
    <w:multiLevelType w:val="multilevel"/>
    <w:tmpl w:val="9656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26D81"/>
    <w:multiLevelType w:val="multilevel"/>
    <w:tmpl w:val="7DD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E1"/>
    <w:rsid w:val="00112A3B"/>
    <w:rsid w:val="00472608"/>
    <w:rsid w:val="005C0674"/>
    <w:rsid w:val="0085019B"/>
    <w:rsid w:val="009564E1"/>
    <w:rsid w:val="00A74FEA"/>
    <w:rsid w:val="00A9126A"/>
    <w:rsid w:val="00C56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E3209-796E-4537-A307-F54C4143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4E1"/>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9564E1"/>
    <w:rPr>
      <w:color w:val="0000FF"/>
      <w:u w:val="single"/>
    </w:rPr>
  </w:style>
  <w:style w:type="paragraph" w:styleId="NormalWeb">
    <w:name w:val="Normal (Web)"/>
    <w:basedOn w:val="Normal"/>
    <w:uiPriority w:val="99"/>
    <w:semiHidden/>
    <w:unhideWhenUsed/>
    <w:rsid w:val="009564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9564E1"/>
    <w:rPr>
      <w:b/>
      <w:bCs/>
    </w:rPr>
  </w:style>
  <w:style w:type="character" w:styleId="Emphasis">
    <w:name w:val="Emphasis"/>
    <w:basedOn w:val="DefaultParagraphFont"/>
    <w:uiPriority w:val="20"/>
    <w:qFormat/>
    <w:rsid w:val="009564E1"/>
    <w:rPr>
      <w:i/>
      <w:iCs/>
    </w:rPr>
  </w:style>
  <w:style w:type="character" w:styleId="HTMLCode">
    <w:name w:val="HTML Code"/>
    <w:basedOn w:val="DefaultParagraphFont"/>
    <w:uiPriority w:val="99"/>
    <w:semiHidden/>
    <w:unhideWhenUsed/>
    <w:rsid w:val="009564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1697">
      <w:bodyDiv w:val="1"/>
      <w:marLeft w:val="0"/>
      <w:marRight w:val="0"/>
      <w:marTop w:val="0"/>
      <w:marBottom w:val="0"/>
      <w:divBdr>
        <w:top w:val="none" w:sz="0" w:space="0" w:color="auto"/>
        <w:left w:val="none" w:sz="0" w:space="0" w:color="auto"/>
        <w:bottom w:val="none" w:sz="0" w:space="0" w:color="auto"/>
        <w:right w:val="none" w:sz="0" w:space="0" w:color="auto"/>
      </w:divBdr>
    </w:div>
    <w:div w:id="266933526">
      <w:bodyDiv w:val="1"/>
      <w:marLeft w:val="0"/>
      <w:marRight w:val="0"/>
      <w:marTop w:val="0"/>
      <w:marBottom w:val="0"/>
      <w:divBdr>
        <w:top w:val="none" w:sz="0" w:space="0" w:color="auto"/>
        <w:left w:val="none" w:sz="0" w:space="0" w:color="auto"/>
        <w:bottom w:val="none" w:sz="0" w:space="0" w:color="auto"/>
        <w:right w:val="none" w:sz="0" w:space="0" w:color="auto"/>
      </w:divBdr>
      <w:divsChild>
        <w:div w:id="160199431">
          <w:marLeft w:val="0"/>
          <w:marRight w:val="0"/>
          <w:marTop w:val="360"/>
          <w:marBottom w:val="360"/>
          <w:divBdr>
            <w:top w:val="none" w:sz="0" w:space="0" w:color="auto"/>
            <w:left w:val="none" w:sz="0" w:space="0" w:color="auto"/>
            <w:bottom w:val="none" w:sz="0" w:space="0" w:color="auto"/>
            <w:right w:val="none" w:sz="0" w:space="0" w:color="auto"/>
          </w:divBdr>
        </w:div>
      </w:divsChild>
    </w:div>
    <w:div w:id="1868644093">
      <w:bodyDiv w:val="1"/>
      <w:marLeft w:val="0"/>
      <w:marRight w:val="0"/>
      <w:marTop w:val="0"/>
      <w:marBottom w:val="0"/>
      <w:divBdr>
        <w:top w:val="none" w:sz="0" w:space="0" w:color="auto"/>
        <w:left w:val="none" w:sz="0" w:space="0" w:color="auto"/>
        <w:bottom w:val="none" w:sz="0" w:space="0" w:color="auto"/>
        <w:right w:val="none" w:sz="0" w:space="0" w:color="auto"/>
      </w:divBdr>
    </w:div>
    <w:div w:id="189662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ecurity" TargetMode="External"/><Relationship Id="rId13" Type="http://schemas.openxmlformats.org/officeDocument/2006/relationships/hyperlink" Target="https://en.wikipedia.org/wiki/Shamir's_Secret_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hamir's_Secret_Sharing" TargetMode="External"/><Relationship Id="rId12" Type="http://schemas.openxmlformats.org/officeDocument/2006/relationships/hyperlink" Target="https://en.wikipedia.org/wiki/Two-man_rule" TargetMode="External"/><Relationship Id="rId17" Type="http://schemas.openxmlformats.org/officeDocument/2006/relationships/hyperlink" Target="https://en.wikipedia.org/wiki/Shamir's_Secret_Sharing" TargetMode="External"/><Relationship Id="rId2" Type="http://schemas.openxmlformats.org/officeDocument/2006/relationships/styles" Target="styles.xml"/><Relationship Id="rId16" Type="http://schemas.openxmlformats.org/officeDocument/2006/relationships/hyperlink" Target="https://www.vaultproject.io/docs/internals/architectur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Galois/Counter_Mode" TargetMode="External"/><Relationship Id="rId5" Type="http://schemas.openxmlformats.org/officeDocument/2006/relationships/hyperlink" Target="https://www.vaultproject.io/img/layers.png" TargetMode="External"/><Relationship Id="rId15" Type="http://schemas.openxmlformats.org/officeDocument/2006/relationships/hyperlink" Target="https://www.vaultproject.io/docs/configuration/telemetry.html" TargetMode="External"/><Relationship Id="rId10" Type="http://schemas.openxmlformats.org/officeDocument/2006/relationships/hyperlink" Target="https://en.wikipedia.org/wiki/Advanced_Encryption_Standa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ransport_Layer_Security" TargetMode="External"/><Relationship Id="rId14" Type="http://schemas.openxmlformats.org/officeDocument/2006/relationships/hyperlink" Target="https://www.vaultproject.io/docs/internals/teleme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3463</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5</cp:revision>
  <dcterms:created xsi:type="dcterms:W3CDTF">2019-11-16T13:19:00Z</dcterms:created>
  <dcterms:modified xsi:type="dcterms:W3CDTF">2019-11-16T13:42:00Z</dcterms:modified>
</cp:coreProperties>
</file>