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FCCE5" w14:textId="0C5A957F" w:rsidR="004D4256" w:rsidRDefault="004D4256">
      <w:r>
        <w:t xml:space="preserve">Proposals for Capstone #2 - </w:t>
      </w:r>
    </w:p>
    <w:p w14:paraId="51ADBCE6" w14:textId="77777777" w:rsidR="004D4256" w:rsidRDefault="004D4256"/>
    <w:p w14:paraId="16D12D74" w14:textId="5A5357BF" w:rsidR="00CE709F" w:rsidRDefault="008F49C8">
      <w:r>
        <w:t xml:space="preserve">(nervous) </w:t>
      </w:r>
      <w:r w:rsidR="004D4256">
        <w:t xml:space="preserve">Idea 1 (preface for a more exploratory analysis with relative trends/patterns and underlying asset performance in the future </w:t>
      </w:r>
      <w:proofErr w:type="spellStart"/>
      <w:r w:rsidR="004D4256">
        <w:t>CapStone</w:t>
      </w:r>
      <w:proofErr w:type="spellEnd"/>
      <w:r w:rsidR="004D4256">
        <w:t xml:space="preserve"> 3 possibly?) – </w:t>
      </w:r>
      <w:r w:rsidR="004D4256" w:rsidRPr="004D4256">
        <w:rPr>
          <w:highlight w:val="yellow"/>
        </w:rPr>
        <w:t>macroeconomic predictive model based on:</w:t>
      </w:r>
    </w:p>
    <w:p w14:paraId="600E03F0" w14:textId="287F7B48" w:rsidR="004D4256" w:rsidRDefault="004D4256" w:rsidP="004D4256">
      <w:pPr>
        <w:pStyle w:val="ListParagraph"/>
        <w:numPr>
          <w:ilvl w:val="0"/>
          <w:numId w:val="1"/>
        </w:numPr>
      </w:pPr>
      <w:r>
        <w:t>Productivity curve</w:t>
      </w:r>
    </w:p>
    <w:p w14:paraId="27B471CD" w14:textId="5359510B" w:rsidR="004D4256" w:rsidRDefault="004D4256" w:rsidP="004D4256">
      <w:pPr>
        <w:pStyle w:val="ListParagraph"/>
        <w:numPr>
          <w:ilvl w:val="0"/>
          <w:numId w:val="1"/>
        </w:numPr>
      </w:pPr>
      <w:r>
        <w:t>Gross income per household trends + savings trends</w:t>
      </w:r>
    </w:p>
    <w:p w14:paraId="2487039E" w14:textId="3B67ADAA" w:rsidR="004D4256" w:rsidRDefault="004D4256" w:rsidP="004D4256">
      <w:pPr>
        <w:pStyle w:val="ListParagraph"/>
        <w:numPr>
          <w:ilvl w:val="1"/>
          <w:numId w:val="1"/>
        </w:numPr>
      </w:pPr>
      <w:r>
        <w:t>Focus on money + credit to get total spend w/residual savings</w:t>
      </w:r>
    </w:p>
    <w:p w14:paraId="2B5EE83C" w14:textId="137E166C" w:rsidR="004D4256" w:rsidRDefault="004D4256" w:rsidP="004D4256">
      <w:pPr>
        <w:pStyle w:val="ListParagraph"/>
        <w:numPr>
          <w:ilvl w:val="0"/>
          <w:numId w:val="1"/>
        </w:numPr>
      </w:pPr>
      <w:r>
        <w:t xml:space="preserve">Debt burden (short-term and long-term debt curves) </w:t>
      </w:r>
    </w:p>
    <w:p w14:paraId="672EE188" w14:textId="269CE058" w:rsidR="004D4256" w:rsidRDefault="004D4256" w:rsidP="004D4256">
      <w:pPr>
        <w:pStyle w:val="ListParagraph"/>
        <w:numPr>
          <w:ilvl w:val="1"/>
          <w:numId w:val="1"/>
        </w:numPr>
      </w:pPr>
      <w:r>
        <w:t>Emphasis on fed balance sheet</w:t>
      </w:r>
    </w:p>
    <w:p w14:paraId="2380FFC7" w14:textId="6B575CD8" w:rsidR="004D4256" w:rsidRDefault="004D4256" w:rsidP="004D4256">
      <w:pPr>
        <w:pStyle w:val="ListParagraph"/>
        <w:numPr>
          <w:ilvl w:val="0"/>
          <w:numId w:val="1"/>
        </w:numPr>
      </w:pPr>
      <w:r>
        <w:t>Interest rates + inflation/deflation</w:t>
      </w:r>
    </w:p>
    <w:p w14:paraId="1191B23F" w14:textId="07BD093B" w:rsidR="004D4256" w:rsidRDefault="004D4256" w:rsidP="004D4256">
      <w:pPr>
        <w:pStyle w:val="ListParagraph"/>
        <w:numPr>
          <w:ilvl w:val="0"/>
          <w:numId w:val="1"/>
        </w:numPr>
      </w:pPr>
      <w:r>
        <w:t>Incorporate gold as a reference point for the analysis</w:t>
      </w:r>
    </w:p>
    <w:p w14:paraId="7A17C4BE" w14:textId="07F9F690" w:rsidR="004D4256" w:rsidRDefault="004D4256" w:rsidP="004D4256"/>
    <w:p w14:paraId="0CB42D87" w14:textId="6AE5CBED" w:rsidR="004D4256" w:rsidRPr="004D4256" w:rsidRDefault="008F49C8" w:rsidP="004D4256">
      <w:r>
        <w:t xml:space="preserve">(likes, but doesn’t feel we have the training yet) </w:t>
      </w:r>
      <w:r w:rsidR="004D4256">
        <w:t xml:space="preserve">Idea 2 – </w:t>
      </w:r>
      <w:r w:rsidR="004D4256" w:rsidRPr="004D4256">
        <w:t>Create an effective system that can accurately identify and localize abnormalities on chest x-rays</w:t>
      </w:r>
    </w:p>
    <w:p w14:paraId="4F6617CA" w14:textId="4F190B98" w:rsidR="004D4256" w:rsidRPr="004D4256" w:rsidRDefault="004D4256" w:rsidP="004D425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>
        <w:t xml:space="preserve">18,000 annotated images provided by </w:t>
      </w:r>
      <w:proofErr w:type="spellStart"/>
      <w:r>
        <w:t>VinLab</w:t>
      </w:r>
      <w:proofErr w:type="spellEnd"/>
    </w:p>
    <w:p w14:paraId="0EDEA348" w14:textId="7C405F59" w:rsidR="004D4256" w:rsidRPr="004D4256" w:rsidRDefault="004D4256" w:rsidP="004D425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>
        <w:t xml:space="preserve">14 different classifications </w:t>
      </w:r>
    </w:p>
    <w:p w14:paraId="06309FA0" w14:textId="4F6F455C" w:rsidR="004D4256" w:rsidRPr="004D4256" w:rsidRDefault="004D4256" w:rsidP="004D4256">
      <w:pPr>
        <w:ind w:left="360"/>
      </w:pPr>
    </w:p>
    <w:p w14:paraId="7BC64714" w14:textId="77777777" w:rsidR="004D4256" w:rsidRPr="00893790" w:rsidRDefault="004D4256" w:rsidP="004D4256">
      <w:pPr>
        <w:rPr>
          <w:highlight w:val="yellow"/>
        </w:rPr>
      </w:pPr>
      <w:r w:rsidRPr="00893790">
        <w:rPr>
          <w:highlight w:val="yellow"/>
        </w:rPr>
        <w:t>Idea 3 – Forecasting model to predict Houston real estate price appreciation</w:t>
      </w:r>
    </w:p>
    <w:p w14:paraId="38DF7FD7" w14:textId="689BCF8E" w:rsidR="004D4256" w:rsidRPr="00893790" w:rsidRDefault="004D4256" w:rsidP="004D4256">
      <w:pPr>
        <w:pStyle w:val="ListParagraph"/>
        <w:numPr>
          <w:ilvl w:val="0"/>
          <w:numId w:val="1"/>
        </w:numPr>
        <w:rPr>
          <w:highlight w:val="yellow"/>
        </w:rPr>
      </w:pPr>
      <w:r w:rsidRPr="00893790">
        <w:rPr>
          <w:highlight w:val="yellow"/>
        </w:rPr>
        <w:t>Incorporates pop. growth per county as a possible influencer</w:t>
      </w:r>
    </w:p>
    <w:p w14:paraId="10566064" w14:textId="3F4A4AA3" w:rsidR="004D4256" w:rsidRPr="00893790" w:rsidRDefault="004D4256" w:rsidP="004D4256">
      <w:pPr>
        <w:pStyle w:val="ListParagraph"/>
        <w:numPr>
          <w:ilvl w:val="0"/>
          <w:numId w:val="1"/>
        </w:numPr>
        <w:rPr>
          <w:highlight w:val="yellow"/>
        </w:rPr>
      </w:pPr>
      <w:r w:rsidRPr="00893790">
        <w:rPr>
          <w:highlight w:val="yellow"/>
        </w:rPr>
        <w:t xml:space="preserve">Idea being to locate the best investment opportunities based on </w:t>
      </w:r>
      <w:proofErr w:type="spellStart"/>
      <w:r w:rsidRPr="00893790">
        <w:rPr>
          <w:highlight w:val="yellow"/>
        </w:rPr>
        <w:t>zipcode</w:t>
      </w:r>
      <w:proofErr w:type="spellEnd"/>
      <w:r w:rsidRPr="00893790">
        <w:rPr>
          <w:highlight w:val="yellow"/>
        </w:rPr>
        <w:t xml:space="preserve"> (crime, school, funding?)</w:t>
      </w:r>
    </w:p>
    <w:p w14:paraId="78AD8D58" w14:textId="77777777" w:rsidR="008F49C8" w:rsidRPr="00893790" w:rsidRDefault="008F49C8" w:rsidP="004D4256">
      <w:pPr>
        <w:pStyle w:val="ListParagraph"/>
        <w:numPr>
          <w:ilvl w:val="0"/>
          <w:numId w:val="1"/>
        </w:numPr>
        <w:rPr>
          <w:highlight w:val="yellow"/>
        </w:rPr>
      </w:pPr>
      <w:r w:rsidRPr="00893790">
        <w:rPr>
          <w:highlight w:val="yellow"/>
        </w:rPr>
        <w:t>Use 2015 to project 2020 housing prices</w:t>
      </w:r>
    </w:p>
    <w:p w14:paraId="201E143A" w14:textId="55283EE0" w:rsidR="008F49C8" w:rsidRPr="00893790" w:rsidRDefault="008F49C8" w:rsidP="004D4256">
      <w:pPr>
        <w:pStyle w:val="ListParagraph"/>
        <w:numPr>
          <w:ilvl w:val="0"/>
          <w:numId w:val="1"/>
        </w:numPr>
        <w:rPr>
          <w:highlight w:val="yellow"/>
        </w:rPr>
      </w:pPr>
      <w:r w:rsidRPr="00893790">
        <w:rPr>
          <w:highlight w:val="yellow"/>
        </w:rPr>
        <w:t xml:space="preserve">Feature engineering to compare between zip codes (no forecasting) </w:t>
      </w:r>
    </w:p>
    <w:p w14:paraId="2925995E" w14:textId="5CE59979" w:rsidR="004D4256" w:rsidRDefault="004D4256" w:rsidP="004D4256"/>
    <w:p w14:paraId="6F3D913E" w14:textId="72D6A971" w:rsidR="004D4256" w:rsidRDefault="004D4256" w:rsidP="004D4256">
      <w:r>
        <w:t xml:space="preserve">Idea 4 – Modeling the change in demographics over the next X </w:t>
      </w:r>
      <w:proofErr w:type="gramStart"/>
      <w:r>
        <w:t>amount</w:t>
      </w:r>
      <w:proofErr w:type="gramEnd"/>
      <w:r>
        <w:t xml:space="preserve"> of years for various countries</w:t>
      </w:r>
    </w:p>
    <w:p w14:paraId="52784AEB" w14:textId="574B98E0" w:rsidR="004D4256" w:rsidRDefault="004D4256" w:rsidP="004D4256">
      <w:pPr>
        <w:pStyle w:val="ListParagraph"/>
        <w:numPr>
          <w:ilvl w:val="0"/>
          <w:numId w:val="1"/>
        </w:numPr>
      </w:pPr>
      <w:r>
        <w:t>Incorporates census data</w:t>
      </w:r>
    </w:p>
    <w:p w14:paraId="322468CF" w14:textId="77777777" w:rsidR="008F49C8" w:rsidRDefault="004D4256" w:rsidP="004D4256">
      <w:pPr>
        <w:pStyle w:val="ListParagraph"/>
        <w:numPr>
          <w:ilvl w:val="0"/>
          <w:numId w:val="1"/>
        </w:numPr>
      </w:pPr>
      <w:r>
        <w:t>Includes international migration data as well</w:t>
      </w:r>
    </w:p>
    <w:p w14:paraId="2344AE87" w14:textId="77777777" w:rsidR="008F49C8" w:rsidRDefault="008F49C8" w:rsidP="004D4256">
      <w:pPr>
        <w:pStyle w:val="ListParagraph"/>
        <w:numPr>
          <w:ilvl w:val="0"/>
          <w:numId w:val="1"/>
        </w:numPr>
      </w:pPr>
      <w:r>
        <w:t xml:space="preserve">I expect % change in this ethnic group </w:t>
      </w:r>
    </w:p>
    <w:p w14:paraId="46106E40" w14:textId="77777777" w:rsidR="008F49C8" w:rsidRDefault="008F49C8" w:rsidP="004D4256">
      <w:pPr>
        <w:pStyle w:val="ListParagraph"/>
        <w:numPr>
          <w:ilvl w:val="0"/>
          <w:numId w:val="1"/>
        </w:numPr>
      </w:pPr>
      <w:r>
        <w:t xml:space="preserve">Socioeconomic activity </w:t>
      </w:r>
    </w:p>
    <w:p w14:paraId="3E601434" w14:textId="77777777" w:rsidR="008F49C8" w:rsidRDefault="008F49C8" w:rsidP="004D4256">
      <w:pPr>
        <w:pStyle w:val="ListParagraph"/>
        <w:numPr>
          <w:ilvl w:val="0"/>
          <w:numId w:val="1"/>
        </w:numPr>
      </w:pPr>
      <w:r>
        <w:t>Data lags emerging trends</w:t>
      </w:r>
    </w:p>
    <w:p w14:paraId="0A34A88A" w14:textId="40775F6A" w:rsidR="004D4256" w:rsidRPr="004D4256" w:rsidRDefault="008F49C8" w:rsidP="004D4256">
      <w:pPr>
        <w:pStyle w:val="ListParagraph"/>
        <w:numPr>
          <w:ilvl w:val="0"/>
          <w:numId w:val="1"/>
        </w:numPr>
      </w:pPr>
      <w:r>
        <w:t xml:space="preserve">Think of music trends (how </w:t>
      </w:r>
      <w:proofErr w:type="spellStart"/>
      <w:r>
        <w:t>latino</w:t>
      </w:r>
      <w:proofErr w:type="spellEnd"/>
      <w:r>
        <w:t xml:space="preserve"> music has been catching on here in the past few years) – how can this change consumer behavior?</w:t>
      </w:r>
    </w:p>
    <w:p w14:paraId="1EA38136" w14:textId="16D24813" w:rsidR="004D4256" w:rsidRDefault="004D4256" w:rsidP="004D4256"/>
    <w:p w14:paraId="4430CAC1" w14:textId="2DBD466C" w:rsidR="00F62A7F" w:rsidRDefault="00F62A7F" w:rsidP="004D4256">
      <w:r>
        <w:t>Idea 5 – Determining what makes a song popular and unleashing trends</w:t>
      </w:r>
    </w:p>
    <w:p w14:paraId="18DD6635" w14:textId="7127D939" w:rsidR="00F62A7F" w:rsidRDefault="00F62A7F" w:rsidP="00F62A7F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spotify</w:t>
      </w:r>
      <w:proofErr w:type="spellEnd"/>
      <w:r>
        <w:t xml:space="preserve"> data from 1921-2020 to better understand what makes songs more catchy/popular </w:t>
      </w:r>
    </w:p>
    <w:p w14:paraId="20C54AC9" w14:textId="6920B09C" w:rsidR="00F62A7F" w:rsidRDefault="00F62A7F" w:rsidP="00F62A7F"/>
    <w:p w14:paraId="262435D4" w14:textId="2A443E9D" w:rsidR="00F62A7F" w:rsidRDefault="00F62A7F" w:rsidP="00F62A7F">
      <w:r>
        <w:t>Idea 6 – Using a time-series model to predict significant droughts in the US</w:t>
      </w:r>
    </w:p>
    <w:p w14:paraId="1722D14C" w14:textId="32A1BC2F" w:rsidR="00F62A7F" w:rsidRDefault="00F62A7F" w:rsidP="00F62A7F">
      <w:pPr>
        <w:pStyle w:val="ListParagraph"/>
        <w:numPr>
          <w:ilvl w:val="0"/>
          <w:numId w:val="1"/>
        </w:numPr>
      </w:pPr>
      <w:r>
        <w:t>Dataset is inclusive of data from 2000-2020</w:t>
      </w:r>
    </w:p>
    <w:p w14:paraId="01BD2D8C" w14:textId="33F9F2D8" w:rsidR="00F62A7F" w:rsidRDefault="00F62A7F" w:rsidP="00F62A7F">
      <w:pPr>
        <w:pStyle w:val="ListParagraph"/>
        <w:numPr>
          <w:ilvl w:val="0"/>
          <w:numId w:val="1"/>
        </w:numPr>
      </w:pPr>
      <w:r>
        <w:t>Data is sourced from the NASA POWER Project and US Drought Monitor</w:t>
      </w:r>
    </w:p>
    <w:p w14:paraId="16E606BD" w14:textId="3D63591F" w:rsidR="00B735D0" w:rsidRDefault="00B735D0" w:rsidP="00B735D0"/>
    <w:p w14:paraId="275ECB30" w14:textId="4BAF29A7" w:rsidR="00B735D0" w:rsidRDefault="00B735D0" w:rsidP="00B735D0">
      <w:r>
        <w:lastRenderedPageBreak/>
        <w:t>Idea 7 – understanding social engagement (duration, total amount of tweets) and their level of sadness/happiness by analyzing their texts</w:t>
      </w:r>
    </w:p>
    <w:p w14:paraId="1B749741" w14:textId="77777777" w:rsidR="004D4256" w:rsidRDefault="004D4256" w:rsidP="004D4256"/>
    <w:p w14:paraId="14FC9455" w14:textId="35D71F78" w:rsidR="004D4256" w:rsidRDefault="004D4256" w:rsidP="008F49C8"/>
    <w:sectPr w:rsidR="004D4256" w:rsidSect="00213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B124EF"/>
    <w:multiLevelType w:val="hybridMultilevel"/>
    <w:tmpl w:val="3F6EB4B0"/>
    <w:lvl w:ilvl="0" w:tplc="699022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56"/>
    <w:rsid w:val="00136894"/>
    <w:rsid w:val="00213F16"/>
    <w:rsid w:val="004D4256"/>
    <w:rsid w:val="00893790"/>
    <w:rsid w:val="008F49C8"/>
    <w:rsid w:val="00B735D0"/>
    <w:rsid w:val="00F45954"/>
    <w:rsid w:val="00F6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89541"/>
  <w15:chartTrackingRefBased/>
  <w15:docId w15:val="{5F3C8C23-572C-D541-A23D-A397A6E6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6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blaies</dc:creator>
  <cp:keywords/>
  <dc:description/>
  <cp:lastModifiedBy>alexander blaies</cp:lastModifiedBy>
  <cp:revision>6</cp:revision>
  <dcterms:created xsi:type="dcterms:W3CDTF">2021-01-19T18:32:00Z</dcterms:created>
  <dcterms:modified xsi:type="dcterms:W3CDTF">2021-01-30T04:35:00Z</dcterms:modified>
</cp:coreProperties>
</file>