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D369" w14:textId="77777777" w:rsidR="00F304D3" w:rsidRPr="00C9386B" w:rsidRDefault="001937F5" w:rsidP="00A97C0E">
      <w:pPr>
        <w:ind w:left="900" w:hanging="900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 xml:space="preserve">ECE324 </w:t>
      </w:r>
      <w:r w:rsidR="00F304D3">
        <w:rPr>
          <w:b/>
          <w:color w:val="1F497D" w:themeColor="text2"/>
          <w:sz w:val="28"/>
        </w:rPr>
        <w:t xml:space="preserve">Lab </w:t>
      </w:r>
      <w:r w:rsidR="00D75388">
        <w:rPr>
          <w:b/>
          <w:color w:val="1F497D" w:themeColor="text2"/>
          <w:sz w:val="28"/>
        </w:rPr>
        <w:t>6</w:t>
      </w:r>
      <w:r w:rsidR="00F304D3">
        <w:rPr>
          <w:b/>
          <w:color w:val="1F497D" w:themeColor="text2"/>
          <w:sz w:val="28"/>
        </w:rPr>
        <w:t xml:space="preserve">: </w:t>
      </w:r>
      <w:r w:rsidR="00A97C0E">
        <w:rPr>
          <w:b/>
          <w:color w:val="1F497D" w:themeColor="text2"/>
          <w:sz w:val="28"/>
        </w:rPr>
        <w:tab/>
      </w:r>
      <w:r w:rsidR="007660BD">
        <w:rPr>
          <w:b/>
          <w:color w:val="1F497D" w:themeColor="text2"/>
          <w:sz w:val="28"/>
        </w:rPr>
        <w:t>Tennis</w:t>
      </w:r>
      <w:r w:rsidR="00FF7710">
        <w:rPr>
          <w:b/>
          <w:color w:val="1F497D" w:themeColor="text2"/>
          <w:sz w:val="28"/>
        </w:rPr>
        <w:t xml:space="preserve"> Circuit </w:t>
      </w:r>
      <w:r w:rsidR="00F63DC4">
        <w:rPr>
          <w:b/>
          <w:color w:val="1F497D" w:themeColor="text2"/>
          <w:sz w:val="28"/>
        </w:rPr>
        <w:t>in FPGA</w:t>
      </w:r>
      <w:r w:rsidR="00BA4712">
        <w:rPr>
          <w:b/>
          <w:color w:val="1F497D" w:themeColor="text2"/>
          <w:sz w:val="28"/>
        </w:rPr>
        <w:tab/>
      </w:r>
    </w:p>
    <w:p w14:paraId="7604339D" w14:textId="77777777" w:rsidR="00F304D3" w:rsidRDefault="00F304D3" w:rsidP="00F304D3"/>
    <w:p w14:paraId="1A3D1163" w14:textId="77777777" w:rsidR="00F304D3" w:rsidRPr="00273F4E" w:rsidRDefault="00F304D3" w:rsidP="00F304D3"/>
    <w:p w14:paraId="33D0C67A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6B5B030B" w14:textId="77777777" w:rsidR="00F304D3" w:rsidRDefault="00F304D3" w:rsidP="00F304D3">
      <w:pPr>
        <w:tabs>
          <w:tab w:val="left" w:pos="900"/>
        </w:tabs>
        <w:ind w:left="1170" w:hanging="1170"/>
      </w:pPr>
      <w:r>
        <w:t>Name(s):</w:t>
      </w:r>
    </w:p>
    <w:p w14:paraId="1D90BD33" w14:textId="77777777" w:rsidR="00F304D3" w:rsidRDefault="00F304D3" w:rsidP="00F304D3">
      <w:pPr>
        <w:tabs>
          <w:tab w:val="left" w:pos="900"/>
        </w:tabs>
        <w:ind w:left="1170" w:hanging="1170"/>
      </w:pPr>
    </w:p>
    <w:p w14:paraId="54B71F46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  <w:t>_______________________________________</w:t>
      </w:r>
    </w:p>
    <w:p w14:paraId="1037A0CA" w14:textId="77777777" w:rsidR="00F304D3" w:rsidRDefault="00F304D3" w:rsidP="00F304D3">
      <w:pPr>
        <w:tabs>
          <w:tab w:val="left" w:pos="900"/>
        </w:tabs>
        <w:ind w:left="1170" w:hanging="1170"/>
      </w:pPr>
    </w:p>
    <w:p w14:paraId="41202F7D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  <w:t>_______________________________________</w:t>
      </w:r>
    </w:p>
    <w:p w14:paraId="0ACA9A8A" w14:textId="77777777" w:rsidR="00F304D3" w:rsidRDefault="00F304D3" w:rsidP="00F304D3">
      <w:pPr>
        <w:tabs>
          <w:tab w:val="left" w:pos="900"/>
        </w:tabs>
        <w:ind w:left="1170" w:hanging="1170"/>
      </w:pPr>
    </w:p>
    <w:p w14:paraId="19976897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</w:r>
    </w:p>
    <w:p w14:paraId="60943521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30C72FBF" w14:textId="77777777" w:rsidR="00F304D3" w:rsidRDefault="00F304D3" w:rsidP="00A2116D">
      <w:pPr>
        <w:tabs>
          <w:tab w:val="left" w:pos="900"/>
        </w:tabs>
      </w:pPr>
    </w:p>
    <w:p w14:paraId="647F766B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08EEE461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2554A760" w14:textId="77777777" w:rsidR="009A628E" w:rsidRDefault="009A628E" w:rsidP="009A628E">
      <w:pPr>
        <w:tabs>
          <w:tab w:val="left" w:pos="900"/>
        </w:tabs>
        <w:ind w:left="1170" w:hanging="117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1764"/>
        <w:gridCol w:w="1728"/>
      </w:tblGrid>
      <w:tr w:rsidR="009A628E" w14:paraId="6E9CC652" w14:textId="77777777" w:rsidTr="009A628E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3BA5E64A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66808B9C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6C78BAA2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A628E" w14:paraId="7AF68CF9" w14:textId="77777777" w:rsidTr="009A628E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1202B" w14:textId="59DB16DA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>Lab</w:t>
            </w:r>
            <w:r>
              <w:t>6</w:t>
            </w:r>
            <w:r>
              <w:t xml:space="preserve"> Demo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C626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 xml:space="preserve">2.a, 2.d,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D5FF1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>/15</w:t>
            </w:r>
          </w:p>
        </w:tc>
      </w:tr>
      <w:tr w:rsidR="009A628E" w14:paraId="5BE7B1FD" w14:textId="77777777" w:rsidTr="009A628E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16EE" w14:textId="7532A3EF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>Lab</w:t>
            </w:r>
            <w:r>
              <w:t>6</w:t>
            </w:r>
            <w:r>
              <w:t xml:space="preserve"> Extra Credit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86A5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 xml:space="preserve">2.a, 2.d,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94E25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>/3</w:t>
            </w:r>
          </w:p>
        </w:tc>
      </w:tr>
      <w:tr w:rsidR="009A628E" w14:paraId="7BF5DAB8" w14:textId="77777777" w:rsidTr="009A628E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1ADD" w14:textId="3F4A81E5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>Lab</w:t>
            </w:r>
            <w:r>
              <w:t>6</w:t>
            </w:r>
            <w:bookmarkStart w:id="0" w:name="_GoBack"/>
            <w:bookmarkEnd w:id="0"/>
            <w:r>
              <w:t xml:space="preserve"> Report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775F6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 xml:space="preserve">2.a,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4ADD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>/25</w:t>
            </w:r>
          </w:p>
        </w:tc>
      </w:tr>
      <w:tr w:rsidR="009A628E" w14:paraId="2461D1B5" w14:textId="77777777" w:rsidTr="009A628E">
        <w:trPr>
          <w:trHeight w:val="42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4CE44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hideMark/>
          </w:tcPr>
          <w:p w14:paraId="7BF9BF45" w14:textId="77777777" w:rsidR="009A628E" w:rsidRDefault="009A628E">
            <w:pPr>
              <w:tabs>
                <w:tab w:val="left" w:pos="900"/>
              </w:tabs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72BBF97" w14:textId="77777777" w:rsidR="009A628E" w:rsidRDefault="009A628E">
            <w:pPr>
              <w:tabs>
                <w:tab w:val="left" w:pos="900"/>
              </w:tabs>
              <w:spacing w:line="276" w:lineRule="auto"/>
              <w:jc w:val="center"/>
            </w:pPr>
            <w:r>
              <w:t>/40</w:t>
            </w:r>
          </w:p>
        </w:tc>
      </w:tr>
    </w:tbl>
    <w:p w14:paraId="57B6DC07" w14:textId="77777777" w:rsidR="009A628E" w:rsidRDefault="009A628E" w:rsidP="009A628E"/>
    <w:p w14:paraId="1D23D921" w14:textId="77777777" w:rsidR="009A628E" w:rsidRDefault="009A628E" w:rsidP="009A628E"/>
    <w:p w14:paraId="034D7FA3" w14:textId="77777777" w:rsidR="009A628E" w:rsidRDefault="009A628E" w:rsidP="009A628E"/>
    <w:p w14:paraId="4F264FFA" w14:textId="77777777" w:rsidR="009A628E" w:rsidRDefault="009A628E" w:rsidP="009A628E"/>
    <w:p w14:paraId="0BD719C5" w14:textId="77777777" w:rsidR="009A628E" w:rsidRDefault="009A628E" w:rsidP="009A628E"/>
    <w:p w14:paraId="56044CEB" w14:textId="77777777" w:rsidR="009A628E" w:rsidRDefault="009A628E" w:rsidP="009A628E"/>
    <w:p w14:paraId="7E07AF9B" w14:textId="77777777" w:rsidR="009A628E" w:rsidRDefault="009A628E" w:rsidP="009A628E"/>
    <w:p w14:paraId="07E8BE28" w14:textId="77777777" w:rsidR="009A628E" w:rsidRDefault="009A628E" w:rsidP="009A628E"/>
    <w:p w14:paraId="06D3A6ED" w14:textId="77777777" w:rsidR="009A628E" w:rsidRDefault="009A628E" w:rsidP="009A628E"/>
    <w:p w14:paraId="00B793E4" w14:textId="77777777" w:rsidR="009A628E" w:rsidRDefault="009A628E" w:rsidP="009A628E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1DB13160" w14:textId="77777777" w:rsidR="009A628E" w:rsidRDefault="009A628E" w:rsidP="009A628E">
      <w:pPr>
        <w:ind w:left="630" w:hanging="630"/>
      </w:pPr>
      <w:r>
        <w:t>2.d.</w:t>
      </w:r>
      <w:r>
        <w:tab/>
        <w:t>Produce FPGA designs that meet specified needs.</w:t>
      </w:r>
    </w:p>
    <w:p w14:paraId="31BFF569" w14:textId="77777777" w:rsidR="009A628E" w:rsidRDefault="009A628E" w:rsidP="009A628E">
      <w:pPr>
        <w:ind w:left="630" w:hanging="630"/>
      </w:pPr>
      <w:r>
        <w:t>5.c.</w:t>
      </w:r>
      <w:r>
        <w:tab/>
        <w:t>Collaborate with individuals with diverse backgrounds, skills and perspectives.</w:t>
      </w:r>
    </w:p>
    <w:p w14:paraId="2C3691B4" w14:textId="77777777" w:rsidR="009A628E" w:rsidRDefault="009A628E" w:rsidP="009A628E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14:paraId="33DD6104" w14:textId="404EAD21" w:rsidR="005355E7" w:rsidRDefault="005355E7" w:rsidP="002F4586">
      <w:pPr>
        <w:ind w:left="634" w:hanging="634"/>
      </w:pPr>
      <w:r>
        <w:br w:type="page"/>
      </w:r>
    </w:p>
    <w:p w14:paraId="4EDFA79A" w14:textId="77777777" w:rsidR="005355E7" w:rsidRDefault="005355E7" w:rsidP="004C585F">
      <w:pPr>
        <w:pStyle w:val="Heading1"/>
      </w:pPr>
      <w:r>
        <w:lastRenderedPageBreak/>
        <w:t xml:space="preserve">Learning objectives: </w:t>
      </w:r>
    </w:p>
    <w:p w14:paraId="752D8DEB" w14:textId="3372D793" w:rsidR="002F4586" w:rsidRDefault="002F4586" w:rsidP="002F4586">
      <w:pPr>
        <w:pStyle w:val="ListParagraph"/>
        <w:numPr>
          <w:ilvl w:val="0"/>
          <w:numId w:val="3"/>
        </w:numPr>
        <w:spacing w:before="120"/>
      </w:pPr>
      <w:r>
        <w:t xml:space="preserve">Improve </w:t>
      </w:r>
      <w:proofErr w:type="spellStart"/>
      <w:r w:rsidR="00AD6280">
        <w:t>System</w:t>
      </w:r>
      <w:r>
        <w:t>Verilog</w:t>
      </w:r>
      <w:proofErr w:type="spellEnd"/>
      <w:r>
        <w:t xml:space="preserve"> HDL skills by </w:t>
      </w:r>
      <w:r w:rsidR="00AD6280">
        <w:t>making</w:t>
      </w:r>
      <w:r w:rsidR="00B018D0">
        <w:t xml:space="preserve"> an asynchronous sequential design synchronous</w:t>
      </w:r>
      <w:r w:rsidR="005A449B">
        <w:t>.</w:t>
      </w:r>
    </w:p>
    <w:p w14:paraId="6FAA5B71" w14:textId="77777777" w:rsidR="002F4586" w:rsidRDefault="002F4586" w:rsidP="002F4586">
      <w:pPr>
        <w:pStyle w:val="ListParagraph"/>
        <w:numPr>
          <w:ilvl w:val="0"/>
          <w:numId w:val="3"/>
        </w:numPr>
        <w:spacing w:before="120"/>
      </w:pPr>
      <w:r>
        <w:t xml:space="preserve">Improve FPGA design skills by using Xilinx </w:t>
      </w:r>
      <w:proofErr w:type="spellStart"/>
      <w:r w:rsidR="00B018D0">
        <w:t>Vivado</w:t>
      </w:r>
      <w:proofErr w:type="spellEnd"/>
      <w:r>
        <w:t xml:space="preserve"> software to implement</w:t>
      </w:r>
      <w:r w:rsidRPr="00D04B24">
        <w:t xml:space="preserve"> </w:t>
      </w:r>
      <w:r>
        <w:t>a sequential logic function</w:t>
      </w:r>
      <w:r w:rsidR="005A449B">
        <w:t>, including block RAM and look-up tables used as shift registers,</w:t>
      </w:r>
      <w:r>
        <w:t xml:space="preserve"> and demonstrate it on an FPGA prototype board</w:t>
      </w:r>
      <w:r w:rsidR="005A449B">
        <w:t>.</w:t>
      </w:r>
    </w:p>
    <w:p w14:paraId="7582ED9E" w14:textId="77777777" w:rsidR="001C327B" w:rsidRDefault="00D35B9B" w:rsidP="002F4586">
      <w:pPr>
        <w:pStyle w:val="ListParagraph"/>
        <w:numPr>
          <w:ilvl w:val="0"/>
          <w:numId w:val="3"/>
        </w:numPr>
        <w:spacing w:before="120"/>
      </w:pPr>
      <w:r>
        <w:t>Learn how shift registers in LUTs, and BRAMs may be inferred.</w:t>
      </w:r>
    </w:p>
    <w:p w14:paraId="3AE2B212" w14:textId="77777777" w:rsidR="002F4586" w:rsidRDefault="005A449B" w:rsidP="002F4586">
      <w:pPr>
        <w:pStyle w:val="ListParagraph"/>
        <w:numPr>
          <w:ilvl w:val="0"/>
          <w:numId w:val="3"/>
        </w:numPr>
        <w:spacing w:before="120"/>
      </w:pPr>
      <w:r>
        <w:t xml:space="preserve">Verify that a completed </w:t>
      </w:r>
      <w:r w:rsidR="002F4586">
        <w:t>digital system implemen</w:t>
      </w:r>
      <w:r>
        <w:t>tation meets timing constraints.</w:t>
      </w:r>
    </w:p>
    <w:p w14:paraId="25D63721" w14:textId="77777777" w:rsidR="004C585F" w:rsidRDefault="00594D2B" w:rsidP="007B42FB">
      <w:pPr>
        <w:pStyle w:val="Heading1"/>
        <w:spacing w:before="360"/>
      </w:pPr>
      <w:r>
        <w:t xml:space="preserve">Part A </w:t>
      </w:r>
      <w:r w:rsidR="004C585F">
        <w:t>Procedure:</w:t>
      </w:r>
    </w:p>
    <w:p w14:paraId="260DB79E" w14:textId="1182116A" w:rsidR="00BF38D8" w:rsidRDefault="00A371B7" w:rsidP="001171CC">
      <w:r>
        <w:t>Lab6</w:t>
      </w:r>
      <w:r w:rsidR="007E29E6">
        <w:t>_Tennis.</w:t>
      </w:r>
      <w:r w:rsidR="00AD6280">
        <w:t>s</w:t>
      </w:r>
      <w:r w:rsidR="007E29E6">
        <w:t xml:space="preserve">v is an attempt using </w:t>
      </w:r>
      <w:proofErr w:type="spellStart"/>
      <w:r w:rsidR="00AD6280">
        <w:t>System</w:t>
      </w:r>
      <w:r w:rsidR="007E29E6">
        <w:t>Verilog</w:t>
      </w:r>
      <w:proofErr w:type="spellEnd"/>
      <w:r w:rsidR="007E29E6">
        <w:t xml:space="preserve"> to implement on a Nexys4DDR board the asynchronous logic in </w:t>
      </w:r>
      <w:r w:rsidR="00905FE9">
        <w:t>ECE324Lab6Schem.pdf</w:t>
      </w:r>
      <w:r w:rsidR="005C6F65">
        <w:t xml:space="preserve"> (this was a lab implemented in TTL for WSU Vancouver’s ECE214 Digital Logic Design course)</w:t>
      </w:r>
      <w:r w:rsidR="007E29E6">
        <w:t xml:space="preserve">.  </w:t>
      </w:r>
      <w:r w:rsidR="00C55A38">
        <w:t xml:space="preserve">Add to </w:t>
      </w:r>
      <w:proofErr w:type="spellStart"/>
      <w:r w:rsidR="00C55A38">
        <w:t>Vivado</w:t>
      </w:r>
      <w:proofErr w:type="spellEnd"/>
      <w:r w:rsidR="00C55A38">
        <w:t xml:space="preserve"> </w:t>
      </w:r>
      <w:proofErr w:type="gramStart"/>
      <w:r w:rsidR="00C55A38">
        <w:t>all of</w:t>
      </w:r>
      <w:proofErr w:type="gramEnd"/>
      <w:r w:rsidR="00C55A38">
        <w:t xml:space="preserve"> the </w:t>
      </w:r>
      <w:r w:rsidR="005E7EA5">
        <w:t xml:space="preserve">source </w:t>
      </w:r>
      <w:r w:rsidR="00C55A38">
        <w:t xml:space="preserve">files required for </w:t>
      </w:r>
      <w:r w:rsidR="00C55A38" w:rsidRPr="00C55A38">
        <w:t>Lab6_Tennis.</w:t>
      </w:r>
      <w:r w:rsidR="00AD6280">
        <w:t>s</w:t>
      </w:r>
      <w:r w:rsidR="00C55A38" w:rsidRPr="00C55A38">
        <w:t>v</w:t>
      </w:r>
      <w:r w:rsidR="00C55A38">
        <w:t xml:space="preserve"> </w:t>
      </w:r>
      <w:r w:rsidR="00D1681D">
        <w:t>(</w:t>
      </w:r>
      <w:r w:rsidR="00C55A38">
        <w:rPr>
          <w:b/>
        </w:rPr>
        <w:t>TennisDisplayMem</w:t>
      </w:r>
      <w:r w:rsidR="00C55A38" w:rsidRPr="00671A62">
        <w:rPr>
          <w:b/>
        </w:rPr>
        <w:t>.txt</w:t>
      </w:r>
      <w:r w:rsidR="005E7EA5">
        <w:rPr>
          <w:b/>
        </w:rPr>
        <w:t xml:space="preserve"> doesn’t need to be added, but just needs to be in the same directory as </w:t>
      </w:r>
      <w:proofErr w:type="spellStart"/>
      <w:r w:rsidR="005E7EA5">
        <w:rPr>
          <w:b/>
        </w:rPr>
        <w:t>your</w:t>
      </w:r>
      <w:proofErr w:type="spellEnd"/>
      <w:r w:rsidR="005E7EA5">
        <w:rPr>
          <w:b/>
        </w:rPr>
        <w:t xml:space="preserve"> .</w:t>
      </w:r>
      <w:proofErr w:type="spellStart"/>
      <w:r w:rsidR="005E7EA5">
        <w:rPr>
          <w:b/>
        </w:rPr>
        <w:t>xpr</w:t>
      </w:r>
      <w:proofErr w:type="spellEnd"/>
      <w:r w:rsidR="005E7EA5">
        <w:rPr>
          <w:b/>
        </w:rPr>
        <w:t xml:space="preserve"> file</w:t>
      </w:r>
      <w:r w:rsidR="00C55A38">
        <w:t>), and, w</w:t>
      </w:r>
      <w:r w:rsidR="00F46500">
        <w:t>ithout making any changes, run Synthesis, run Implement</w:t>
      </w:r>
      <w:r w:rsidR="0018197E">
        <w:t>at</w:t>
      </w:r>
      <w:r w:rsidR="00F46500">
        <w:t>ion, a</w:t>
      </w:r>
      <w:r>
        <w:t xml:space="preserve">nd try to Generate a Bitstream.  </w:t>
      </w:r>
      <w:r w:rsidR="001110FC">
        <w:t xml:space="preserve">In Messages, </w:t>
      </w:r>
      <w:r w:rsidR="0018197E">
        <w:t xml:space="preserve">display warnings (but not </w:t>
      </w:r>
      <w:proofErr w:type="spellStart"/>
      <w:r w:rsidR="0018197E">
        <w:t>infos</w:t>
      </w:r>
      <w:proofErr w:type="spellEnd"/>
      <w:r w:rsidR="0018197E">
        <w:t xml:space="preserve"> nor statuses), and </w:t>
      </w:r>
      <w:r w:rsidR="00001790">
        <w:t>learn what</w:t>
      </w:r>
      <w:r w:rsidR="001110FC">
        <w:t xml:space="preserve"> the warnings and errors </w:t>
      </w:r>
      <w:r w:rsidR="00001790">
        <w:t>look like</w:t>
      </w:r>
      <w:r w:rsidR="0018197E">
        <w:t xml:space="preserve"> </w:t>
      </w:r>
      <w:r>
        <w:t xml:space="preserve">which are due to this design’s </w:t>
      </w:r>
      <w:r w:rsidR="00F46500">
        <w:t>a</w:t>
      </w:r>
      <w:r>
        <w:t>synchronous logic</w:t>
      </w:r>
      <w:r w:rsidR="003F2417">
        <w:t xml:space="preserve"> (in my experience</w:t>
      </w:r>
      <w:r w:rsidR="009A01AA">
        <w:t>,</w:t>
      </w:r>
      <w:r w:rsidR="003F2417">
        <w:t xml:space="preserve"> </w:t>
      </w:r>
      <w:r w:rsidR="001230C0">
        <w:t>every critical warning won’t give you what you want, so should be treated as an error)</w:t>
      </w:r>
      <w:r w:rsidR="00F46500">
        <w:t>.</w:t>
      </w:r>
      <w:r w:rsidR="00594D2B">
        <w:t xml:space="preserve">  You do </w:t>
      </w:r>
      <w:r w:rsidR="00594D2B" w:rsidRPr="00594D2B">
        <w:rPr>
          <w:u w:val="single"/>
        </w:rPr>
        <w:t>not</w:t>
      </w:r>
      <w:r w:rsidR="00594D2B">
        <w:t xml:space="preserve"> need to demonstrate this to the professor.</w:t>
      </w:r>
    </w:p>
    <w:p w14:paraId="7749FEF0" w14:textId="77777777" w:rsidR="00BF38D8" w:rsidRDefault="00594D2B" w:rsidP="00594D2B">
      <w:pPr>
        <w:pStyle w:val="Heading1"/>
        <w:spacing w:before="360"/>
      </w:pPr>
      <w:r>
        <w:t>Part B Procedure:</w:t>
      </w:r>
    </w:p>
    <w:p w14:paraId="6CC63585" w14:textId="790813DB" w:rsidR="00E22AA5" w:rsidRDefault="00CF1765" w:rsidP="00E22AA5">
      <w:r>
        <w:t xml:space="preserve">Next, </w:t>
      </w:r>
      <w:r w:rsidR="00905FE9">
        <w:t xml:space="preserve">change </w:t>
      </w:r>
      <w:r w:rsidR="007E29E6">
        <w:t>the design</w:t>
      </w:r>
      <w:r w:rsidR="00905FE9">
        <w:t xml:space="preserve"> in </w:t>
      </w:r>
      <w:r w:rsidR="00905FE9" w:rsidRPr="005E1249">
        <w:rPr>
          <w:b/>
        </w:rPr>
        <w:t>ECE324Lab6Schem.pdf</w:t>
      </w:r>
      <w:r w:rsidR="007E29E6">
        <w:t xml:space="preserve"> to be</w:t>
      </w:r>
      <w:r w:rsidR="00F46500">
        <w:t xml:space="preserve"> </w:t>
      </w:r>
      <w:r w:rsidR="00905FE9">
        <w:t xml:space="preserve">totally </w:t>
      </w:r>
      <w:r w:rsidR="00F46500">
        <w:t>synchronous</w:t>
      </w:r>
      <w:r w:rsidR="00422539">
        <w:t xml:space="preserve"> to CLK100MHZ,</w:t>
      </w:r>
      <w:r w:rsidR="007E29E6">
        <w:t xml:space="preserve"> </w:t>
      </w:r>
      <w:r w:rsidR="00281C43">
        <w:t xml:space="preserve">and improve the display output, </w:t>
      </w:r>
      <w:r w:rsidR="007E29E6">
        <w:t>making the following changes</w:t>
      </w:r>
      <w:r w:rsidR="006156A2">
        <w:t xml:space="preserve"> in </w:t>
      </w:r>
      <w:r w:rsidR="000E7609" w:rsidRPr="005E1249">
        <w:rPr>
          <w:b/>
        </w:rPr>
        <w:t>Lab6_Tennis.</w:t>
      </w:r>
      <w:r w:rsidR="00AD6280">
        <w:rPr>
          <w:b/>
        </w:rPr>
        <w:t>s</w:t>
      </w:r>
      <w:r w:rsidR="000E7609" w:rsidRPr="005E1249">
        <w:rPr>
          <w:b/>
        </w:rPr>
        <w:t>v</w:t>
      </w:r>
      <w:r w:rsidR="007E29E6">
        <w:t>:</w:t>
      </w:r>
    </w:p>
    <w:p w14:paraId="0B0024BC" w14:textId="77777777" w:rsidR="00E22AA5" w:rsidRDefault="00E22AA5" w:rsidP="00C379A7">
      <w:pPr>
        <w:pStyle w:val="ListParagraph"/>
        <w:numPr>
          <w:ilvl w:val="0"/>
          <w:numId w:val="8"/>
        </w:numPr>
      </w:pPr>
      <w:r>
        <w:t xml:space="preserve">Synchronize the input </w:t>
      </w:r>
      <w:proofErr w:type="gramStart"/>
      <w:r>
        <w:t>buttons, and</w:t>
      </w:r>
      <w:proofErr w:type="gramEnd"/>
      <w:r>
        <w:t xml:space="preserve"> minimize</w:t>
      </w:r>
      <w:r w:rsidR="00BF38D8">
        <w:t xml:space="preserve"> to an insignificant level</w:t>
      </w:r>
      <w:r>
        <w:t xml:space="preserve"> the chance of metastability causing problems, by replacing the three assign statements for </w:t>
      </w:r>
      <w:proofErr w:type="spellStart"/>
      <w:r w:rsidRPr="00B90E34">
        <w:rPr>
          <w:i/>
        </w:rPr>
        <w:t>swingLeft</w:t>
      </w:r>
      <w:proofErr w:type="spellEnd"/>
      <w:r>
        <w:t xml:space="preserve">, </w:t>
      </w:r>
      <w:proofErr w:type="spellStart"/>
      <w:r w:rsidRPr="00B90E34">
        <w:rPr>
          <w:i/>
        </w:rPr>
        <w:t>swingRight</w:t>
      </w:r>
      <w:proofErr w:type="spellEnd"/>
      <w:r>
        <w:t xml:space="preserve">, and </w:t>
      </w:r>
      <w:r w:rsidRPr="00B90E34">
        <w:rPr>
          <w:i/>
        </w:rPr>
        <w:t>toss</w:t>
      </w:r>
      <w:r>
        <w:t xml:space="preserve">, with three instantiations of </w:t>
      </w:r>
      <w:proofErr w:type="spellStart"/>
      <w:r w:rsidRPr="00B90E34">
        <w:rPr>
          <w:i/>
        </w:rPr>
        <w:t>free_run_shift_reg</w:t>
      </w:r>
      <w:proofErr w:type="spellEnd"/>
      <w:r>
        <w:t xml:space="preserve"> </w:t>
      </w:r>
      <w:r w:rsidR="00BF38D8">
        <w:t>with</w:t>
      </w:r>
      <w:r>
        <w:t xml:space="preserve"> 4 bits</w:t>
      </w:r>
      <w:r w:rsidR="00BF38D8">
        <w:t xml:space="preserve"> each</w:t>
      </w:r>
      <w:r>
        <w:t>.</w:t>
      </w:r>
    </w:p>
    <w:p w14:paraId="1F8DE5B0" w14:textId="77777777" w:rsidR="00E22AA5" w:rsidRDefault="00E22AA5" w:rsidP="00E22AA5">
      <w:pPr>
        <w:ind w:left="360"/>
      </w:pPr>
    </w:p>
    <w:p w14:paraId="21B15CEB" w14:textId="45EEA62E" w:rsidR="007E29E6" w:rsidRDefault="007E29E6" w:rsidP="00C379A7">
      <w:pPr>
        <w:pStyle w:val="ListParagraph"/>
        <w:numPr>
          <w:ilvl w:val="0"/>
          <w:numId w:val="8"/>
        </w:numPr>
      </w:pPr>
      <w:r>
        <w:t xml:space="preserve">Replace the </w:t>
      </w:r>
      <w:r w:rsidR="00BF38D8">
        <w:t xml:space="preserve">asynchronous </w:t>
      </w:r>
      <w:r>
        <w:t xml:space="preserve">SR latch with a </w:t>
      </w:r>
      <w:r w:rsidR="001A70CB">
        <w:t xml:space="preserve">synchronous </w:t>
      </w:r>
      <w:r>
        <w:t xml:space="preserve">D flip-flop whose Q output is </w:t>
      </w:r>
      <w:proofErr w:type="spellStart"/>
      <w:r w:rsidRPr="00B90E34">
        <w:rPr>
          <w:i/>
        </w:rPr>
        <w:t>nServe</w:t>
      </w:r>
      <w:proofErr w:type="spellEnd"/>
      <w:r w:rsidR="00150B07">
        <w:t>.  O</w:t>
      </w:r>
      <w:r>
        <w:t>n the rising edge</w:t>
      </w:r>
      <w:r w:rsidR="00AD5160">
        <w:t xml:space="preserve"> of </w:t>
      </w:r>
      <w:r w:rsidR="00AD5160" w:rsidRPr="00BC4AD5">
        <w:rPr>
          <w:i/>
        </w:rPr>
        <w:t>CLK10</w:t>
      </w:r>
      <w:r w:rsidR="00C379A7" w:rsidRPr="00BC4AD5">
        <w:rPr>
          <w:i/>
        </w:rPr>
        <w:t>0</w:t>
      </w:r>
      <w:r w:rsidR="00AD5160" w:rsidRPr="00BC4AD5">
        <w:rPr>
          <w:i/>
        </w:rPr>
        <w:t>MHZ</w:t>
      </w:r>
      <w:r w:rsidR="00150B07">
        <w:t xml:space="preserve">, </w:t>
      </w:r>
      <w:r w:rsidR="00C379A7">
        <w:t xml:space="preserve">if </w:t>
      </w:r>
      <w:proofErr w:type="spellStart"/>
      <w:proofErr w:type="gramStart"/>
      <w:r w:rsidR="00C379A7" w:rsidRPr="00BC4AD5">
        <w:rPr>
          <w:i/>
        </w:rPr>
        <w:t>nL</w:t>
      </w:r>
      <w:proofErr w:type="spellEnd"/>
      <w:r w:rsidR="00C379A7" w:rsidRPr="00BC4AD5">
        <w:rPr>
          <w:i/>
        </w:rPr>
        <w:t>[</w:t>
      </w:r>
      <w:proofErr w:type="gramEnd"/>
      <w:r w:rsidR="00C379A7" w:rsidRPr="00BC4AD5">
        <w:rPr>
          <w:i/>
        </w:rPr>
        <w:t>1]</w:t>
      </w:r>
      <w:r w:rsidR="00C379A7">
        <w:t xml:space="preserve"> is 0</w:t>
      </w:r>
      <w:r w:rsidR="00150B07">
        <w:t xml:space="preserve">, then </w:t>
      </w:r>
      <w:proofErr w:type="spellStart"/>
      <w:r w:rsidR="00150B07" w:rsidRPr="00B90E34">
        <w:rPr>
          <w:i/>
        </w:rPr>
        <w:t>nServe</w:t>
      </w:r>
      <w:proofErr w:type="spellEnd"/>
      <w:r w:rsidR="00150B07">
        <w:t xml:space="preserve"> will go high;</w:t>
      </w:r>
      <w:r w:rsidR="00C379A7">
        <w:t xml:space="preserve"> or else if </w:t>
      </w:r>
      <w:proofErr w:type="spellStart"/>
      <w:r w:rsidR="005E7EA5">
        <w:rPr>
          <w:i/>
        </w:rPr>
        <w:t>nToss</w:t>
      </w:r>
      <w:proofErr w:type="spellEnd"/>
      <w:r w:rsidR="00C379A7">
        <w:t xml:space="preserve"> is 0</w:t>
      </w:r>
      <w:r w:rsidR="00150B07">
        <w:t xml:space="preserve">, </w:t>
      </w:r>
      <w:proofErr w:type="spellStart"/>
      <w:r w:rsidR="00150B07" w:rsidRPr="00B90E34">
        <w:rPr>
          <w:i/>
        </w:rPr>
        <w:t>nServe</w:t>
      </w:r>
      <w:proofErr w:type="spellEnd"/>
      <w:r w:rsidR="00150B07">
        <w:t xml:space="preserve"> will go low;</w:t>
      </w:r>
      <w:r w:rsidR="00C379A7">
        <w:t xml:space="preserve"> or else </w:t>
      </w:r>
      <w:proofErr w:type="spellStart"/>
      <w:r w:rsidR="00150B07" w:rsidRPr="00B90E34">
        <w:rPr>
          <w:i/>
        </w:rPr>
        <w:t>nServe</w:t>
      </w:r>
      <w:proofErr w:type="spellEnd"/>
      <w:r w:rsidR="00C379A7">
        <w:t xml:space="preserve"> will stay the same.</w:t>
      </w:r>
      <w:r w:rsidR="00E44233">
        <w:t xml:space="preserve">  </w:t>
      </w:r>
      <w:proofErr w:type="gramStart"/>
      <w:r w:rsidR="00E44233">
        <w:t>Also</w:t>
      </w:r>
      <w:proofErr w:type="gramEnd"/>
      <w:r w:rsidR="00E44233">
        <w:t xml:space="preserve"> when declaring </w:t>
      </w:r>
      <w:proofErr w:type="spellStart"/>
      <w:r w:rsidR="00E44233" w:rsidRPr="00BC4AD5">
        <w:rPr>
          <w:i/>
        </w:rPr>
        <w:t>nServe</w:t>
      </w:r>
      <w:proofErr w:type="spellEnd"/>
      <w:r w:rsidR="00E44233">
        <w:t>, initialize it to 1.</w:t>
      </w:r>
    </w:p>
    <w:p w14:paraId="2C465DE4" w14:textId="77777777" w:rsidR="00CB6648" w:rsidRDefault="00CB6648" w:rsidP="00CB6648">
      <w:pPr>
        <w:pStyle w:val="ListParagraph"/>
      </w:pPr>
    </w:p>
    <w:p w14:paraId="228CC859" w14:textId="2F306C5E" w:rsidR="00CB6648" w:rsidRDefault="00CB6648" w:rsidP="00B90E34">
      <w:pPr>
        <w:pStyle w:val="ListParagraph"/>
        <w:numPr>
          <w:ilvl w:val="0"/>
          <w:numId w:val="8"/>
        </w:numPr>
      </w:pPr>
      <w:r>
        <w:t>Generate a signal</w:t>
      </w:r>
      <w:r w:rsidR="001C569A">
        <w:t xml:space="preserve"> </w:t>
      </w:r>
      <w:r>
        <w:t xml:space="preserve">which </w:t>
      </w:r>
      <w:r w:rsidR="001C569A">
        <w:t>indicates</w:t>
      </w:r>
      <w:r>
        <w:t xml:space="preserve"> when </w:t>
      </w:r>
      <w:proofErr w:type="spellStart"/>
      <w:r w:rsidRPr="00B90E34">
        <w:rPr>
          <w:i/>
        </w:rPr>
        <w:t>nSwing</w:t>
      </w:r>
      <w:proofErr w:type="spellEnd"/>
      <w:r>
        <w:t xml:space="preserve"> rises</w:t>
      </w:r>
      <w:r w:rsidR="001C569A">
        <w:t xml:space="preserve"> synchronously from one clock cycle of </w:t>
      </w:r>
      <w:r w:rsidR="001C569A" w:rsidRPr="001C569A">
        <w:rPr>
          <w:i/>
        </w:rPr>
        <w:t>CLK100MHZ</w:t>
      </w:r>
      <w:r w:rsidR="001C569A">
        <w:t xml:space="preserve"> to the next</w:t>
      </w:r>
      <w:r>
        <w:t xml:space="preserve">.  Do this by uncommenting </w:t>
      </w:r>
      <w:r w:rsidR="00B90E34">
        <w:t xml:space="preserve">the declaration of </w:t>
      </w:r>
      <w:proofErr w:type="spellStart"/>
      <w:r w:rsidR="00B90E34" w:rsidRPr="00B90E34">
        <w:rPr>
          <w:i/>
        </w:rPr>
        <w:t>rising_nSwing</w:t>
      </w:r>
      <w:proofErr w:type="spellEnd"/>
      <w:r w:rsidR="001B32D6">
        <w:rPr>
          <w:i/>
        </w:rPr>
        <w:t xml:space="preserve"> </w:t>
      </w:r>
      <w:r w:rsidR="001B32D6" w:rsidRPr="001B32D6">
        <w:t xml:space="preserve">(in the </w:t>
      </w:r>
      <w:r w:rsidR="001B32D6" w:rsidRPr="001B32D6">
        <w:rPr>
          <w:i/>
        </w:rPr>
        <w:t>Declarations</w:t>
      </w:r>
      <w:r w:rsidR="001B32D6" w:rsidRPr="001B32D6">
        <w:t xml:space="preserve"> section)</w:t>
      </w:r>
      <w:r w:rsidR="00B90E34" w:rsidRPr="001B32D6">
        <w:t xml:space="preserve">, </w:t>
      </w:r>
      <w:r w:rsidR="00B90E34">
        <w:t xml:space="preserve">and instantiating </w:t>
      </w:r>
      <w:proofErr w:type="spellStart"/>
      <w:r w:rsidR="00B90E34" w:rsidRPr="00B90E34">
        <w:rPr>
          <w:i/>
        </w:rPr>
        <w:t>risingEdgeDetector</w:t>
      </w:r>
      <w:proofErr w:type="spellEnd"/>
      <w:r w:rsidR="00B90E34">
        <w:t>.</w:t>
      </w:r>
    </w:p>
    <w:p w14:paraId="0DEED3FA" w14:textId="77777777" w:rsidR="00C379A7" w:rsidRDefault="00C379A7" w:rsidP="00C379A7">
      <w:pPr>
        <w:pStyle w:val="ListParagraph"/>
      </w:pPr>
    </w:p>
    <w:p w14:paraId="1E46E8E7" w14:textId="77777777" w:rsidR="00C82FE6" w:rsidRDefault="00B00B2D" w:rsidP="00C82FE6">
      <w:pPr>
        <w:pStyle w:val="ListParagraph"/>
        <w:numPr>
          <w:ilvl w:val="0"/>
          <w:numId w:val="8"/>
        </w:numPr>
      </w:pPr>
      <w:r>
        <w:t xml:space="preserve">Make the </w:t>
      </w:r>
      <w:r w:rsidR="00C82FE6" w:rsidRPr="005B4D8C">
        <w:rPr>
          <w:i/>
        </w:rPr>
        <w:t>s1</w:t>
      </w:r>
      <w:r w:rsidR="00C82FE6">
        <w:t xml:space="preserve"> and </w:t>
      </w:r>
      <w:r w:rsidR="00C82FE6" w:rsidRPr="005B4D8C">
        <w:rPr>
          <w:i/>
        </w:rPr>
        <w:t>s0</w:t>
      </w:r>
      <w:r w:rsidR="00C82FE6">
        <w:t xml:space="preserve"> flip-flops synchronous to everything else in the design:</w:t>
      </w:r>
    </w:p>
    <w:p w14:paraId="2161998C" w14:textId="77777777" w:rsidR="00200C5D" w:rsidRDefault="00200C5D" w:rsidP="00200C5D">
      <w:pPr>
        <w:pStyle w:val="ListParagraph"/>
        <w:numPr>
          <w:ilvl w:val="1"/>
          <w:numId w:val="8"/>
        </w:numPr>
      </w:pPr>
      <w:r>
        <w:t xml:space="preserve">Convert the asynchronous sets of </w:t>
      </w:r>
      <w:r w:rsidRPr="00B90E34">
        <w:rPr>
          <w:i/>
        </w:rPr>
        <w:t>s1</w:t>
      </w:r>
      <w:r>
        <w:t xml:space="preserve"> and </w:t>
      </w:r>
      <w:r w:rsidRPr="00B90E34">
        <w:rPr>
          <w:i/>
        </w:rPr>
        <w:t>s0</w:t>
      </w:r>
      <w:r>
        <w:t xml:space="preserve"> to synchronous sets by modifying the “al</w:t>
      </w:r>
      <w:r w:rsidR="005C6F65">
        <w:t>ways” blocks’ sensitivity lists;</w:t>
      </w:r>
    </w:p>
    <w:p w14:paraId="384C491B" w14:textId="77777777" w:rsidR="005C6F65" w:rsidRDefault="007E68F4" w:rsidP="00200C5D">
      <w:pPr>
        <w:pStyle w:val="ListParagraph"/>
        <w:numPr>
          <w:ilvl w:val="1"/>
          <w:numId w:val="8"/>
        </w:numPr>
      </w:pPr>
      <w:r>
        <w:t xml:space="preserve">Change the clock inputs to the </w:t>
      </w:r>
      <w:r w:rsidRPr="00B90E34">
        <w:rPr>
          <w:i/>
        </w:rPr>
        <w:t>s1</w:t>
      </w:r>
      <w:r>
        <w:t xml:space="preserve"> and </w:t>
      </w:r>
      <w:r w:rsidRPr="00B90E34">
        <w:rPr>
          <w:i/>
        </w:rPr>
        <w:t>s0</w:t>
      </w:r>
      <w:r>
        <w:t xml:space="preserve"> flip-flops into </w:t>
      </w:r>
      <w:r w:rsidRPr="00B90E34">
        <w:rPr>
          <w:i/>
        </w:rPr>
        <w:t>CLK100MHZ</w:t>
      </w:r>
      <w:r w:rsidR="005C6F65">
        <w:t>;</w:t>
      </w:r>
    </w:p>
    <w:p w14:paraId="619D61F4" w14:textId="77777777" w:rsidR="007D51A3" w:rsidRDefault="005C6F65" w:rsidP="00200C5D">
      <w:pPr>
        <w:pStyle w:val="ListParagraph"/>
        <w:numPr>
          <w:ilvl w:val="1"/>
          <w:numId w:val="8"/>
        </w:numPr>
      </w:pPr>
      <w:r>
        <w:t xml:space="preserve">Change the synchronous D inputs to the </w:t>
      </w:r>
      <w:r w:rsidRPr="005C6F65">
        <w:rPr>
          <w:i/>
        </w:rPr>
        <w:t>s1</w:t>
      </w:r>
      <w:r>
        <w:t xml:space="preserve"> and </w:t>
      </w:r>
      <w:r w:rsidRPr="005C6F65">
        <w:rPr>
          <w:i/>
        </w:rPr>
        <w:t>s0</w:t>
      </w:r>
      <w:r>
        <w:t xml:space="preserve"> flip-flops, such that w</w:t>
      </w:r>
      <w:r w:rsidR="005B4D8C">
        <w:t xml:space="preserve">hen each of </w:t>
      </w:r>
      <w:r w:rsidR="005B4D8C" w:rsidRPr="00200C5D">
        <w:rPr>
          <w:i/>
        </w:rPr>
        <w:t>s1</w:t>
      </w:r>
      <w:r w:rsidR="005B4D8C">
        <w:t xml:space="preserve"> and </w:t>
      </w:r>
      <w:r w:rsidR="005B4D8C" w:rsidRPr="00200C5D">
        <w:rPr>
          <w:i/>
        </w:rPr>
        <w:t>s0</w:t>
      </w:r>
      <w:r w:rsidR="005B4D8C">
        <w:t xml:space="preserve"> is not being set, only allow a change</w:t>
      </w:r>
      <w:r w:rsidR="00200C5D">
        <w:t xml:space="preserve"> in </w:t>
      </w:r>
      <w:r w:rsidR="00200C5D" w:rsidRPr="00200C5D">
        <w:rPr>
          <w:i/>
        </w:rPr>
        <w:t>s1</w:t>
      </w:r>
      <w:r w:rsidR="00200C5D">
        <w:t xml:space="preserve"> and </w:t>
      </w:r>
      <w:r w:rsidR="00200C5D" w:rsidRPr="00200C5D">
        <w:rPr>
          <w:i/>
        </w:rPr>
        <w:t>s0</w:t>
      </w:r>
      <w:r w:rsidR="005B4D8C">
        <w:t xml:space="preserve"> when </w:t>
      </w:r>
      <w:proofErr w:type="spellStart"/>
      <w:r w:rsidR="00B90E34" w:rsidRPr="00200C5D">
        <w:rPr>
          <w:i/>
        </w:rPr>
        <w:t>nSwing</w:t>
      </w:r>
      <w:proofErr w:type="spellEnd"/>
      <w:r w:rsidR="00B90E34">
        <w:t xml:space="preserve"> is rising</w:t>
      </w:r>
      <w:r>
        <w:t xml:space="preserve"> (use what you generated in part 3 above)</w:t>
      </w:r>
      <w:r w:rsidR="00972822">
        <w:t xml:space="preserve">.  </w:t>
      </w:r>
    </w:p>
    <w:p w14:paraId="6DC3C2FA" w14:textId="77777777" w:rsidR="007E68F4" w:rsidRDefault="007E68F4" w:rsidP="007E68F4">
      <w:pPr>
        <w:pStyle w:val="ListParagraph"/>
      </w:pPr>
    </w:p>
    <w:p w14:paraId="0A1BDBE5" w14:textId="77777777" w:rsidR="00C82FE6" w:rsidRDefault="007E68F4" w:rsidP="00C379A7">
      <w:pPr>
        <w:pStyle w:val="ListParagraph"/>
        <w:numPr>
          <w:ilvl w:val="0"/>
          <w:numId w:val="8"/>
        </w:numPr>
      </w:pPr>
      <w:r>
        <w:t xml:space="preserve">Make the shift register synchronous to </w:t>
      </w:r>
      <w:r w:rsidR="0005497D">
        <w:t>everything else in the design</w:t>
      </w:r>
      <w:r w:rsidR="00C82FE6">
        <w:t>:</w:t>
      </w:r>
    </w:p>
    <w:p w14:paraId="69CFA965" w14:textId="77777777" w:rsidR="007E29E6" w:rsidRDefault="00C82FE6" w:rsidP="001171CC">
      <w:pPr>
        <w:pStyle w:val="ListParagraph"/>
        <w:numPr>
          <w:ilvl w:val="1"/>
          <w:numId w:val="8"/>
        </w:numPr>
      </w:pPr>
      <w:r>
        <w:t>Replace</w:t>
      </w:r>
      <w:r w:rsidR="0005497D">
        <w:t xml:space="preserve"> the clock with </w:t>
      </w:r>
      <w:r w:rsidR="0005497D" w:rsidRPr="00B90E34">
        <w:rPr>
          <w:i/>
        </w:rPr>
        <w:t>CLK1</w:t>
      </w:r>
      <w:r w:rsidRPr="00B90E34">
        <w:rPr>
          <w:i/>
        </w:rPr>
        <w:t>00MHZ</w:t>
      </w:r>
      <w:r>
        <w:t>;</w:t>
      </w:r>
    </w:p>
    <w:p w14:paraId="5EA27349" w14:textId="77777777" w:rsidR="00281C43" w:rsidRDefault="006077C4" w:rsidP="00281C43">
      <w:pPr>
        <w:pStyle w:val="ListParagraph"/>
        <w:numPr>
          <w:ilvl w:val="1"/>
          <w:numId w:val="8"/>
        </w:numPr>
      </w:pPr>
      <w:r>
        <w:t xml:space="preserve">Change the generation of </w:t>
      </w:r>
      <w:proofErr w:type="spellStart"/>
      <w:r w:rsidRPr="00B90E34">
        <w:rPr>
          <w:i/>
        </w:rPr>
        <w:t>nL</w:t>
      </w:r>
      <w:proofErr w:type="spellEnd"/>
      <w:r>
        <w:t xml:space="preserve"> such that it only changes when </w:t>
      </w:r>
      <w:proofErr w:type="spellStart"/>
      <w:r w:rsidRPr="00B90E34">
        <w:rPr>
          <w:i/>
        </w:rPr>
        <w:t>moveBall</w:t>
      </w:r>
      <w:proofErr w:type="spellEnd"/>
      <w:r>
        <w:t xml:space="preserve"> is hig</w:t>
      </w:r>
      <w:r w:rsidR="00281C43">
        <w:t>h.</w:t>
      </w:r>
      <w:r w:rsidR="00281C43">
        <w:br/>
      </w:r>
    </w:p>
    <w:p w14:paraId="192DB16E" w14:textId="77777777" w:rsidR="00594D2B" w:rsidRDefault="00594D2B" w:rsidP="00594D2B">
      <w:pPr>
        <w:spacing w:after="200" w:line="276" w:lineRule="auto"/>
      </w:pPr>
      <w:r>
        <w:lastRenderedPageBreak/>
        <w:t>Implement your design into the FPGA.  The game is played by first pressing the center button until the “ball” is shown in the right-most digit (simulating the toss of a ball during a serve), and then releasing it.  The right button is then pressed, simulating the swing of the racquet for a serve (note as in real tennis, occasionally the service will fail, in which case you get an opportunity to serve a second time; the shorter you hold down the button, the less chance of getting a service fault).  The ball will travel back and forth, and each player must swing at the ball when it’s next to the</w:t>
      </w:r>
      <w:r w:rsidR="00CA7FEF">
        <w:t>ir</w:t>
      </w:r>
      <w:r>
        <w:t xml:space="preserve"> racquet.  If the swing happens too late or too early, all LEDs will go off, indicating the end of the point. </w:t>
      </w:r>
      <w:r w:rsidR="00CA7FEF">
        <w:t xml:space="preserve">  </w:t>
      </w:r>
      <w:r w:rsidR="00D04F77">
        <w:t>If you like, you can wait to d</w:t>
      </w:r>
      <w:r w:rsidR="00CA7FEF">
        <w:t>emonstrate the game to the professor or T.A</w:t>
      </w:r>
      <w:r w:rsidR="00D04F77">
        <w:t xml:space="preserve"> after part C</w:t>
      </w:r>
      <w:r w:rsidR="00CA7FEF">
        <w:t>.</w:t>
      </w:r>
    </w:p>
    <w:p w14:paraId="08FC90BF" w14:textId="77777777" w:rsidR="00594D2B" w:rsidRDefault="00594D2B" w:rsidP="00594D2B">
      <w:pPr>
        <w:pStyle w:val="Heading1"/>
        <w:spacing w:before="360"/>
      </w:pPr>
      <w:r>
        <w:t>Part C Procedure:</w:t>
      </w:r>
    </w:p>
    <w:p w14:paraId="5C49A350" w14:textId="77777777" w:rsidR="00281C43" w:rsidRDefault="00281C43" w:rsidP="00281C43">
      <w:r>
        <w:t xml:space="preserve">The following documents the locations of the ball, racquets, and net, as implemented in the file TennisDisplayMem.txt.  The data you are given </w:t>
      </w:r>
      <w:r w:rsidR="00635704">
        <w:t>is</w:t>
      </w:r>
      <w:r w:rsidR="00434686">
        <w:t xml:space="preserve"> an exact replica</w:t>
      </w:r>
      <w:r>
        <w:t xml:space="preserve"> for when </w:t>
      </w:r>
      <w:proofErr w:type="spellStart"/>
      <w:r>
        <w:t>nServe</w:t>
      </w:r>
      <w:proofErr w:type="spellEnd"/>
      <w:r>
        <w:t xml:space="preserve"> is 0 </w:t>
      </w:r>
      <w:r w:rsidR="00635704">
        <w:t>vs.</w:t>
      </w:r>
      <w:r>
        <w:t xml:space="preserve"> 1.</w:t>
      </w:r>
    </w:p>
    <w:p w14:paraId="100B092F" w14:textId="77777777" w:rsidR="00635704" w:rsidRDefault="00635704" w:rsidP="00281C43"/>
    <w:p w14:paraId="126C10BE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  <w:r w:rsidRPr="005227E3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A7FEF">
        <w:rPr>
          <w:rFonts w:ascii="Courier New" w:hAnsi="Courier New" w:cs="Courier New"/>
          <w:sz w:val="22"/>
          <w:szCs w:val="22"/>
          <w:u w:val="single"/>
        </w:rPr>
        <w:t xml:space="preserve">s1 == 0 (shifting </w:t>
      </w:r>
      <w:proofErr w:type="gramStart"/>
      <w:r w:rsidRPr="00CA7FEF">
        <w:rPr>
          <w:rFonts w:ascii="Courier New" w:hAnsi="Courier New" w:cs="Courier New"/>
          <w:sz w:val="22"/>
          <w:szCs w:val="22"/>
          <w:u w:val="single"/>
        </w:rPr>
        <w:t>right)</w:t>
      </w:r>
      <w:r w:rsidRPr="005227E3">
        <w:rPr>
          <w:rFonts w:ascii="Courier New" w:hAnsi="Courier New" w:cs="Courier New"/>
          <w:sz w:val="22"/>
          <w:szCs w:val="22"/>
        </w:rPr>
        <w:t xml:space="preserve">   </w:t>
      </w:r>
      <w:proofErr w:type="gramEnd"/>
      <w:r w:rsidRPr="005227E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A7FEF">
        <w:rPr>
          <w:rFonts w:ascii="Courier New" w:hAnsi="Courier New" w:cs="Courier New"/>
          <w:sz w:val="22"/>
          <w:szCs w:val="22"/>
          <w:u w:val="single"/>
        </w:rPr>
        <w:t>ballLoc</w:t>
      </w:r>
      <w:proofErr w:type="spellEnd"/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CA7FEF">
        <w:rPr>
          <w:rFonts w:ascii="Courier New" w:hAnsi="Courier New" w:cs="Courier New"/>
          <w:sz w:val="22"/>
          <w:szCs w:val="22"/>
          <w:u w:val="single"/>
        </w:rPr>
        <w:t>s1 == 1 (shifting left)</w:t>
      </w:r>
    </w:p>
    <w:p w14:paraId="56CAF322" w14:textId="77777777" w:rsidR="00281C43" w:rsidRPr="00CF3F07" w:rsidRDefault="00025416" w:rsidP="00281C43">
      <w:pPr>
        <w:rPr>
          <w:rFonts w:ascii="Courier New" w:hAnsi="Courier New" w:cs="Courier New"/>
          <w:color w:val="FFCCCC"/>
          <w:sz w:val="22"/>
          <w:szCs w:val="22"/>
        </w:rPr>
      </w:pPr>
      <w:r>
        <w:rPr>
          <w:rFonts w:ascii="Courier New" w:hAnsi="Courier New" w:cs="Courier New"/>
          <w:color w:val="FFCCCC"/>
          <w:sz w:val="22"/>
          <w:szCs w:val="22"/>
        </w:rPr>
        <w:t xml:space="preserve"> </w:t>
      </w:r>
      <w:r w:rsidR="00281C43" w:rsidRPr="00CF3F07">
        <w:rPr>
          <w:rFonts w:ascii="Courier New" w:hAnsi="Courier New" w:cs="Courier New"/>
          <w:color w:val="FFCCCC"/>
          <w:sz w:val="22"/>
          <w:szCs w:val="22"/>
        </w:rPr>
        <w:t>_   _   _   _   _   _   _   _             _   _   _   _   _   _   _   _</w:t>
      </w:r>
    </w:p>
    <w:p w14:paraId="42DE3C56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>|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        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</w:t>
      </w:r>
    </w:p>
    <w:p w14:paraId="62BD990A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3A697A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</w:t>
      </w:r>
      <w:r w:rsidRPr="005227E3">
        <w:rPr>
          <w:rFonts w:ascii="Courier New" w:hAnsi="Courier New" w:cs="Courier New"/>
          <w:sz w:val="22"/>
          <w:szCs w:val="22"/>
        </w:rPr>
        <w:t>0</w:t>
      </w:r>
      <w:r>
        <w:rPr>
          <w:rFonts w:ascii="Courier New" w:hAnsi="Courier New" w:cs="Courier New"/>
          <w:sz w:val="22"/>
          <w:szCs w:val="22"/>
        </w:rPr>
        <w:t xml:space="preserve">   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3A697A">
        <w:rPr>
          <w:rFonts w:ascii="Courier New" w:hAnsi="Courier New" w:cs="Courier New"/>
          <w:b/>
          <w:color w:val="FF0000"/>
          <w:sz w:val="22"/>
          <w:szCs w:val="22"/>
        </w:rPr>
        <w:t>|</w:t>
      </w:r>
    </w:p>
    <w:p w14:paraId="1EA500C2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</w:p>
    <w:p w14:paraId="3B1ACA13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_   </w:t>
      </w:r>
      <w:r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</w:t>
      </w:r>
      <w:r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   </w:t>
      </w:r>
      <w:r w:rsidRPr="00973BA6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</w:t>
      </w:r>
      <w:r w:rsidRPr="005227E3">
        <w:rPr>
          <w:rFonts w:ascii="Courier New" w:hAnsi="Courier New" w:cs="Courier New"/>
          <w:sz w:val="22"/>
          <w:szCs w:val="22"/>
        </w:rPr>
        <w:t xml:space="preserve">           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   _   _   _   _   _   _   _</w:t>
      </w:r>
    </w:p>
    <w:p w14:paraId="0DC70C34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>|_</w:t>
      </w:r>
      <w:r w:rsidRPr="00991D1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1D3B1D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          |_|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973BA6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</w:t>
      </w:r>
    </w:p>
    <w:p w14:paraId="282BDD71" w14:textId="77777777" w:rsidR="00281C43" w:rsidRDefault="00281C43" w:rsidP="00281C43">
      <w:pPr>
        <w:rPr>
          <w:rFonts w:ascii="Courier New" w:hAnsi="Courier New" w:cs="Courier New"/>
          <w:b/>
          <w:color w:val="FF0000"/>
          <w:sz w:val="22"/>
          <w:szCs w:val="22"/>
        </w:rPr>
      </w:pPr>
      <w:r w:rsidRPr="00991D15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991D1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1   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</w:t>
      </w:r>
      <w:r w:rsidRPr="003A697A">
        <w:rPr>
          <w:rFonts w:ascii="Courier New" w:hAnsi="Courier New" w:cs="Courier New"/>
          <w:b/>
          <w:color w:val="FF0000"/>
          <w:sz w:val="22"/>
          <w:szCs w:val="22"/>
        </w:rPr>
        <w:t>|</w:t>
      </w:r>
    </w:p>
    <w:p w14:paraId="35DAF485" w14:textId="77777777" w:rsidR="00281C43" w:rsidRDefault="00281C43" w:rsidP="00281C43">
      <w:pPr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2BE35C32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>
        <w:rPr>
          <w:rFonts w:ascii="Courier New" w:hAnsi="Courier New" w:cs="Courier New"/>
          <w:color w:val="FFCCCC"/>
          <w:sz w:val="22"/>
          <w:szCs w:val="22"/>
        </w:rPr>
        <w:t xml:space="preserve">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 </w:t>
      </w:r>
      <w:r w:rsidRPr="005227E3">
        <w:rPr>
          <w:rFonts w:ascii="Courier New" w:hAnsi="Courier New" w:cs="Courier New"/>
          <w:sz w:val="22"/>
          <w:szCs w:val="22"/>
        </w:rPr>
        <w:t xml:space="preserve">           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_   _   _   </w:t>
      </w:r>
      <w:r w:rsidRPr="00973BA6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</w:t>
      </w:r>
    </w:p>
    <w:p w14:paraId="4C54C7C0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|_| </w:t>
      </w:r>
      <w:r w:rsidRPr="00332CB7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          |_| |_| |</w:t>
      </w:r>
      <w:r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|_| |_| |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973BA6">
        <w:rPr>
          <w:rFonts w:ascii="Courier New" w:hAnsi="Courier New" w:cs="Courier New"/>
          <w:b/>
          <w:color w:val="FF0000"/>
          <w:sz w:val="22"/>
          <w:szCs w:val="22"/>
        </w:rPr>
        <w:softHyphen/>
      </w:r>
      <w:r w:rsidRPr="00AC7EB5">
        <w:rPr>
          <w:rFonts w:ascii="Courier New" w:hAnsi="Courier New" w:cs="Courier New"/>
          <w:color w:val="FFCCCC"/>
          <w:sz w:val="22"/>
          <w:szCs w:val="22"/>
        </w:rPr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</w:t>
      </w:r>
    </w:p>
    <w:p w14:paraId="6B7FE591" w14:textId="77777777" w:rsidR="00281C43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332CB7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2   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</w:p>
    <w:p w14:paraId="2496DD32" w14:textId="77777777" w:rsidR="00281C43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</w:p>
    <w:p w14:paraId="4AB081D5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>
        <w:rPr>
          <w:rFonts w:ascii="Courier New" w:hAnsi="Courier New" w:cs="Courier New"/>
          <w:color w:val="FFCCCC"/>
          <w:sz w:val="22"/>
          <w:szCs w:val="22"/>
        </w:rPr>
        <w:t xml:space="preserve">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_   </w:t>
      </w:r>
      <w:r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   _ </w:t>
      </w:r>
      <w:r w:rsidRPr="005227E3">
        <w:rPr>
          <w:rFonts w:ascii="Courier New" w:hAnsi="Courier New" w:cs="Courier New"/>
          <w:sz w:val="22"/>
          <w:szCs w:val="22"/>
        </w:rPr>
        <w:t xml:space="preserve">           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_   </w:t>
      </w:r>
      <w:r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   _</w:t>
      </w:r>
    </w:p>
    <w:p w14:paraId="7071AAD5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>|_|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          |_|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</w:t>
      </w:r>
    </w:p>
    <w:p w14:paraId="53B3A124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  <w:r w:rsidRPr="00332CB7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</w:t>
      </w:r>
      <w:r w:rsidRPr="00332CB7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3   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</w:p>
    <w:p w14:paraId="2D39D458" w14:textId="77777777" w:rsidR="00281C43" w:rsidRDefault="00281C43" w:rsidP="00281C43">
      <w:pPr>
        <w:rPr>
          <w:rFonts w:ascii="Courier New" w:hAnsi="Courier New" w:cs="Courier New"/>
          <w:sz w:val="22"/>
          <w:szCs w:val="22"/>
        </w:rPr>
      </w:pPr>
    </w:p>
    <w:p w14:paraId="1E940DE3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>
        <w:rPr>
          <w:rFonts w:ascii="Courier New" w:hAnsi="Courier New" w:cs="Courier New"/>
          <w:color w:val="FFCCCC"/>
          <w:sz w:val="22"/>
          <w:szCs w:val="22"/>
        </w:rPr>
        <w:t xml:space="preserve">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_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   _ </w:t>
      </w:r>
      <w:r w:rsidRPr="005227E3">
        <w:rPr>
          <w:rFonts w:ascii="Courier New" w:hAnsi="Courier New" w:cs="Courier New"/>
          <w:sz w:val="22"/>
          <w:szCs w:val="22"/>
        </w:rPr>
        <w:t xml:space="preserve">           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_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   _</w:t>
      </w:r>
    </w:p>
    <w:p w14:paraId="30E56FBE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>|_|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          |_|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</w:t>
      </w:r>
    </w:p>
    <w:p w14:paraId="6CFCA14A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4   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 xml:space="preserve">| |_| </w:t>
      </w:r>
      <w:r w:rsidRPr="00B70AC3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</w:t>
      </w:r>
      <w:r w:rsidRPr="00B70AC3">
        <w:rPr>
          <w:rFonts w:ascii="Courier New" w:hAnsi="Courier New" w:cs="Courier New"/>
          <w:color w:val="FFCCCC"/>
          <w:sz w:val="22"/>
          <w:szCs w:val="22"/>
        </w:rPr>
        <w:t>|</w:t>
      </w:r>
    </w:p>
    <w:p w14:paraId="32C488D9" w14:textId="77777777" w:rsidR="00281C43" w:rsidRDefault="00281C43" w:rsidP="00281C43">
      <w:pPr>
        <w:rPr>
          <w:rFonts w:ascii="Courier New" w:hAnsi="Courier New" w:cs="Courier New"/>
          <w:sz w:val="22"/>
          <w:szCs w:val="22"/>
        </w:rPr>
      </w:pPr>
    </w:p>
    <w:p w14:paraId="38C2B523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>
        <w:rPr>
          <w:rFonts w:ascii="Courier New" w:hAnsi="Courier New" w:cs="Courier New"/>
          <w:color w:val="FFCCCC"/>
          <w:sz w:val="22"/>
          <w:szCs w:val="22"/>
        </w:rPr>
        <w:t xml:space="preserve">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_   _   _   _   _   _ </w:t>
      </w:r>
      <w:r w:rsidRPr="005227E3">
        <w:rPr>
          <w:rFonts w:ascii="Courier New" w:hAnsi="Courier New" w:cs="Courier New"/>
          <w:sz w:val="22"/>
          <w:szCs w:val="22"/>
        </w:rPr>
        <w:t xml:space="preserve">           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</w:t>
      </w:r>
      <w:r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</w:t>
      </w:r>
    </w:p>
    <w:p w14:paraId="20ABE46C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>|_| |_| |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|_| |_| |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          |_|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B70AC3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</w:t>
      </w:r>
    </w:p>
    <w:p w14:paraId="7D66BB81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5   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B70AC3">
        <w:rPr>
          <w:rFonts w:ascii="Courier New" w:hAnsi="Courier New" w:cs="Courier New"/>
          <w:color w:val="FFCCCC"/>
          <w:sz w:val="22"/>
          <w:szCs w:val="22"/>
        </w:rPr>
        <w:t>|</w:t>
      </w:r>
    </w:p>
    <w:p w14:paraId="69342D83" w14:textId="77777777" w:rsidR="00281C43" w:rsidRDefault="00281C43" w:rsidP="00281C43">
      <w:pPr>
        <w:rPr>
          <w:rFonts w:ascii="Courier New" w:hAnsi="Courier New" w:cs="Courier New"/>
          <w:sz w:val="22"/>
          <w:szCs w:val="22"/>
        </w:rPr>
      </w:pPr>
    </w:p>
    <w:p w14:paraId="11C2D8ED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>
        <w:rPr>
          <w:rFonts w:ascii="Courier New" w:hAnsi="Courier New" w:cs="Courier New"/>
          <w:color w:val="FFCCCC"/>
          <w:sz w:val="22"/>
          <w:szCs w:val="22"/>
        </w:rPr>
        <w:t xml:space="preserve">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_   _   _   _   _   _ </w:t>
      </w:r>
      <w:r w:rsidRPr="005227E3">
        <w:rPr>
          <w:rFonts w:ascii="Courier New" w:hAnsi="Courier New" w:cs="Courier New"/>
          <w:sz w:val="22"/>
          <w:szCs w:val="22"/>
        </w:rPr>
        <w:t xml:space="preserve">           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   _   _   _   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  _</w:t>
      </w:r>
    </w:p>
    <w:p w14:paraId="7B08C9DF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>|_|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          |_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 |</w:t>
      </w:r>
      <w:r w:rsidRPr="001D3B1D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991D1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</w:t>
      </w:r>
    </w:p>
    <w:p w14:paraId="1B355EAF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</w:t>
      </w: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6   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 w:rsidRPr="00991D1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|</w:t>
      </w:r>
    </w:p>
    <w:p w14:paraId="697E1DFD" w14:textId="77777777" w:rsidR="00281C43" w:rsidRDefault="00281C43" w:rsidP="00281C43">
      <w:pPr>
        <w:rPr>
          <w:rFonts w:ascii="Courier New" w:hAnsi="Courier New" w:cs="Courier New"/>
          <w:sz w:val="22"/>
          <w:szCs w:val="22"/>
        </w:rPr>
      </w:pPr>
    </w:p>
    <w:p w14:paraId="26515884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>
        <w:rPr>
          <w:rFonts w:ascii="Courier New" w:hAnsi="Courier New" w:cs="Courier New"/>
          <w:color w:val="FFCCCC"/>
          <w:sz w:val="22"/>
          <w:szCs w:val="22"/>
        </w:rPr>
        <w:t xml:space="preserve">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   _   _   _   _   _   _   _ </w:t>
      </w:r>
      <w:r w:rsidRPr="005227E3">
        <w:rPr>
          <w:rFonts w:ascii="Courier New" w:hAnsi="Courier New" w:cs="Courier New"/>
          <w:sz w:val="22"/>
          <w:szCs w:val="22"/>
        </w:rPr>
        <w:t xml:space="preserve">            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   _   _   _   _   _   _   _</w:t>
      </w:r>
    </w:p>
    <w:p w14:paraId="19BD7F1F" w14:textId="77777777" w:rsidR="00281C43" w:rsidRPr="00AC7EB5" w:rsidRDefault="00281C43" w:rsidP="00281C43">
      <w:pPr>
        <w:rPr>
          <w:rFonts w:ascii="Courier New" w:hAnsi="Courier New" w:cs="Courier New"/>
          <w:color w:val="FFCCCC"/>
          <w:sz w:val="22"/>
          <w:szCs w:val="22"/>
        </w:rPr>
      </w:pPr>
      <w:r w:rsidRPr="00AC7EB5">
        <w:rPr>
          <w:rFonts w:ascii="Courier New" w:hAnsi="Courier New" w:cs="Courier New"/>
          <w:color w:val="FFCCCC"/>
          <w:sz w:val="22"/>
          <w:szCs w:val="22"/>
        </w:rPr>
        <w:t>|</w:t>
      </w:r>
      <w:r w:rsidRPr="00991D1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          |</w:t>
      </w:r>
      <w:r w:rsidRPr="00854E45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 |_| |_| |_| |_|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| </w:t>
      </w:r>
      <w:r w:rsidRPr="003A697A">
        <w:rPr>
          <w:rFonts w:ascii="Courier New" w:hAnsi="Courier New" w:cs="Courier New"/>
          <w:color w:val="FFCCCC"/>
          <w:sz w:val="22"/>
          <w:szCs w:val="22"/>
        </w:rPr>
        <w:t>|</w:t>
      </w:r>
      <w:r w:rsidR="00293AF2" w:rsidRPr="007B7979">
        <w:rPr>
          <w:rFonts w:ascii="Courier New" w:hAnsi="Courier New" w:cs="Courier New"/>
          <w:color w:val="FF0000"/>
          <w:sz w:val="22"/>
          <w:szCs w:val="22"/>
        </w:rPr>
        <w:t>_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|</w:t>
      </w:r>
    </w:p>
    <w:p w14:paraId="15C28076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4225E6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 7   </w:t>
      </w:r>
      <w:r w:rsidRPr="005227E3">
        <w:rPr>
          <w:rFonts w:ascii="Courier New" w:hAnsi="Courier New" w:cs="Courier New"/>
          <w:sz w:val="22"/>
          <w:szCs w:val="22"/>
        </w:rPr>
        <w:t xml:space="preserve">  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 xml:space="preserve">_| |_| |_| |_| </w:t>
      </w:r>
      <w:r w:rsidRPr="00AC7EB5">
        <w:rPr>
          <w:rFonts w:ascii="Courier New" w:hAnsi="Courier New" w:cs="Courier New"/>
          <w:b/>
          <w:color w:val="FF0000"/>
          <w:sz w:val="22"/>
          <w:szCs w:val="22"/>
        </w:rPr>
        <w:t>|</w:t>
      </w:r>
      <w:r w:rsidRPr="00AC7EB5">
        <w:rPr>
          <w:rFonts w:ascii="Courier New" w:hAnsi="Courier New" w:cs="Courier New"/>
          <w:color w:val="FFCCCC"/>
          <w:sz w:val="22"/>
          <w:szCs w:val="22"/>
        </w:rPr>
        <w:t>_| |_</w:t>
      </w:r>
      <w:r w:rsidRPr="00AC7EB5">
        <w:rPr>
          <w:rFonts w:ascii="Courier New" w:hAnsi="Courier New" w:cs="Courier New"/>
          <w:color w:val="FFCCCC"/>
          <w:sz w:val="22"/>
          <w:szCs w:val="22"/>
        </w:rPr>
        <w:softHyphen/>
        <w:t>| |_| |_</w:t>
      </w:r>
      <w:r w:rsidRPr="00F31255">
        <w:rPr>
          <w:rFonts w:ascii="Courier New" w:hAnsi="Courier New" w:cs="Courier New"/>
          <w:b/>
          <w:color w:val="FF0000"/>
          <w:sz w:val="22"/>
          <w:szCs w:val="22"/>
        </w:rPr>
        <w:t>|</w:t>
      </w:r>
    </w:p>
    <w:p w14:paraId="61C6EB2F" w14:textId="77777777" w:rsidR="00281C43" w:rsidRPr="005227E3" w:rsidRDefault="00281C43" w:rsidP="00281C43">
      <w:pPr>
        <w:rPr>
          <w:rFonts w:ascii="Courier New" w:hAnsi="Courier New" w:cs="Courier New"/>
          <w:sz w:val="22"/>
          <w:szCs w:val="22"/>
        </w:rPr>
      </w:pPr>
    </w:p>
    <w:p w14:paraId="27394C62" w14:textId="77777777" w:rsidR="00A42F02" w:rsidRDefault="00281C43" w:rsidP="00281C43">
      <w:r>
        <w:t xml:space="preserve">In real tennis, the ball is tossed and hit overhead when serving.  Change the single byte in TennisDisplayMem.txt such that, when </w:t>
      </w:r>
      <w:proofErr w:type="spellStart"/>
      <w:r>
        <w:t>nServe</w:t>
      </w:r>
      <w:proofErr w:type="spellEnd"/>
      <w:r>
        <w:t xml:space="preserve"> == 0, </w:t>
      </w:r>
      <w:proofErr w:type="spellStart"/>
      <w:r>
        <w:t>ballLoc</w:t>
      </w:r>
      <w:proofErr w:type="spellEnd"/>
      <w:r>
        <w:t>==7, s</w:t>
      </w:r>
      <w:r w:rsidR="00BB37F4">
        <w:t>1</w:t>
      </w:r>
      <w:r>
        <w:t>==</w:t>
      </w:r>
      <w:r w:rsidR="00BB37F4">
        <w:t>1</w:t>
      </w:r>
      <w:r>
        <w:t>, and digit=7. the tennis ball is on the top segment instead of the middle segment, and the tennis racquet is in the upper right segment instead of the lower right segment.</w:t>
      </w:r>
      <w:r w:rsidR="00CA7FEF">
        <w:t xml:space="preserve">  Demonstrate </w:t>
      </w:r>
      <w:r w:rsidR="00DD3FC4">
        <w:t>the game</w:t>
      </w:r>
      <w:r w:rsidR="00CA7FEF">
        <w:t xml:space="preserve"> to the professor or T.A.</w:t>
      </w:r>
    </w:p>
    <w:p w14:paraId="5C340B10" w14:textId="77777777" w:rsidR="00D66873" w:rsidRDefault="00D66873" w:rsidP="00D66873">
      <w:pPr>
        <w:pStyle w:val="Heading1"/>
      </w:pPr>
      <w:r>
        <w:lastRenderedPageBreak/>
        <w:t>Code reused</w:t>
      </w:r>
    </w:p>
    <w:p w14:paraId="53995F3F" w14:textId="6FBA13EF" w:rsidR="00D66873" w:rsidRDefault="00D66873" w:rsidP="00D66873">
      <w:pPr>
        <w:spacing w:before="120"/>
        <w:ind w:left="720"/>
      </w:pPr>
      <w:r>
        <w:rPr>
          <w:b/>
        </w:rPr>
        <w:t>free_run_bin_counter</w:t>
      </w:r>
      <w:r w:rsidRPr="00EA5368">
        <w:rPr>
          <w:b/>
        </w:rPr>
        <w:t>.</w:t>
      </w:r>
      <w:r w:rsidR="00AD6280">
        <w:rPr>
          <w:b/>
        </w:rPr>
        <w:t>s</w:t>
      </w:r>
      <w:r w:rsidRPr="00EA5368">
        <w:rPr>
          <w:b/>
        </w:rPr>
        <w:t xml:space="preserve">v </w:t>
      </w:r>
      <w:r>
        <w:t>– from lab5</w:t>
      </w:r>
    </w:p>
    <w:p w14:paraId="3DE7C615" w14:textId="21F39C60" w:rsidR="00D66873" w:rsidRDefault="005C69F5" w:rsidP="005C69F5">
      <w:pPr>
        <w:spacing w:before="120"/>
        <w:ind w:left="720"/>
      </w:pPr>
      <w:r w:rsidRPr="002406B3">
        <w:rPr>
          <w:b/>
        </w:rPr>
        <w:t>univ_bin_counter.</w:t>
      </w:r>
      <w:r w:rsidR="00AD6280">
        <w:rPr>
          <w:b/>
        </w:rPr>
        <w:t>s</w:t>
      </w:r>
      <w:r w:rsidRPr="002406B3">
        <w:rPr>
          <w:b/>
        </w:rPr>
        <w:t>v</w:t>
      </w:r>
      <w:r>
        <w:t xml:space="preserve"> </w:t>
      </w:r>
      <w:r w:rsidR="00D66873">
        <w:t>– from lab5 (</w:t>
      </w:r>
      <w:r w:rsidR="00DE45AE">
        <w:t>may</w:t>
      </w:r>
      <w:r w:rsidR="00D66873">
        <w:t xml:space="preserve"> be used in extra credit)</w:t>
      </w:r>
    </w:p>
    <w:p w14:paraId="7FA6F76E" w14:textId="77777777" w:rsidR="00422539" w:rsidRDefault="007A5783" w:rsidP="00422539">
      <w:pPr>
        <w:pStyle w:val="Heading1"/>
      </w:pPr>
      <w:r>
        <w:t xml:space="preserve">New </w:t>
      </w:r>
      <w:r w:rsidR="00422539">
        <w:t>Code provided</w:t>
      </w:r>
    </w:p>
    <w:p w14:paraId="436F3511" w14:textId="77777777" w:rsidR="00422539" w:rsidRDefault="00616CF4" w:rsidP="00422539">
      <w:r>
        <w:t xml:space="preserve">Download </w:t>
      </w:r>
      <w:r w:rsidR="00422539">
        <w:t xml:space="preserve">the following Verilog modules for your use in building your circuit: </w:t>
      </w:r>
    </w:p>
    <w:p w14:paraId="1C539BA1" w14:textId="7DF318B0" w:rsidR="00422539" w:rsidRDefault="00671A62" w:rsidP="00422539">
      <w:pPr>
        <w:spacing w:before="120"/>
        <w:ind w:left="720"/>
      </w:pPr>
      <w:r>
        <w:rPr>
          <w:b/>
        </w:rPr>
        <w:t>Lab6_Tennis</w:t>
      </w:r>
      <w:r w:rsidR="00422539" w:rsidRPr="00883474">
        <w:rPr>
          <w:b/>
        </w:rPr>
        <w:t>.</w:t>
      </w:r>
      <w:r w:rsidR="00AD6280">
        <w:rPr>
          <w:b/>
        </w:rPr>
        <w:t>s</w:t>
      </w:r>
      <w:r w:rsidR="00422539" w:rsidRPr="00883474">
        <w:rPr>
          <w:b/>
        </w:rPr>
        <w:t>v</w:t>
      </w:r>
      <w:r w:rsidR="00422539">
        <w:t xml:space="preserve"> – </w:t>
      </w:r>
      <w:r w:rsidR="00842BE7">
        <w:t>Top level design, contains asynchronous logic.</w:t>
      </w:r>
    </w:p>
    <w:p w14:paraId="4E8629C8" w14:textId="2B43EEA9" w:rsidR="00D66873" w:rsidRDefault="00D66873" w:rsidP="00D66873">
      <w:pPr>
        <w:spacing w:before="120"/>
        <w:ind w:left="720"/>
      </w:pPr>
      <w:r>
        <w:rPr>
          <w:b/>
        </w:rPr>
        <w:t>free_run_shift_reg.</w:t>
      </w:r>
      <w:r w:rsidR="00AD6280">
        <w:rPr>
          <w:b/>
        </w:rPr>
        <w:t>s</w:t>
      </w:r>
      <w:r w:rsidRPr="00E2783F">
        <w:rPr>
          <w:b/>
        </w:rPr>
        <w:t>v</w:t>
      </w:r>
      <w:r>
        <w:t xml:space="preserve"> –</w:t>
      </w:r>
      <w:r w:rsidR="000E7609">
        <w:t xml:space="preserve"> </w:t>
      </w:r>
      <w:r w:rsidR="00325EF1" w:rsidRPr="00325EF1">
        <w:t>Adapted from Chu's Listing 4.</w:t>
      </w:r>
      <w:r w:rsidR="00097B42">
        <w:t>9</w:t>
      </w:r>
    </w:p>
    <w:p w14:paraId="0BFDC3A3" w14:textId="13BD5FB2" w:rsidR="00671A62" w:rsidRDefault="00671A62" w:rsidP="00422539">
      <w:pPr>
        <w:spacing w:before="120"/>
        <w:ind w:left="720"/>
      </w:pPr>
      <w:r>
        <w:rPr>
          <w:b/>
        </w:rPr>
        <w:t>rising_edge_detector.</w:t>
      </w:r>
      <w:r w:rsidR="00AD6280">
        <w:rPr>
          <w:b/>
        </w:rPr>
        <w:t>s</w:t>
      </w:r>
      <w:r>
        <w:rPr>
          <w:b/>
        </w:rPr>
        <w:t xml:space="preserve">v </w:t>
      </w:r>
      <w:r>
        <w:t xml:space="preserve">– </w:t>
      </w:r>
      <w:r w:rsidR="00325EF1">
        <w:t xml:space="preserve">Adapted from </w:t>
      </w:r>
      <w:r w:rsidR="00325EF1" w:rsidRPr="00325EF1">
        <w:t>Chu</w:t>
      </w:r>
      <w:r w:rsidR="00325EF1">
        <w:t>’s</w:t>
      </w:r>
      <w:r w:rsidR="00325EF1" w:rsidRPr="00325EF1">
        <w:t xml:space="preserve"> Listing 5.5</w:t>
      </w:r>
    </w:p>
    <w:p w14:paraId="2146FFDC" w14:textId="77777777" w:rsidR="00671A62" w:rsidRDefault="00671A62" w:rsidP="00422539">
      <w:pPr>
        <w:spacing w:before="120"/>
        <w:ind w:left="720"/>
      </w:pPr>
      <w:r>
        <w:rPr>
          <w:b/>
        </w:rPr>
        <w:t>TennisDisplayMem</w:t>
      </w:r>
      <w:r w:rsidRPr="00671A62">
        <w:rPr>
          <w:b/>
        </w:rPr>
        <w:t>.txt</w:t>
      </w:r>
      <w:r>
        <w:t xml:space="preserve"> –</w:t>
      </w:r>
      <w:r w:rsidR="00842BE7">
        <w:t xml:space="preserve"> Values to load into ROM</w:t>
      </w:r>
      <w:r w:rsidR="003C323B">
        <w:t xml:space="preserve"> containing 7-segment display values.</w:t>
      </w:r>
    </w:p>
    <w:p w14:paraId="3BD264E0" w14:textId="77777777" w:rsidR="00422539" w:rsidRPr="00EA5368" w:rsidRDefault="00671A62" w:rsidP="00422539">
      <w:pPr>
        <w:spacing w:before="120"/>
        <w:ind w:left="720"/>
      </w:pPr>
      <w:r>
        <w:rPr>
          <w:b/>
        </w:rPr>
        <w:t>Lab</w:t>
      </w:r>
      <w:r w:rsidR="00616CF4">
        <w:rPr>
          <w:b/>
        </w:rPr>
        <w:t>6</w:t>
      </w:r>
      <w:r>
        <w:rPr>
          <w:b/>
        </w:rPr>
        <w:t>_Tennis.xdc</w:t>
      </w:r>
      <w:r w:rsidR="00422539" w:rsidRPr="00E2783F">
        <w:rPr>
          <w:b/>
        </w:rPr>
        <w:t xml:space="preserve"> </w:t>
      </w:r>
      <w:r w:rsidR="00422539">
        <w:t>– Specifies the mapping of top-level FPGA Verilog module</w:t>
      </w:r>
      <w:r>
        <w:t xml:space="preserve"> ports to physical device pins.</w:t>
      </w:r>
    </w:p>
    <w:p w14:paraId="1174C9EF" w14:textId="77777777" w:rsidR="00422539" w:rsidRDefault="00422539" w:rsidP="00422539">
      <w:pPr>
        <w:pStyle w:val="Heading1"/>
        <w:spacing w:before="360"/>
      </w:pPr>
      <w:r>
        <w:t>Deliverables:</w:t>
      </w:r>
    </w:p>
    <w:p w14:paraId="48738029" w14:textId="77777777" w:rsidR="00422539" w:rsidRDefault="00422539" w:rsidP="00422539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Demonstrate operation of your </w:t>
      </w:r>
      <w:r w:rsidR="00844D5D">
        <w:t>synchronous</w:t>
      </w:r>
      <w:r>
        <w:t xml:space="preserve"> FPGA design to the instructor or lab assistant.</w:t>
      </w:r>
    </w:p>
    <w:p w14:paraId="1208706D" w14:textId="77777777" w:rsidR="00422539" w:rsidRDefault="00422539" w:rsidP="00422539">
      <w:pPr>
        <w:pStyle w:val="ListParagraph"/>
        <w:numPr>
          <w:ilvl w:val="0"/>
          <w:numId w:val="5"/>
        </w:numPr>
        <w:spacing w:before="120"/>
        <w:contextualSpacing w:val="0"/>
      </w:pPr>
      <w:r>
        <w:t>Submit a brief (1-2 pages) written lab report including the following items:</w:t>
      </w:r>
    </w:p>
    <w:p w14:paraId="68CDBCAB" w14:textId="77777777" w:rsidR="00422539" w:rsidRDefault="00422539" w:rsidP="00422539">
      <w:pPr>
        <w:pStyle w:val="ListParagraph"/>
        <w:numPr>
          <w:ilvl w:val="1"/>
          <w:numId w:val="5"/>
        </w:numPr>
        <w:spacing w:before="120"/>
        <w:contextualSpacing w:val="0"/>
      </w:pPr>
      <w:r>
        <w:t>Introduction describing the design goal(s) of this lab.</w:t>
      </w:r>
    </w:p>
    <w:p w14:paraId="37CBD95E" w14:textId="7F9DB29B" w:rsidR="00422539" w:rsidRDefault="00422539" w:rsidP="00422539">
      <w:pPr>
        <w:pStyle w:val="ListParagraph"/>
        <w:numPr>
          <w:ilvl w:val="1"/>
          <w:numId w:val="5"/>
        </w:numPr>
        <w:spacing w:before="120"/>
        <w:contextualSpacing w:val="0"/>
      </w:pPr>
      <w:r>
        <w:t xml:space="preserve">A written description of the </w:t>
      </w:r>
      <w:proofErr w:type="spellStart"/>
      <w:r w:rsidR="00097B42">
        <w:t>System</w:t>
      </w:r>
      <w:r>
        <w:t>Verilog</w:t>
      </w:r>
      <w:proofErr w:type="spellEnd"/>
      <w:r>
        <w:t xml:space="preserve"> code, and what you changed.</w:t>
      </w:r>
    </w:p>
    <w:p w14:paraId="225EBE8C" w14:textId="77777777" w:rsidR="00422539" w:rsidRDefault="00422539" w:rsidP="00422539">
      <w:pPr>
        <w:pStyle w:val="ListParagraph"/>
        <w:numPr>
          <w:ilvl w:val="1"/>
          <w:numId w:val="5"/>
        </w:numPr>
        <w:spacing w:before="120"/>
        <w:contextualSpacing w:val="0"/>
      </w:pPr>
      <w:r>
        <w:t xml:space="preserve">In the bottom </w:t>
      </w:r>
      <w:proofErr w:type="spellStart"/>
      <w:r>
        <w:t>Vivado</w:t>
      </w:r>
      <w:proofErr w:type="spellEnd"/>
      <w:r>
        <w:t xml:space="preserve"> window, select Reports/Place Design, double click Utilization Report, and find and report the number of look-up tables that are used as shift registers, and the number of RAMB18 Block RAMs that are used. Where are each of these inferred in the Verilog code?</w:t>
      </w:r>
    </w:p>
    <w:p w14:paraId="27C0BAB5" w14:textId="77777777" w:rsidR="0026356A" w:rsidRDefault="0026356A" w:rsidP="0026356A">
      <w:pPr>
        <w:pStyle w:val="ListParagraph"/>
        <w:numPr>
          <w:ilvl w:val="1"/>
          <w:numId w:val="5"/>
        </w:numPr>
        <w:spacing w:before="120"/>
        <w:contextualSpacing w:val="0"/>
      </w:pPr>
      <w:r>
        <w:t xml:space="preserve">In Xilinx </w:t>
      </w:r>
      <w:proofErr w:type="spellStart"/>
      <w:r>
        <w:t>Vivado</w:t>
      </w:r>
      <w:proofErr w:type="spellEnd"/>
      <w:r>
        <w:t>,</w:t>
      </w:r>
      <w:r w:rsidR="00855B53">
        <w:t xml:space="preserve"> in </w:t>
      </w:r>
      <w:r w:rsidR="00855B53" w:rsidRPr="007F24C8">
        <w:rPr>
          <w:i/>
        </w:rPr>
        <w:t>Reports/Route Design/Timing Summary Report</w:t>
      </w:r>
      <w:r w:rsidR="00855B53">
        <w:t xml:space="preserve">, under </w:t>
      </w:r>
      <w:r w:rsidR="00855B53" w:rsidRPr="007F24C8">
        <w:rPr>
          <w:i/>
        </w:rPr>
        <w:t>Max Delay Paths</w:t>
      </w:r>
      <w:r w:rsidR="00855B53">
        <w:t xml:space="preserve">, find the </w:t>
      </w:r>
      <w:r w:rsidR="000C19B5" w:rsidRPr="007F24C8">
        <w:rPr>
          <w:i/>
        </w:rPr>
        <w:t>S</w:t>
      </w:r>
      <w:r w:rsidR="00855B53" w:rsidRPr="007F24C8">
        <w:rPr>
          <w:i/>
        </w:rPr>
        <w:t>lack</w:t>
      </w:r>
      <w:r w:rsidR="00855B53">
        <w:t xml:space="preserve">.  </w:t>
      </w:r>
      <w:r w:rsidR="000C19B5">
        <w:t xml:space="preserve">Since the period specified was 10 ns (100 MHz clock), </w:t>
      </w:r>
      <w:r w:rsidR="007F24C8">
        <w:t xml:space="preserve">calculate </w:t>
      </w:r>
      <w:r w:rsidR="000C19B5">
        <w:t xml:space="preserve">the minimum period at </w:t>
      </w:r>
      <w:r w:rsidR="007F24C8">
        <w:t>which this logic could have run.</w:t>
      </w:r>
      <w:r w:rsidR="000C19B5">
        <w:t xml:space="preserve">  </w:t>
      </w:r>
      <w:r>
        <w:t>From the minimum period, calculate and report the maximum clock frequency</w:t>
      </w:r>
      <w:r w:rsidR="000C19B5">
        <w:t xml:space="preserve"> at which this logic could run</w:t>
      </w:r>
      <w:r>
        <w:t>.</w:t>
      </w:r>
    </w:p>
    <w:p w14:paraId="27C76DEC" w14:textId="77777777" w:rsidR="00422539" w:rsidRDefault="00422539" w:rsidP="00422539">
      <w:pPr>
        <w:pStyle w:val="ListParagraph"/>
        <w:numPr>
          <w:ilvl w:val="1"/>
          <w:numId w:val="5"/>
        </w:numPr>
        <w:spacing w:before="120"/>
        <w:contextualSpacing w:val="0"/>
      </w:pPr>
      <w:r>
        <w:t>Conclusion discussing your results and what you learned from completing this lab.</w:t>
      </w:r>
    </w:p>
    <w:p w14:paraId="28D0CB1B" w14:textId="5AD181B6" w:rsidR="00C004B5" w:rsidRDefault="00422539" w:rsidP="00422539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Submit your original </w:t>
      </w:r>
      <w:proofErr w:type="spellStart"/>
      <w:r w:rsidR="00097B42">
        <w:t>System</w:t>
      </w:r>
      <w:r>
        <w:t>Verilog</w:t>
      </w:r>
      <w:proofErr w:type="spellEnd"/>
      <w:r>
        <w:t xml:space="preserve"> code with your lab report (no testbench is necessary for this lab). Your </w:t>
      </w:r>
      <w:proofErr w:type="spellStart"/>
      <w:r w:rsidR="00097B42">
        <w:t>System</w:t>
      </w:r>
      <w:r>
        <w:t>Verilog</w:t>
      </w:r>
      <w:proofErr w:type="spellEnd"/>
      <w:r>
        <w:t xml:space="preserve"> code </w:t>
      </w:r>
      <w:r w:rsidRPr="00C36C14">
        <w:rPr>
          <w:b/>
          <w:i/>
        </w:rPr>
        <w:t>must include header comments stating your names, date and class number.</w:t>
      </w:r>
      <w:r>
        <w:t xml:space="preserve"> Your </w:t>
      </w:r>
      <w:proofErr w:type="spellStart"/>
      <w:r w:rsidR="00097B42">
        <w:t>System</w:t>
      </w:r>
      <w:r>
        <w:t>Verilog</w:t>
      </w:r>
      <w:proofErr w:type="spellEnd"/>
      <w:r>
        <w:t xml:space="preserve"> code </w:t>
      </w:r>
      <w:r w:rsidRPr="00C36C14">
        <w:rPr>
          <w:b/>
          <w:i/>
        </w:rPr>
        <w:t>must also include comments explaining the operation of the code</w:t>
      </w:r>
      <w:r>
        <w:t xml:space="preserve">. </w:t>
      </w:r>
    </w:p>
    <w:p w14:paraId="6D0C9283" w14:textId="77777777" w:rsidR="00797F75" w:rsidRDefault="00C44176" w:rsidP="007B42FB">
      <w:pPr>
        <w:pStyle w:val="Heading1"/>
        <w:spacing w:before="360"/>
      </w:pPr>
      <w:r>
        <w:t xml:space="preserve">Optional </w:t>
      </w:r>
      <w:r w:rsidR="00797F75">
        <w:t>Extra Credit</w:t>
      </w:r>
      <w:r w:rsidR="001B32D6">
        <w:t xml:space="preserve"> </w:t>
      </w:r>
      <w:r w:rsidR="001B32D6" w:rsidRPr="001B32D6">
        <w:rPr>
          <w:sz w:val="24"/>
          <w:szCs w:val="24"/>
        </w:rPr>
        <w:t>(</w:t>
      </w:r>
      <w:r w:rsidR="00201AD5">
        <w:rPr>
          <w:sz w:val="24"/>
          <w:szCs w:val="24"/>
        </w:rPr>
        <w:t>up to 3 points</w:t>
      </w:r>
      <w:r w:rsidR="001B32D6" w:rsidRPr="001B32D6">
        <w:rPr>
          <w:sz w:val="24"/>
          <w:szCs w:val="24"/>
        </w:rPr>
        <w:t>)</w:t>
      </w:r>
      <w:r w:rsidR="00797F75">
        <w:t>:</w:t>
      </w:r>
    </w:p>
    <w:p w14:paraId="165DA547" w14:textId="77777777" w:rsidR="00797F75" w:rsidRDefault="00CE4556" w:rsidP="00CA7FEF">
      <w:pPr>
        <w:spacing w:before="120"/>
      </w:pPr>
      <w:r>
        <w:t xml:space="preserve">Make the ball </w:t>
      </w:r>
      <w:r w:rsidR="00CA7FEF">
        <w:t>gradually move faster</w:t>
      </w:r>
      <w:r>
        <w:t>, so eventually one of the two players will miss.</w:t>
      </w:r>
      <w:r w:rsidR="00980B95">
        <w:t xml:space="preserve">  Demonstrate your results to the professor or lab assistant.</w:t>
      </w:r>
    </w:p>
    <w:sectPr w:rsidR="00797F75" w:rsidSect="000C62EE">
      <w:headerReference w:type="default" r:id="rId8"/>
      <w:footerReference w:type="default" r:id="rId9"/>
      <w:headerReference w:type="first" r:id="rId10"/>
      <w:pgSz w:w="12240" w:h="15840"/>
      <w:pgMar w:top="1008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14D99" w14:textId="77777777" w:rsidR="00AC547C" w:rsidRDefault="00AC547C" w:rsidP="003154F4">
      <w:r>
        <w:separator/>
      </w:r>
    </w:p>
  </w:endnote>
  <w:endnote w:type="continuationSeparator" w:id="0">
    <w:p w14:paraId="05EF4BF6" w14:textId="77777777" w:rsidR="00AC547C" w:rsidRDefault="00AC547C" w:rsidP="0031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1A63E" w14:textId="77777777" w:rsidR="003A697A" w:rsidRDefault="003A697A" w:rsidP="001937F5">
    <w:pPr>
      <w:pStyle w:val="Footer"/>
    </w:pPr>
    <w:r>
      <w:t>ECE324 Lab – Pritchard</w:t>
    </w:r>
    <w:r>
      <w:tab/>
    </w:r>
    <w:r w:rsidR="00EF3177">
      <w:tab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93AF2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93AF2">
      <w:rPr>
        <w:b/>
        <w:noProof/>
      </w:rPr>
      <w:t>4</w:t>
    </w:r>
    <w:r>
      <w:rPr>
        <w:b/>
      </w:rPr>
      <w:fldChar w:fldCharType="end"/>
    </w:r>
  </w:p>
  <w:p w14:paraId="00B34988" w14:textId="77777777" w:rsidR="003A697A" w:rsidRPr="001937F5" w:rsidRDefault="003A697A" w:rsidP="001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2EAE0" w14:textId="77777777" w:rsidR="00AC547C" w:rsidRDefault="00AC547C" w:rsidP="003154F4">
      <w:r>
        <w:separator/>
      </w:r>
    </w:p>
  </w:footnote>
  <w:footnote w:type="continuationSeparator" w:id="0">
    <w:p w14:paraId="2E22D965" w14:textId="77777777" w:rsidR="00AC547C" w:rsidRDefault="00AC547C" w:rsidP="00315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2416F" w14:textId="77777777" w:rsidR="003A697A" w:rsidRDefault="003A697A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3927C" w14:textId="77777777" w:rsidR="003A697A" w:rsidRPr="00B6486D" w:rsidRDefault="003A697A" w:rsidP="001937F5">
    <w:pPr>
      <w:pStyle w:val="Header"/>
      <w:jc w:val="center"/>
      <w:rPr>
        <w:i/>
      </w:rPr>
    </w:pPr>
    <w:r w:rsidRPr="00B6486D">
      <w:rPr>
        <w:i/>
      </w:rPr>
      <w:t>Please attach this cover sheet to your lab report</w:t>
    </w:r>
  </w:p>
  <w:p w14:paraId="24376C73" w14:textId="77777777" w:rsidR="003A697A" w:rsidRDefault="003A6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7B43"/>
    <w:multiLevelType w:val="hybridMultilevel"/>
    <w:tmpl w:val="B59C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C3C"/>
    <w:multiLevelType w:val="hybridMultilevel"/>
    <w:tmpl w:val="D3D2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6DDE"/>
    <w:multiLevelType w:val="hybridMultilevel"/>
    <w:tmpl w:val="48CE6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25504"/>
    <w:multiLevelType w:val="hybridMultilevel"/>
    <w:tmpl w:val="D9B6D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3E57C9"/>
    <w:multiLevelType w:val="hybridMultilevel"/>
    <w:tmpl w:val="E0AA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E09FB"/>
    <w:multiLevelType w:val="hybridMultilevel"/>
    <w:tmpl w:val="5D1C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E320E"/>
    <w:multiLevelType w:val="hybridMultilevel"/>
    <w:tmpl w:val="E12A8B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E50638"/>
    <w:multiLevelType w:val="hybridMultilevel"/>
    <w:tmpl w:val="D9B6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4D3"/>
    <w:rsid w:val="00001790"/>
    <w:rsid w:val="00004F00"/>
    <w:rsid w:val="00007258"/>
    <w:rsid w:val="00012DBC"/>
    <w:rsid w:val="0001374D"/>
    <w:rsid w:val="00016E39"/>
    <w:rsid w:val="000203F1"/>
    <w:rsid w:val="00025416"/>
    <w:rsid w:val="00026C88"/>
    <w:rsid w:val="00027579"/>
    <w:rsid w:val="00035655"/>
    <w:rsid w:val="00052B5F"/>
    <w:rsid w:val="0005497D"/>
    <w:rsid w:val="00067907"/>
    <w:rsid w:val="00097B42"/>
    <w:rsid w:val="000A2FDA"/>
    <w:rsid w:val="000B09DC"/>
    <w:rsid w:val="000B302B"/>
    <w:rsid w:val="000C19B5"/>
    <w:rsid w:val="000C285E"/>
    <w:rsid w:val="000C62EE"/>
    <w:rsid w:val="000E64DF"/>
    <w:rsid w:val="000E7609"/>
    <w:rsid w:val="001011DE"/>
    <w:rsid w:val="001110FC"/>
    <w:rsid w:val="001171CC"/>
    <w:rsid w:val="001230C0"/>
    <w:rsid w:val="001274AC"/>
    <w:rsid w:val="00133FE2"/>
    <w:rsid w:val="00150B07"/>
    <w:rsid w:val="00165C61"/>
    <w:rsid w:val="0018197E"/>
    <w:rsid w:val="00187282"/>
    <w:rsid w:val="00191157"/>
    <w:rsid w:val="001937F5"/>
    <w:rsid w:val="001A70CB"/>
    <w:rsid w:val="001B0FBF"/>
    <w:rsid w:val="001B2AE1"/>
    <w:rsid w:val="001B2EAF"/>
    <w:rsid w:val="001B32D6"/>
    <w:rsid w:val="001C19DA"/>
    <w:rsid w:val="001C327B"/>
    <w:rsid w:val="001C569A"/>
    <w:rsid w:val="001C66F8"/>
    <w:rsid w:val="001D3B1D"/>
    <w:rsid w:val="001F50D2"/>
    <w:rsid w:val="00200C5D"/>
    <w:rsid w:val="00201AD5"/>
    <w:rsid w:val="00205989"/>
    <w:rsid w:val="00216329"/>
    <w:rsid w:val="0022479B"/>
    <w:rsid w:val="00257E52"/>
    <w:rsid w:val="0026356A"/>
    <w:rsid w:val="00265F7C"/>
    <w:rsid w:val="00272D38"/>
    <w:rsid w:val="00274A7E"/>
    <w:rsid w:val="00280D2D"/>
    <w:rsid w:val="00281C43"/>
    <w:rsid w:val="00283EBE"/>
    <w:rsid w:val="00293AF2"/>
    <w:rsid w:val="002C58F6"/>
    <w:rsid w:val="002D08CB"/>
    <w:rsid w:val="002E7BBD"/>
    <w:rsid w:val="002F4586"/>
    <w:rsid w:val="002F4DC7"/>
    <w:rsid w:val="002F5E30"/>
    <w:rsid w:val="00300889"/>
    <w:rsid w:val="003154F4"/>
    <w:rsid w:val="00317070"/>
    <w:rsid w:val="00323AAC"/>
    <w:rsid w:val="00325EF1"/>
    <w:rsid w:val="00332CB7"/>
    <w:rsid w:val="0034129D"/>
    <w:rsid w:val="0035318B"/>
    <w:rsid w:val="00356586"/>
    <w:rsid w:val="00365266"/>
    <w:rsid w:val="00376524"/>
    <w:rsid w:val="00386D69"/>
    <w:rsid w:val="003A4658"/>
    <w:rsid w:val="003A697A"/>
    <w:rsid w:val="003C323B"/>
    <w:rsid w:val="003C429C"/>
    <w:rsid w:val="003F2417"/>
    <w:rsid w:val="00422539"/>
    <w:rsid w:val="004225E6"/>
    <w:rsid w:val="004254E1"/>
    <w:rsid w:val="00434686"/>
    <w:rsid w:val="004561BF"/>
    <w:rsid w:val="00475BD9"/>
    <w:rsid w:val="00477AF6"/>
    <w:rsid w:val="004B3654"/>
    <w:rsid w:val="004B7753"/>
    <w:rsid w:val="004C585F"/>
    <w:rsid w:val="004D7378"/>
    <w:rsid w:val="004F0052"/>
    <w:rsid w:val="00503FF3"/>
    <w:rsid w:val="00511514"/>
    <w:rsid w:val="005120D2"/>
    <w:rsid w:val="005136D5"/>
    <w:rsid w:val="005227E3"/>
    <w:rsid w:val="005355E7"/>
    <w:rsid w:val="00550A08"/>
    <w:rsid w:val="005571D4"/>
    <w:rsid w:val="00574E2D"/>
    <w:rsid w:val="00593206"/>
    <w:rsid w:val="00593EE2"/>
    <w:rsid w:val="00594C28"/>
    <w:rsid w:val="00594D2B"/>
    <w:rsid w:val="0059620D"/>
    <w:rsid w:val="005A449B"/>
    <w:rsid w:val="005A76A6"/>
    <w:rsid w:val="005B4D8C"/>
    <w:rsid w:val="005C69F5"/>
    <w:rsid w:val="005C6F65"/>
    <w:rsid w:val="005D1AAA"/>
    <w:rsid w:val="005E1249"/>
    <w:rsid w:val="005E6A0B"/>
    <w:rsid w:val="005E7EA5"/>
    <w:rsid w:val="005F3EBD"/>
    <w:rsid w:val="00601A8D"/>
    <w:rsid w:val="00606F4A"/>
    <w:rsid w:val="006077C4"/>
    <w:rsid w:val="006156A2"/>
    <w:rsid w:val="00616CF4"/>
    <w:rsid w:val="00623C6F"/>
    <w:rsid w:val="00624F90"/>
    <w:rsid w:val="00627CB6"/>
    <w:rsid w:val="00635704"/>
    <w:rsid w:val="00644BED"/>
    <w:rsid w:val="00651C9F"/>
    <w:rsid w:val="00656A0E"/>
    <w:rsid w:val="00671A62"/>
    <w:rsid w:val="00677FDF"/>
    <w:rsid w:val="00684C2E"/>
    <w:rsid w:val="00691590"/>
    <w:rsid w:val="006A6E2B"/>
    <w:rsid w:val="006B7CFC"/>
    <w:rsid w:val="006D5997"/>
    <w:rsid w:val="006F175B"/>
    <w:rsid w:val="0070128C"/>
    <w:rsid w:val="00703423"/>
    <w:rsid w:val="00727671"/>
    <w:rsid w:val="007324CC"/>
    <w:rsid w:val="00742435"/>
    <w:rsid w:val="00755358"/>
    <w:rsid w:val="0076190C"/>
    <w:rsid w:val="007660BD"/>
    <w:rsid w:val="00771193"/>
    <w:rsid w:val="00797F75"/>
    <w:rsid w:val="007A5783"/>
    <w:rsid w:val="007B42FB"/>
    <w:rsid w:val="007B77C1"/>
    <w:rsid w:val="007B7979"/>
    <w:rsid w:val="007C08BB"/>
    <w:rsid w:val="007D51A3"/>
    <w:rsid w:val="007D7A0A"/>
    <w:rsid w:val="007E29E6"/>
    <w:rsid w:val="007E68F4"/>
    <w:rsid w:val="007E7EB3"/>
    <w:rsid w:val="007F038C"/>
    <w:rsid w:val="007F24C8"/>
    <w:rsid w:val="007F581A"/>
    <w:rsid w:val="00804413"/>
    <w:rsid w:val="00834537"/>
    <w:rsid w:val="00840874"/>
    <w:rsid w:val="00842BE7"/>
    <w:rsid w:val="00844D5D"/>
    <w:rsid w:val="00850CA2"/>
    <w:rsid w:val="008511C0"/>
    <w:rsid w:val="00854E45"/>
    <w:rsid w:val="00855B53"/>
    <w:rsid w:val="00860CED"/>
    <w:rsid w:val="00882859"/>
    <w:rsid w:val="00883298"/>
    <w:rsid w:val="00883875"/>
    <w:rsid w:val="00897BE2"/>
    <w:rsid w:val="008A3BF3"/>
    <w:rsid w:val="008A5C3F"/>
    <w:rsid w:val="008C0D8E"/>
    <w:rsid w:val="008C6A83"/>
    <w:rsid w:val="008E4D01"/>
    <w:rsid w:val="00905FE9"/>
    <w:rsid w:val="00931196"/>
    <w:rsid w:val="00972822"/>
    <w:rsid w:val="00973BA6"/>
    <w:rsid w:val="00980B95"/>
    <w:rsid w:val="009919FF"/>
    <w:rsid w:val="00991D15"/>
    <w:rsid w:val="00993F6A"/>
    <w:rsid w:val="00997BE7"/>
    <w:rsid w:val="009A01AA"/>
    <w:rsid w:val="009A5D39"/>
    <w:rsid w:val="009A628E"/>
    <w:rsid w:val="009B24BD"/>
    <w:rsid w:val="009C320D"/>
    <w:rsid w:val="00A07794"/>
    <w:rsid w:val="00A2116D"/>
    <w:rsid w:val="00A3144A"/>
    <w:rsid w:val="00A371B7"/>
    <w:rsid w:val="00A413F5"/>
    <w:rsid w:val="00A42F02"/>
    <w:rsid w:val="00A52B7B"/>
    <w:rsid w:val="00A54B57"/>
    <w:rsid w:val="00A55EEF"/>
    <w:rsid w:val="00A70BF5"/>
    <w:rsid w:val="00A966BD"/>
    <w:rsid w:val="00A97C0E"/>
    <w:rsid w:val="00AA5079"/>
    <w:rsid w:val="00AB4350"/>
    <w:rsid w:val="00AC4718"/>
    <w:rsid w:val="00AC547C"/>
    <w:rsid w:val="00AC6717"/>
    <w:rsid w:val="00AC7EB5"/>
    <w:rsid w:val="00AD5160"/>
    <w:rsid w:val="00AD5BED"/>
    <w:rsid w:val="00AD6280"/>
    <w:rsid w:val="00AE1595"/>
    <w:rsid w:val="00B00B2D"/>
    <w:rsid w:val="00B018D0"/>
    <w:rsid w:val="00B040B3"/>
    <w:rsid w:val="00B067F5"/>
    <w:rsid w:val="00B22F85"/>
    <w:rsid w:val="00B23F5B"/>
    <w:rsid w:val="00B3376D"/>
    <w:rsid w:val="00B70AC3"/>
    <w:rsid w:val="00B731FC"/>
    <w:rsid w:val="00B90E34"/>
    <w:rsid w:val="00BA4712"/>
    <w:rsid w:val="00BB37F4"/>
    <w:rsid w:val="00BB3A8F"/>
    <w:rsid w:val="00BC4AD5"/>
    <w:rsid w:val="00BC74D0"/>
    <w:rsid w:val="00BD3D72"/>
    <w:rsid w:val="00BE05B6"/>
    <w:rsid w:val="00BE7EF4"/>
    <w:rsid w:val="00BF38D8"/>
    <w:rsid w:val="00C004B5"/>
    <w:rsid w:val="00C03D7C"/>
    <w:rsid w:val="00C14EC6"/>
    <w:rsid w:val="00C16C67"/>
    <w:rsid w:val="00C211A8"/>
    <w:rsid w:val="00C319CB"/>
    <w:rsid w:val="00C33C54"/>
    <w:rsid w:val="00C33E00"/>
    <w:rsid w:val="00C36C14"/>
    <w:rsid w:val="00C379A7"/>
    <w:rsid w:val="00C41460"/>
    <w:rsid w:val="00C42E39"/>
    <w:rsid w:val="00C44176"/>
    <w:rsid w:val="00C47057"/>
    <w:rsid w:val="00C55A38"/>
    <w:rsid w:val="00C63316"/>
    <w:rsid w:val="00C76682"/>
    <w:rsid w:val="00C8197D"/>
    <w:rsid w:val="00C82FE6"/>
    <w:rsid w:val="00C91DD1"/>
    <w:rsid w:val="00CA7FEF"/>
    <w:rsid w:val="00CB6648"/>
    <w:rsid w:val="00CC0F65"/>
    <w:rsid w:val="00CE4556"/>
    <w:rsid w:val="00CF1765"/>
    <w:rsid w:val="00CF3F07"/>
    <w:rsid w:val="00D0109B"/>
    <w:rsid w:val="00D04B24"/>
    <w:rsid w:val="00D04F77"/>
    <w:rsid w:val="00D060CE"/>
    <w:rsid w:val="00D1681D"/>
    <w:rsid w:val="00D17057"/>
    <w:rsid w:val="00D27835"/>
    <w:rsid w:val="00D35B9B"/>
    <w:rsid w:val="00D403D7"/>
    <w:rsid w:val="00D57D50"/>
    <w:rsid w:val="00D66873"/>
    <w:rsid w:val="00D75388"/>
    <w:rsid w:val="00D77974"/>
    <w:rsid w:val="00D91400"/>
    <w:rsid w:val="00D93787"/>
    <w:rsid w:val="00D93DA3"/>
    <w:rsid w:val="00DD3FC4"/>
    <w:rsid w:val="00DD5098"/>
    <w:rsid w:val="00DD5F54"/>
    <w:rsid w:val="00DD60FE"/>
    <w:rsid w:val="00DE45AE"/>
    <w:rsid w:val="00E0116B"/>
    <w:rsid w:val="00E22AA5"/>
    <w:rsid w:val="00E2783F"/>
    <w:rsid w:val="00E44233"/>
    <w:rsid w:val="00E53089"/>
    <w:rsid w:val="00E6444A"/>
    <w:rsid w:val="00E7498E"/>
    <w:rsid w:val="00E82039"/>
    <w:rsid w:val="00EB312E"/>
    <w:rsid w:val="00EB3C85"/>
    <w:rsid w:val="00EB430F"/>
    <w:rsid w:val="00EB5C5C"/>
    <w:rsid w:val="00EC3C5C"/>
    <w:rsid w:val="00ED12D7"/>
    <w:rsid w:val="00EE5F10"/>
    <w:rsid w:val="00EF3177"/>
    <w:rsid w:val="00F029CC"/>
    <w:rsid w:val="00F05ACD"/>
    <w:rsid w:val="00F228D1"/>
    <w:rsid w:val="00F254D6"/>
    <w:rsid w:val="00F269BD"/>
    <w:rsid w:val="00F304D3"/>
    <w:rsid w:val="00F31255"/>
    <w:rsid w:val="00F46500"/>
    <w:rsid w:val="00F50EBD"/>
    <w:rsid w:val="00F56710"/>
    <w:rsid w:val="00F57C90"/>
    <w:rsid w:val="00F63DC4"/>
    <w:rsid w:val="00F83B8D"/>
    <w:rsid w:val="00F96649"/>
    <w:rsid w:val="00FA5E18"/>
    <w:rsid w:val="00FB2F9C"/>
    <w:rsid w:val="00FC1F6B"/>
    <w:rsid w:val="00FC4585"/>
    <w:rsid w:val="00FC642F"/>
    <w:rsid w:val="00FD185B"/>
    <w:rsid w:val="00FE416C"/>
    <w:rsid w:val="00FF28FB"/>
    <w:rsid w:val="00FF495E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8DA5"/>
  <w15:docId w15:val="{E77337A1-9233-4BE5-BA07-0C21AF23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8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0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4D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5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4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55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4087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8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7AF6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0C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0CA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0C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50C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767C-42CE-4756-A4B1-83962C4D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4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Tom Pritchard</cp:lastModifiedBy>
  <cp:revision>104</cp:revision>
  <cp:lastPrinted>2017-12-29T17:49:00Z</cp:lastPrinted>
  <dcterms:created xsi:type="dcterms:W3CDTF">2014-02-28T16:47:00Z</dcterms:created>
  <dcterms:modified xsi:type="dcterms:W3CDTF">2018-12-23T17:23:00Z</dcterms:modified>
</cp:coreProperties>
</file>