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25600" w14:textId="77777777" w:rsidR="00F304D3" w:rsidRPr="00C9386B" w:rsidRDefault="006546C8" w:rsidP="006546C8">
      <w:pPr>
        <w:tabs>
          <w:tab w:val="right" w:pos="9360"/>
        </w:tabs>
        <w:ind w:left="900" w:hanging="900"/>
        <w:jc w:val="center"/>
        <w:rPr>
          <w:b/>
          <w:color w:val="1F497D" w:themeColor="text2"/>
          <w:sz w:val="28"/>
        </w:rPr>
      </w:pPr>
      <w:r>
        <w:rPr>
          <w:b/>
          <w:color w:val="1F497D" w:themeColor="text2"/>
          <w:sz w:val="28"/>
        </w:rPr>
        <w:t xml:space="preserve">ECE324 </w:t>
      </w:r>
      <w:r w:rsidR="00F304D3">
        <w:rPr>
          <w:b/>
          <w:color w:val="1F497D" w:themeColor="text2"/>
          <w:sz w:val="28"/>
        </w:rPr>
        <w:t xml:space="preserve">Lab </w:t>
      </w:r>
      <w:r w:rsidR="007B30B3">
        <w:rPr>
          <w:b/>
          <w:color w:val="1F497D" w:themeColor="text2"/>
          <w:sz w:val="28"/>
        </w:rPr>
        <w:t>7</w:t>
      </w:r>
      <w:r w:rsidR="00F304D3">
        <w:rPr>
          <w:b/>
          <w:color w:val="1F497D" w:themeColor="text2"/>
          <w:sz w:val="28"/>
        </w:rPr>
        <w:t xml:space="preserve">: </w:t>
      </w:r>
      <w:r w:rsidR="00053A18">
        <w:rPr>
          <w:b/>
          <w:color w:val="1F497D" w:themeColor="text2"/>
          <w:sz w:val="28"/>
        </w:rPr>
        <w:t>Traffic Light</w:t>
      </w:r>
    </w:p>
    <w:p w14:paraId="12BA07E2" w14:textId="77777777" w:rsidR="00F304D3" w:rsidRDefault="00F304D3" w:rsidP="00F304D3"/>
    <w:p w14:paraId="05CD2054" w14:textId="77777777" w:rsidR="00F304D3" w:rsidRPr="00273F4E" w:rsidRDefault="00F304D3" w:rsidP="00F304D3"/>
    <w:p w14:paraId="295DE4F9" w14:textId="77777777" w:rsidR="00F304D3" w:rsidRDefault="00F304D3" w:rsidP="00F304D3">
      <w:pPr>
        <w:tabs>
          <w:tab w:val="left" w:pos="900"/>
        </w:tabs>
        <w:ind w:left="1170" w:hanging="1170"/>
        <w:jc w:val="center"/>
      </w:pPr>
    </w:p>
    <w:p w14:paraId="1225EF9D" w14:textId="77777777" w:rsidR="00F304D3" w:rsidRDefault="00F304D3" w:rsidP="00F304D3">
      <w:pPr>
        <w:tabs>
          <w:tab w:val="left" w:pos="900"/>
        </w:tabs>
        <w:ind w:left="1170" w:hanging="1170"/>
      </w:pPr>
      <w:r>
        <w:t>Name(s):</w:t>
      </w:r>
    </w:p>
    <w:p w14:paraId="546614A1" w14:textId="77777777" w:rsidR="00F304D3" w:rsidRDefault="00F304D3" w:rsidP="00F304D3">
      <w:pPr>
        <w:tabs>
          <w:tab w:val="left" w:pos="900"/>
        </w:tabs>
        <w:ind w:left="1170" w:hanging="1170"/>
      </w:pPr>
    </w:p>
    <w:p w14:paraId="6B323FF9" w14:textId="77777777" w:rsidR="00F304D3" w:rsidRDefault="00F304D3" w:rsidP="00F304D3">
      <w:pPr>
        <w:tabs>
          <w:tab w:val="left" w:pos="900"/>
        </w:tabs>
        <w:ind w:left="1170" w:hanging="1170"/>
      </w:pPr>
      <w:r>
        <w:tab/>
        <w:t>_______________________________________</w:t>
      </w:r>
    </w:p>
    <w:p w14:paraId="01CD2B59" w14:textId="77777777" w:rsidR="00F304D3" w:rsidRDefault="00F304D3" w:rsidP="00F304D3">
      <w:pPr>
        <w:tabs>
          <w:tab w:val="left" w:pos="900"/>
        </w:tabs>
        <w:ind w:left="1170" w:hanging="1170"/>
      </w:pPr>
    </w:p>
    <w:p w14:paraId="37049A6C" w14:textId="77777777" w:rsidR="00F304D3" w:rsidRDefault="00F304D3" w:rsidP="00F304D3">
      <w:pPr>
        <w:tabs>
          <w:tab w:val="left" w:pos="900"/>
        </w:tabs>
        <w:ind w:left="1170" w:hanging="1170"/>
      </w:pPr>
      <w:r>
        <w:tab/>
        <w:t>_______________________________________</w:t>
      </w:r>
    </w:p>
    <w:p w14:paraId="46A4F7B4" w14:textId="77777777" w:rsidR="00F304D3" w:rsidRDefault="00F304D3" w:rsidP="00F304D3">
      <w:pPr>
        <w:tabs>
          <w:tab w:val="left" w:pos="900"/>
        </w:tabs>
        <w:ind w:left="1170" w:hanging="1170"/>
      </w:pPr>
    </w:p>
    <w:p w14:paraId="41BF9666" w14:textId="77777777" w:rsidR="00F304D3" w:rsidRDefault="00F304D3" w:rsidP="00F304D3">
      <w:pPr>
        <w:tabs>
          <w:tab w:val="left" w:pos="900"/>
        </w:tabs>
        <w:ind w:left="1170" w:hanging="1170"/>
      </w:pPr>
      <w:r>
        <w:tab/>
      </w:r>
    </w:p>
    <w:p w14:paraId="6DF99102" w14:textId="77777777" w:rsidR="00F304D3" w:rsidRDefault="00F304D3" w:rsidP="00F304D3">
      <w:pPr>
        <w:tabs>
          <w:tab w:val="left" w:pos="900"/>
        </w:tabs>
        <w:ind w:left="1170" w:hanging="1170"/>
        <w:jc w:val="center"/>
      </w:pPr>
    </w:p>
    <w:p w14:paraId="1A3CDE48" w14:textId="77777777" w:rsidR="00F304D3" w:rsidRDefault="00F304D3" w:rsidP="00A2116D">
      <w:pPr>
        <w:tabs>
          <w:tab w:val="left" w:pos="900"/>
        </w:tabs>
      </w:pPr>
    </w:p>
    <w:p w14:paraId="2C284101" w14:textId="77777777" w:rsidR="00F304D3" w:rsidRDefault="00F304D3" w:rsidP="00F304D3">
      <w:pPr>
        <w:tabs>
          <w:tab w:val="left" w:pos="900"/>
        </w:tabs>
        <w:ind w:left="1170" w:hanging="1170"/>
        <w:jc w:val="center"/>
      </w:pPr>
    </w:p>
    <w:p w14:paraId="1F529CD4" w14:textId="77777777" w:rsidR="00F304D3" w:rsidRDefault="00F304D3" w:rsidP="00F304D3">
      <w:pPr>
        <w:tabs>
          <w:tab w:val="left" w:pos="900"/>
        </w:tabs>
        <w:ind w:left="1170" w:hanging="1170"/>
        <w:jc w:val="center"/>
      </w:pPr>
    </w:p>
    <w:p w14:paraId="5FC2C42D" w14:textId="77777777" w:rsidR="00C61CB9" w:rsidRDefault="00C61CB9" w:rsidP="00C61CB9">
      <w:pPr>
        <w:tabs>
          <w:tab w:val="left" w:pos="900"/>
        </w:tabs>
        <w:ind w:left="1170" w:hanging="1170"/>
        <w:jc w:val="center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0"/>
        <w:gridCol w:w="1764"/>
        <w:gridCol w:w="1728"/>
      </w:tblGrid>
      <w:tr w:rsidR="00C61CB9" w14:paraId="601EDF78" w14:textId="77777777" w:rsidTr="00C61CB9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bottom"/>
            <w:hideMark/>
          </w:tcPr>
          <w:p w14:paraId="4DECDA93" w14:textId="77777777" w:rsidR="00C61CB9" w:rsidRDefault="00C61CB9">
            <w:pPr>
              <w:tabs>
                <w:tab w:val="left" w:pos="900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Exercise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bottom"/>
            <w:hideMark/>
          </w:tcPr>
          <w:p w14:paraId="128A0648" w14:textId="77777777" w:rsidR="00C61CB9" w:rsidRDefault="00C61CB9">
            <w:pPr>
              <w:tabs>
                <w:tab w:val="left" w:pos="900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Course outcome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bottom"/>
            <w:hideMark/>
          </w:tcPr>
          <w:p w14:paraId="541FB991" w14:textId="77777777" w:rsidR="00C61CB9" w:rsidRDefault="00C61CB9">
            <w:pPr>
              <w:tabs>
                <w:tab w:val="left" w:pos="900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C61CB9" w14:paraId="65216E94" w14:textId="77777777" w:rsidTr="00C61CB9">
        <w:trPr>
          <w:trHeight w:val="44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FD8BC" w14:textId="6A34EB38" w:rsidR="00C61CB9" w:rsidRDefault="00C61CB9">
            <w:pPr>
              <w:tabs>
                <w:tab w:val="left" w:pos="900"/>
              </w:tabs>
              <w:spacing w:line="276" w:lineRule="auto"/>
              <w:jc w:val="center"/>
            </w:pPr>
            <w:r>
              <w:t>Lab7 Demo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A6B7B" w14:textId="77777777" w:rsidR="00C61CB9" w:rsidRDefault="00C61CB9">
            <w:pPr>
              <w:tabs>
                <w:tab w:val="left" w:pos="900"/>
              </w:tabs>
              <w:spacing w:line="276" w:lineRule="auto"/>
              <w:jc w:val="center"/>
            </w:pPr>
            <w:r>
              <w:t xml:space="preserve">2.a, 2.d, 5.c, </w:t>
            </w:r>
            <w:proofErr w:type="gramStart"/>
            <w:r>
              <w:t>7.b</w:t>
            </w:r>
            <w:proofErr w:type="gram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A1697" w14:textId="77777777" w:rsidR="00C61CB9" w:rsidRDefault="00C61CB9">
            <w:pPr>
              <w:tabs>
                <w:tab w:val="left" w:pos="900"/>
              </w:tabs>
              <w:spacing w:line="276" w:lineRule="auto"/>
              <w:jc w:val="center"/>
            </w:pPr>
            <w:r>
              <w:t>/15</w:t>
            </w:r>
          </w:p>
        </w:tc>
      </w:tr>
      <w:tr w:rsidR="00C61CB9" w14:paraId="70D2ADA9" w14:textId="77777777" w:rsidTr="00C61CB9">
        <w:trPr>
          <w:trHeight w:val="44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A216D" w14:textId="4A7ECCDB" w:rsidR="00C61CB9" w:rsidRDefault="00C61CB9">
            <w:pPr>
              <w:tabs>
                <w:tab w:val="left" w:pos="900"/>
              </w:tabs>
              <w:spacing w:line="276" w:lineRule="auto"/>
              <w:jc w:val="center"/>
            </w:pPr>
            <w:r>
              <w:t>Lab7 Report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11CC6" w14:textId="77777777" w:rsidR="00C61CB9" w:rsidRDefault="00C61CB9">
            <w:pPr>
              <w:tabs>
                <w:tab w:val="left" w:pos="900"/>
              </w:tabs>
              <w:spacing w:line="276" w:lineRule="auto"/>
              <w:jc w:val="center"/>
            </w:pPr>
            <w:r>
              <w:t xml:space="preserve">2.a, 5.c, </w:t>
            </w:r>
            <w:proofErr w:type="gramStart"/>
            <w:r>
              <w:t>7.b</w:t>
            </w:r>
            <w:proofErr w:type="gram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9D164" w14:textId="77777777" w:rsidR="00C61CB9" w:rsidRDefault="00C61CB9">
            <w:pPr>
              <w:tabs>
                <w:tab w:val="left" w:pos="900"/>
              </w:tabs>
              <w:spacing w:line="276" w:lineRule="auto"/>
              <w:jc w:val="center"/>
            </w:pPr>
            <w:r>
              <w:t>/25</w:t>
            </w:r>
          </w:p>
        </w:tc>
      </w:tr>
      <w:tr w:rsidR="00C61CB9" w14:paraId="0BC0E8CC" w14:textId="77777777" w:rsidTr="00C61CB9">
        <w:trPr>
          <w:trHeight w:val="420"/>
          <w:jc w:val="center"/>
        </w:trPr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5D1F68" w14:textId="77777777" w:rsidR="00C61CB9" w:rsidRDefault="00C61CB9">
            <w:pPr>
              <w:tabs>
                <w:tab w:val="left" w:pos="900"/>
              </w:tabs>
              <w:spacing w:line="276" w:lineRule="auto"/>
              <w:jc w:val="center"/>
            </w:pP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hideMark/>
          </w:tcPr>
          <w:p w14:paraId="588AD217" w14:textId="77777777" w:rsidR="00C61CB9" w:rsidRDefault="00C61CB9">
            <w:pPr>
              <w:tabs>
                <w:tab w:val="left" w:pos="900"/>
              </w:tabs>
              <w:spacing w:line="276" w:lineRule="auto"/>
              <w:jc w:val="right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17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0AA991D" w14:textId="77777777" w:rsidR="00C61CB9" w:rsidRDefault="00C61CB9">
            <w:pPr>
              <w:tabs>
                <w:tab w:val="left" w:pos="900"/>
              </w:tabs>
              <w:spacing w:line="276" w:lineRule="auto"/>
              <w:jc w:val="center"/>
            </w:pPr>
            <w:r>
              <w:t>/40</w:t>
            </w:r>
          </w:p>
        </w:tc>
      </w:tr>
    </w:tbl>
    <w:p w14:paraId="02AF85DF" w14:textId="77777777" w:rsidR="00C61CB9" w:rsidRDefault="00C61CB9" w:rsidP="00C61CB9"/>
    <w:p w14:paraId="22AF727D" w14:textId="77777777" w:rsidR="00C61CB9" w:rsidRDefault="00C61CB9" w:rsidP="00C61CB9"/>
    <w:p w14:paraId="3FC7DAE9" w14:textId="77777777" w:rsidR="00C61CB9" w:rsidRDefault="00C61CB9" w:rsidP="00C61CB9"/>
    <w:p w14:paraId="712601A5" w14:textId="77777777" w:rsidR="00C61CB9" w:rsidRDefault="00C61CB9" w:rsidP="00C61CB9"/>
    <w:p w14:paraId="5A1A1173" w14:textId="77777777" w:rsidR="00C61CB9" w:rsidRDefault="00C61CB9" w:rsidP="00C61CB9"/>
    <w:p w14:paraId="351C4205" w14:textId="77777777" w:rsidR="00C61CB9" w:rsidRDefault="00C61CB9" w:rsidP="00C61CB9"/>
    <w:p w14:paraId="181D7A1C" w14:textId="77777777" w:rsidR="00C61CB9" w:rsidRDefault="00C61CB9" w:rsidP="00C61CB9"/>
    <w:p w14:paraId="3DE231CE" w14:textId="77777777" w:rsidR="00C61CB9" w:rsidRDefault="00C61CB9" w:rsidP="00C61CB9"/>
    <w:p w14:paraId="299D7711" w14:textId="77777777" w:rsidR="00C61CB9" w:rsidRDefault="00C61CB9" w:rsidP="00C61CB9"/>
    <w:p w14:paraId="18ED88BE" w14:textId="77777777" w:rsidR="00C61CB9" w:rsidRDefault="00C61CB9" w:rsidP="00C61CB9">
      <w:pPr>
        <w:ind w:left="630" w:hanging="630"/>
      </w:pPr>
      <w:r>
        <w:t>2.a.</w:t>
      </w:r>
      <w:r>
        <w:tab/>
        <w:t>Define engineering problems from specified needs for digital systems including implementation on FPGAs using HDL programming.</w:t>
      </w:r>
    </w:p>
    <w:p w14:paraId="6BA39206" w14:textId="77777777" w:rsidR="00C61CB9" w:rsidRDefault="00C61CB9" w:rsidP="00C61CB9">
      <w:pPr>
        <w:ind w:left="630" w:hanging="630"/>
      </w:pPr>
      <w:r>
        <w:t>2.d.</w:t>
      </w:r>
      <w:r>
        <w:tab/>
        <w:t>Produce FPGA designs that meet specified needs.</w:t>
      </w:r>
    </w:p>
    <w:p w14:paraId="7D25E870" w14:textId="77777777" w:rsidR="00C61CB9" w:rsidRDefault="00C61CB9" w:rsidP="00C61CB9">
      <w:pPr>
        <w:ind w:left="630" w:hanging="630"/>
      </w:pPr>
      <w:r>
        <w:t>5.c.</w:t>
      </w:r>
      <w:r>
        <w:tab/>
        <w:t>Collaborate with individuals with diverse backgrounds, skills and perspectives.</w:t>
      </w:r>
    </w:p>
    <w:p w14:paraId="3252FF0F" w14:textId="77777777" w:rsidR="00C61CB9" w:rsidRDefault="00C61CB9" w:rsidP="00C61CB9">
      <w:pPr>
        <w:ind w:left="630" w:hanging="630"/>
      </w:pPr>
      <w:r>
        <w:t>7.b.</w:t>
      </w:r>
      <w:r>
        <w:tab/>
        <w:t>Employ appropriate learning strategies such as communicating with an expert, using external resources, experimentation, simulation, etc.</w:t>
      </w:r>
    </w:p>
    <w:p w14:paraId="26BAF807" w14:textId="7D4BCB4A" w:rsidR="005355E7" w:rsidRDefault="005355E7" w:rsidP="002F4586">
      <w:pPr>
        <w:ind w:left="634" w:hanging="634"/>
      </w:pPr>
      <w:r>
        <w:br w:type="page"/>
      </w:r>
    </w:p>
    <w:p w14:paraId="6DC9FB15" w14:textId="77777777" w:rsidR="005355E7" w:rsidRDefault="005355E7" w:rsidP="004C585F">
      <w:pPr>
        <w:pStyle w:val="Heading1"/>
      </w:pPr>
      <w:r>
        <w:lastRenderedPageBreak/>
        <w:t xml:space="preserve">Learning objectives: </w:t>
      </w:r>
    </w:p>
    <w:p w14:paraId="78B24CF6" w14:textId="0A6C84E6" w:rsidR="002F4586" w:rsidRDefault="00303F51" w:rsidP="002F4586">
      <w:pPr>
        <w:pStyle w:val="ListParagraph"/>
        <w:numPr>
          <w:ilvl w:val="0"/>
          <w:numId w:val="3"/>
        </w:numPr>
        <w:spacing w:before="120"/>
      </w:pPr>
      <w:r>
        <w:t>D</w:t>
      </w:r>
      <w:r w:rsidR="000B241C">
        <w:t>esign</w:t>
      </w:r>
      <w:r>
        <w:t xml:space="preserve"> a</w:t>
      </w:r>
      <w:r w:rsidR="000B241C">
        <w:t xml:space="preserve"> finite-state machine (FSM) sequential logic circuit using</w:t>
      </w:r>
      <w:r w:rsidR="002F4586">
        <w:t xml:space="preserve"> </w:t>
      </w:r>
      <w:proofErr w:type="spellStart"/>
      <w:r>
        <w:t>System</w:t>
      </w:r>
      <w:r w:rsidR="002F4586">
        <w:t>Verilog</w:t>
      </w:r>
      <w:proofErr w:type="spellEnd"/>
      <w:r>
        <w:t xml:space="preserve"> HDL</w:t>
      </w:r>
      <w:r w:rsidR="002F4586">
        <w:t>.</w:t>
      </w:r>
    </w:p>
    <w:p w14:paraId="6B3F6EC7" w14:textId="1AD373B0" w:rsidR="002F4586" w:rsidRDefault="000B241C" w:rsidP="002F4586">
      <w:pPr>
        <w:pStyle w:val="ListParagraph"/>
        <w:numPr>
          <w:ilvl w:val="0"/>
          <w:numId w:val="3"/>
        </w:numPr>
        <w:spacing w:before="120"/>
      </w:pPr>
      <w:r>
        <w:t>Learn how to implement</w:t>
      </w:r>
      <w:r w:rsidR="002F4586">
        <w:t xml:space="preserve"> </w:t>
      </w:r>
      <w:r w:rsidR="00303F51">
        <w:t xml:space="preserve">a </w:t>
      </w:r>
      <w:r>
        <w:t xml:space="preserve">finite-state machine sequential logic circuit using Xilinx </w:t>
      </w:r>
      <w:proofErr w:type="spellStart"/>
      <w:r w:rsidR="00054604">
        <w:t>Vivado</w:t>
      </w:r>
      <w:proofErr w:type="spellEnd"/>
      <w:r>
        <w:t xml:space="preserve"> software</w:t>
      </w:r>
      <w:r w:rsidR="00303F51">
        <w:t>,</w:t>
      </w:r>
      <w:r>
        <w:t xml:space="preserve"> </w:t>
      </w:r>
      <w:r w:rsidR="002F4586">
        <w:t>and demonstrate it on an FPGA prototype board</w:t>
      </w:r>
      <w:r>
        <w:t>.</w:t>
      </w:r>
    </w:p>
    <w:p w14:paraId="7B89BA68" w14:textId="77777777" w:rsidR="002F4586" w:rsidRDefault="002F4586" w:rsidP="002F4586">
      <w:pPr>
        <w:pStyle w:val="ListParagraph"/>
        <w:numPr>
          <w:ilvl w:val="0"/>
          <w:numId w:val="3"/>
        </w:numPr>
        <w:spacing w:before="120"/>
      </w:pPr>
      <w:r>
        <w:t xml:space="preserve">Verify that </w:t>
      </w:r>
      <w:r w:rsidR="00F3527B">
        <w:t>the</w:t>
      </w:r>
      <w:r w:rsidR="000B241C">
        <w:t xml:space="preserve"> completed FSM</w:t>
      </w:r>
      <w:r>
        <w:t xml:space="preserve"> implementation meets timing constraints</w:t>
      </w:r>
      <w:r w:rsidR="000B241C">
        <w:t>.</w:t>
      </w:r>
      <w:r>
        <w:t xml:space="preserve"> </w:t>
      </w:r>
    </w:p>
    <w:p w14:paraId="6DC11A32" w14:textId="77777777" w:rsidR="004C585F" w:rsidRDefault="004C585F" w:rsidP="007B42FB">
      <w:pPr>
        <w:pStyle w:val="Heading1"/>
        <w:spacing w:before="360"/>
      </w:pPr>
      <w:r>
        <w:t>Procedure:</w:t>
      </w:r>
    </w:p>
    <w:p w14:paraId="2416D817" w14:textId="23B30994" w:rsidR="00B52019" w:rsidRDefault="00A23561" w:rsidP="00B52019">
      <w:r>
        <w:t xml:space="preserve">Use </w:t>
      </w:r>
      <w:proofErr w:type="spellStart"/>
      <w:r w:rsidR="00303F51">
        <w:t>System</w:t>
      </w:r>
      <w:r>
        <w:t>Verilog</w:t>
      </w:r>
      <w:proofErr w:type="spellEnd"/>
      <w:r>
        <w:t xml:space="preserve"> HDL, Xilinx </w:t>
      </w:r>
      <w:proofErr w:type="spellStart"/>
      <w:r w:rsidR="00054604">
        <w:t>Vivado</w:t>
      </w:r>
      <w:proofErr w:type="spellEnd"/>
      <w:r>
        <w:t>, and your FPGA prototype board to design, implement</w:t>
      </w:r>
      <w:r w:rsidR="00303F51">
        <w:t>,</w:t>
      </w:r>
      <w:r>
        <w:t xml:space="preserve"> and verify the </w:t>
      </w:r>
      <w:r w:rsidR="001B2140">
        <w:t xml:space="preserve">traffic light </w:t>
      </w:r>
      <w:r w:rsidR="009B719D">
        <w:t>enhancements</w:t>
      </w:r>
      <w:r>
        <w:t xml:space="preserve"> specified below</w:t>
      </w:r>
      <w:r w:rsidR="003E012C">
        <w:t>, using the following provided files</w:t>
      </w:r>
      <w:r>
        <w:t>.</w:t>
      </w:r>
      <w:r w:rsidR="004644EA">
        <w:t xml:space="preserve">  </w:t>
      </w:r>
      <w:r w:rsidR="00B52019">
        <w:t>F</w:t>
      </w:r>
      <w:r w:rsidR="00357B3B">
        <w:t xml:space="preserve">iles </w:t>
      </w:r>
      <w:r w:rsidR="00EF1B59">
        <w:t>free_run_shift_reg.</w:t>
      </w:r>
      <w:r w:rsidR="00303F51">
        <w:t>s</w:t>
      </w:r>
      <w:r w:rsidR="00EF1B59">
        <w:t>v</w:t>
      </w:r>
      <w:r w:rsidR="00DB5CB9">
        <w:t xml:space="preserve"> </w:t>
      </w:r>
      <w:r w:rsidR="00357B3B">
        <w:t>disp_mux.</w:t>
      </w:r>
      <w:r w:rsidR="00303F51">
        <w:t>s</w:t>
      </w:r>
      <w:r w:rsidR="00357B3B">
        <w:t>v, hex_to_sseg.</w:t>
      </w:r>
      <w:r w:rsidR="00303F51">
        <w:t>s</w:t>
      </w:r>
      <w:r w:rsidR="00357B3B">
        <w:t>v</w:t>
      </w:r>
      <w:r w:rsidR="004876CF">
        <w:t xml:space="preserve">, </w:t>
      </w:r>
      <w:r w:rsidR="00357B3B">
        <w:t xml:space="preserve">and </w:t>
      </w:r>
      <w:r w:rsidR="00E01C7F">
        <w:t>risingEdgeDetector</w:t>
      </w:r>
      <w:r w:rsidR="004876CF">
        <w:t>.</w:t>
      </w:r>
      <w:r w:rsidR="00303F51">
        <w:t>s</w:t>
      </w:r>
      <w:r w:rsidR="004876CF">
        <w:t>v</w:t>
      </w:r>
      <w:r w:rsidR="00357B3B">
        <w:t xml:space="preserve"> are identical to what ha</w:t>
      </w:r>
      <w:r w:rsidR="00AE46FD">
        <w:t>ve</w:t>
      </w:r>
      <w:r w:rsidR="00357B3B">
        <w:t xml:space="preserve"> been used in previous labs.</w:t>
      </w:r>
      <w:r w:rsidR="00B52019">
        <w:t xml:space="preserve"> File db_fsm.</w:t>
      </w:r>
      <w:r w:rsidR="00303F51">
        <w:t>s</w:t>
      </w:r>
      <w:r w:rsidR="00B52019">
        <w:t>v contains Pong Chu’s debouncing circuit</w:t>
      </w:r>
      <w:r w:rsidR="00AE46FD">
        <w:t>, and pwm_basic.sv contains Pong Chu’s basic pulse width modifier circuit</w:t>
      </w:r>
      <w:r w:rsidR="003C2AD5">
        <w:t xml:space="preserve">.  </w:t>
      </w:r>
      <w:r w:rsidR="00357B3B">
        <w:t>The only file</w:t>
      </w:r>
      <w:r w:rsidR="009B719D">
        <w:t>s</w:t>
      </w:r>
      <w:r w:rsidR="00357B3B">
        <w:t xml:space="preserve"> you need to change </w:t>
      </w:r>
      <w:r w:rsidR="009B719D">
        <w:t>are</w:t>
      </w:r>
      <w:r w:rsidR="00357B3B">
        <w:t xml:space="preserve"> Lab7_</w:t>
      </w:r>
      <w:r w:rsidR="00DB5CB9">
        <w:t>TrafficLight</w:t>
      </w:r>
      <w:r w:rsidR="00357B3B">
        <w:t>.</w:t>
      </w:r>
      <w:r w:rsidR="00303F51">
        <w:t>s</w:t>
      </w:r>
      <w:r w:rsidR="00357B3B">
        <w:t>v</w:t>
      </w:r>
      <w:r w:rsidR="009B719D">
        <w:t xml:space="preserve"> and Lab7_TrafficLight.xdc</w:t>
      </w:r>
      <w:r w:rsidR="00357B3B">
        <w:t>.</w:t>
      </w:r>
    </w:p>
    <w:p w14:paraId="1B6CC1CD" w14:textId="77777777" w:rsidR="006A1D67" w:rsidRDefault="006A1D67" w:rsidP="00C94051"/>
    <w:p w14:paraId="365387FA" w14:textId="5FC91A42" w:rsidR="008A57C8" w:rsidRDefault="001B45C3" w:rsidP="00C94051">
      <w:r>
        <w:t xml:space="preserve">Part A:  You are given a working design of a </w:t>
      </w:r>
      <w:r w:rsidR="00A366DB">
        <w:t xml:space="preserve">simple </w:t>
      </w:r>
      <w:r>
        <w:t>traffic light controller for a</w:t>
      </w:r>
      <w:r w:rsidR="00A366DB">
        <w:t xml:space="preserve">n </w:t>
      </w:r>
      <w:r>
        <w:t>intersection</w:t>
      </w:r>
      <w:r w:rsidR="00A366DB">
        <w:t xml:space="preserve"> in the United States</w:t>
      </w:r>
      <w:r w:rsidR="00A366DB">
        <w:rPr>
          <w:rStyle w:val="FootnoteReference"/>
        </w:rPr>
        <w:footnoteReference w:id="1"/>
      </w:r>
      <w:r w:rsidR="00575234">
        <w:t xml:space="preserve"> </w:t>
      </w:r>
      <w:r>
        <w:t>of road A</w:t>
      </w:r>
      <w:r w:rsidR="00575234">
        <w:t xml:space="preserve"> (east-west road) and road B (north-south road)</w:t>
      </w:r>
      <w:r w:rsidR="002E5300">
        <w:t>, with no turn lanes nor signals</w:t>
      </w:r>
      <w:r w:rsidR="00575234">
        <w:t>.</w:t>
      </w:r>
      <w:r w:rsidR="00A366DB">
        <w:t xml:space="preserve">  The </w:t>
      </w:r>
      <w:r w:rsidR="002E5300">
        <w:t xml:space="preserve">lights </w:t>
      </w:r>
      <w:r w:rsidR="006A1D67">
        <w:t xml:space="preserve">on opposite sides of each road </w:t>
      </w:r>
      <w:r w:rsidR="002E5300">
        <w:t xml:space="preserve">have the identical values for their green, yellow, and red lights. The Nexys4DDR emulates the traffic lights </w:t>
      </w:r>
      <w:r w:rsidR="00B33BBD">
        <w:t xml:space="preserve">using the RGB LEDs to the left of the buttons, the </w:t>
      </w:r>
      <w:r w:rsidR="002E5300">
        <w:t xml:space="preserve">left </w:t>
      </w:r>
      <w:r w:rsidR="00B33BBD">
        <w:t>one</w:t>
      </w:r>
      <w:r w:rsidR="006A1D67">
        <w:t xml:space="preserve"> (LD17)</w:t>
      </w:r>
      <w:r w:rsidR="00B33BBD">
        <w:t xml:space="preserve"> for road A</w:t>
      </w:r>
      <w:r w:rsidR="002E5300">
        <w:t xml:space="preserve">, and the right </w:t>
      </w:r>
      <w:r w:rsidR="00B33BBD">
        <w:t xml:space="preserve">one </w:t>
      </w:r>
      <w:r w:rsidR="006A1D67">
        <w:t>(LD16)</w:t>
      </w:r>
      <w:r w:rsidR="00B33BBD">
        <w:t xml:space="preserve"> for road B.  </w:t>
      </w:r>
      <w:r w:rsidR="00481730">
        <w:t>U</w:t>
      </w:r>
      <w:r w:rsidR="007E59D2">
        <w:t>se the 16 switches to set the duty cycle of the PWM</w:t>
      </w:r>
      <w:r w:rsidR="00481730">
        <w:t xml:space="preserve"> controlling the brightness of the RGB LEDs</w:t>
      </w:r>
      <w:r w:rsidR="007E59D2">
        <w:t xml:space="preserve"> to</w:t>
      </w:r>
      <w:r w:rsidR="00481730">
        <w:t xml:space="preserve"> 6.25% = 1/16 =</w:t>
      </w:r>
      <w:r w:rsidR="007E59D2">
        <w:t xml:space="preserve"> </w:t>
      </w:r>
      <w:r w:rsidR="00481730">
        <w:t>2</w:t>
      </w:r>
      <w:r w:rsidR="00481730" w:rsidRPr="00481730">
        <w:rPr>
          <w:vertAlign w:val="superscript"/>
        </w:rPr>
        <w:t>-4</w:t>
      </w:r>
      <w:r w:rsidR="00481730">
        <w:t xml:space="preserve"> (the radix point of the switches is to the left of SW15)</w:t>
      </w:r>
      <w:r w:rsidR="007E59D2">
        <w:t>.</w:t>
      </w:r>
      <w:r w:rsidR="00C95AF4">
        <w:t xml:space="preserve"> </w:t>
      </w:r>
      <w:r w:rsidR="007E59D2">
        <w:t xml:space="preserve"> </w:t>
      </w:r>
      <w:r w:rsidR="00B33BBD">
        <w:t>Also</w:t>
      </w:r>
      <w:r w:rsidR="002E5300">
        <w:t>, because some people are color-blind</w:t>
      </w:r>
      <w:r w:rsidR="002E5300">
        <w:rPr>
          <w:rStyle w:val="FootnoteReference"/>
        </w:rPr>
        <w:footnoteReference w:id="2"/>
      </w:r>
      <w:r w:rsidR="002E5300">
        <w:t xml:space="preserve">, the position </w:t>
      </w:r>
      <w:r w:rsidR="00055676">
        <w:t xml:space="preserve">of the red (top), yellow (middle), and green (bottom) lights are shown on </w:t>
      </w:r>
      <w:r w:rsidR="006A1D67">
        <w:t xml:space="preserve">the rightmost </w:t>
      </w:r>
      <w:r w:rsidR="00055676">
        <w:t xml:space="preserve">two 7-segment displays.  </w:t>
      </w:r>
      <w:r w:rsidR="00B33BBD">
        <w:t>In addition,</w:t>
      </w:r>
      <w:r w:rsidR="00055676">
        <w:t xml:space="preserve"> for your convenience in </w:t>
      </w:r>
      <w:r w:rsidR="006A14B9">
        <w:t>verification</w:t>
      </w:r>
      <w:r w:rsidR="00055676">
        <w:t xml:space="preserve">, another 7-segment display shows the number of seconds </w:t>
      </w:r>
      <w:r w:rsidR="00712C68">
        <w:t xml:space="preserve">in which </w:t>
      </w:r>
      <w:r w:rsidR="00055676">
        <w:t xml:space="preserve">each state has been.  </w:t>
      </w:r>
      <w:r>
        <w:t xml:space="preserve">Synthesize this design and </w:t>
      </w:r>
      <w:r w:rsidR="00857629">
        <w:t>understand</w:t>
      </w:r>
      <w:r>
        <w:t xml:space="preserve"> its operation.  You do not need to demonstrate this.</w:t>
      </w:r>
    </w:p>
    <w:p w14:paraId="3D9445A2" w14:textId="77777777" w:rsidR="005E3442" w:rsidRDefault="005E3442" w:rsidP="00C94051"/>
    <w:p w14:paraId="2055F25D" w14:textId="7388AD36" w:rsidR="004C427E" w:rsidRDefault="00E24C45" w:rsidP="002463DE">
      <w:r>
        <w:t xml:space="preserve">Part B:  </w:t>
      </w:r>
      <w:r w:rsidR="00A41398">
        <w:t xml:space="preserve"> </w:t>
      </w:r>
      <w:r w:rsidR="00D60C19">
        <w:t xml:space="preserve">To better regulate traffic flow, four cameras have now been installed </w:t>
      </w:r>
      <w:r w:rsidR="003808EC">
        <w:t>at the intersection</w:t>
      </w:r>
      <w:r w:rsidR="00D60C19">
        <w:t xml:space="preserve">, with Nexys4DDR’s BTNL and BTNR emulating the detection of </w:t>
      </w:r>
      <w:r w:rsidR="005408CF">
        <w:t>a vehicle</w:t>
      </w:r>
      <w:r w:rsidR="00D60C19">
        <w:t xml:space="preserve"> on the west and east of road A, and BTNU and BTND </w:t>
      </w:r>
      <w:r w:rsidR="00C95AF4">
        <w:t xml:space="preserve">for </w:t>
      </w:r>
      <w:r w:rsidR="00D60C19">
        <w:t xml:space="preserve">the north and south of road B.  </w:t>
      </w:r>
      <w:r w:rsidR="006D4B0C">
        <w:t xml:space="preserve">Use </w:t>
      </w:r>
      <w:proofErr w:type="spellStart"/>
      <w:r w:rsidR="006D4B0C">
        <w:t>free_run_shift_reg’s</w:t>
      </w:r>
      <w:proofErr w:type="spellEnd"/>
      <w:r w:rsidR="006D4B0C">
        <w:t xml:space="preserve"> to </w:t>
      </w:r>
      <w:r w:rsidR="007B0890">
        <w:t>perform synchronization</w:t>
      </w:r>
      <w:r w:rsidR="006D4B0C">
        <w:t xml:space="preserve"> and handle metastability</w:t>
      </w:r>
      <w:r w:rsidR="002463DE">
        <w:t xml:space="preserve"> (suggestion:  first “or” BTNL with BTNR, and BTNU with BTND, so you</w:t>
      </w:r>
      <w:r w:rsidR="002A2935">
        <w:t xml:space="preserve"> will only need</w:t>
      </w:r>
      <w:r w:rsidR="002463DE">
        <w:t xml:space="preserve"> two sensor signals)</w:t>
      </w:r>
      <w:r w:rsidR="006D4B0C">
        <w:t>, but since the buttons are to be sampled in the state machine only every second, you don’t need to debounce them</w:t>
      </w:r>
      <w:r w:rsidR="002A2935">
        <w:t xml:space="preserve">. </w:t>
      </w:r>
      <w:r w:rsidR="002463DE">
        <w:t xml:space="preserve"> </w:t>
      </w:r>
      <w:r w:rsidR="003808EC">
        <w:t>Each</w:t>
      </w:r>
      <w:r w:rsidR="00ED5FC1">
        <w:t xml:space="preserve"> green state is always on for a minimum of 6 seconds and a maximum of 9 seconds, regardless of vehicle motion.</w:t>
      </w:r>
      <w:r w:rsidR="003808EC">
        <w:t xml:space="preserve">  </w:t>
      </w:r>
      <w:r w:rsidR="006D4B0C">
        <w:t>I</w:t>
      </w:r>
      <w:r w:rsidR="003808EC">
        <w:t xml:space="preserve">f the </w:t>
      </w:r>
      <w:proofErr w:type="spellStart"/>
      <w:r w:rsidR="003808EC">
        <w:t>greenA</w:t>
      </w:r>
      <w:proofErr w:type="spellEnd"/>
      <w:r w:rsidR="003808EC">
        <w:t xml:space="preserve"> state has been active for at least 6 seconds and </w:t>
      </w:r>
      <w:r w:rsidR="005408CF">
        <w:t xml:space="preserve">a </w:t>
      </w:r>
      <w:r w:rsidR="003808EC">
        <w:t xml:space="preserve">vehicle is being detected on road B but not road A, then </w:t>
      </w:r>
      <w:r w:rsidR="007D0BB5">
        <w:t xml:space="preserve">switch to the </w:t>
      </w:r>
      <w:proofErr w:type="spellStart"/>
      <w:r w:rsidR="007D0BB5">
        <w:t>yellowA</w:t>
      </w:r>
      <w:proofErr w:type="spellEnd"/>
      <w:r w:rsidR="007D0BB5">
        <w:t xml:space="preserve"> state</w:t>
      </w:r>
      <w:r w:rsidR="000F45E7">
        <w:t>, thus giving priority to the busier road A</w:t>
      </w:r>
      <w:r w:rsidR="007D0BB5">
        <w:t xml:space="preserve">.  </w:t>
      </w:r>
      <w:r w:rsidR="006D4B0C">
        <w:t>I</w:t>
      </w:r>
      <w:r w:rsidR="007D0BB5">
        <w:t xml:space="preserve">f the </w:t>
      </w:r>
      <w:proofErr w:type="spellStart"/>
      <w:r w:rsidR="007D0BB5">
        <w:t>greenB</w:t>
      </w:r>
      <w:proofErr w:type="spellEnd"/>
      <w:r w:rsidR="007D0BB5">
        <w:t xml:space="preserve"> state has been active for at least 6 seconds and </w:t>
      </w:r>
      <w:r w:rsidR="005408CF">
        <w:t xml:space="preserve">a </w:t>
      </w:r>
      <w:r w:rsidR="007D0BB5">
        <w:t>vehicle is being detected on road A or not on road B, then switch to the yellow state.</w:t>
      </w:r>
      <w:r w:rsidR="006D4B0C">
        <w:t xml:space="preserve">  The duration of the yellow and red states </w:t>
      </w:r>
      <w:proofErr w:type="gramStart"/>
      <w:r w:rsidR="006D4B0C">
        <w:t>are</w:t>
      </w:r>
      <w:proofErr w:type="gramEnd"/>
      <w:r w:rsidR="006D4B0C">
        <w:t xml:space="preserve"> not affected by the cameras.  </w:t>
      </w:r>
      <w:r w:rsidR="00712C68">
        <w:t xml:space="preserve">To save time, you are welcome to implement part C before </w:t>
      </w:r>
      <w:r w:rsidR="007D0BB5">
        <w:t xml:space="preserve">synthesizing and </w:t>
      </w:r>
      <w:r w:rsidR="00712C68">
        <w:t>demonstrating your design.</w:t>
      </w:r>
      <w:r w:rsidR="00470535">
        <w:br/>
      </w:r>
    </w:p>
    <w:p w14:paraId="1C3FAC0F" w14:textId="00C24A09" w:rsidR="005E3442" w:rsidRDefault="005E3442" w:rsidP="00C94051">
      <w:r>
        <w:lastRenderedPageBreak/>
        <w:t xml:space="preserve">Part </w:t>
      </w:r>
      <w:r w:rsidR="00E24C45">
        <w:t>C</w:t>
      </w:r>
      <w:r>
        <w:t xml:space="preserve">:  When traffic lights are first turned on (such as after a power outage), or when construction is nearby, often </w:t>
      </w:r>
      <w:r w:rsidR="008D5F5A">
        <w:t xml:space="preserve">a mode is implemented which flashes between the red lights </w:t>
      </w:r>
      <w:r w:rsidR="00D705F9">
        <w:t xml:space="preserve">being </w:t>
      </w:r>
      <w:r w:rsidR="008D5F5A">
        <w:t xml:space="preserve">on and the red lights </w:t>
      </w:r>
      <w:r w:rsidR="00D705F9">
        <w:t xml:space="preserve">being </w:t>
      </w:r>
      <w:r w:rsidR="008D5F5A">
        <w:t>off</w:t>
      </w:r>
      <w:r w:rsidR="00F74C5F">
        <w:t>,</w:t>
      </w:r>
      <w:r>
        <w:t xml:space="preserve"> which in the United States is to be treated </w:t>
      </w:r>
      <w:r w:rsidR="002A2935">
        <w:t>the same as</w:t>
      </w:r>
      <w:r>
        <w:t xml:space="preserve"> a four way stop sign.  Add</w:t>
      </w:r>
      <w:r w:rsidR="0049760E">
        <w:t xml:space="preserve"> to the state machine</w:t>
      </w:r>
      <w:r>
        <w:t xml:space="preserve"> a </w:t>
      </w:r>
      <w:proofErr w:type="spellStart"/>
      <w:r w:rsidR="00D705F9">
        <w:t>flashRedOn</w:t>
      </w:r>
      <w:proofErr w:type="spellEnd"/>
      <w:r w:rsidR="0049760E">
        <w:t xml:space="preserve"> state (which should become the power-up state)</w:t>
      </w:r>
      <w:r>
        <w:t xml:space="preserve"> and a </w:t>
      </w:r>
      <w:proofErr w:type="spellStart"/>
      <w:r w:rsidR="00D705F9">
        <w:t>flashRedOff</w:t>
      </w:r>
      <w:proofErr w:type="spellEnd"/>
      <w:r>
        <w:t xml:space="preserve"> state, with a </w:t>
      </w:r>
      <w:r w:rsidR="0049760E">
        <w:t xml:space="preserve">normal </w:t>
      </w:r>
      <w:r>
        <w:t xml:space="preserve">duration of one second for each.  </w:t>
      </w:r>
      <w:r w:rsidR="0020336E">
        <w:t xml:space="preserve">Pushing the center button for any duration should immediately toggle </w:t>
      </w:r>
      <w:r w:rsidR="008D5F5A">
        <w:t xml:space="preserve">from </w:t>
      </w:r>
      <w:r w:rsidR="005408CF">
        <w:t>either of the two</w:t>
      </w:r>
      <w:r w:rsidR="008D5F5A">
        <w:t xml:space="preserve"> flash state</w:t>
      </w:r>
      <w:r w:rsidR="005408CF">
        <w:t xml:space="preserve">s to </w:t>
      </w:r>
      <w:r w:rsidR="008D5F5A">
        <w:t xml:space="preserve">the </w:t>
      </w:r>
      <w:proofErr w:type="spellStart"/>
      <w:r w:rsidR="008D5F5A">
        <w:t>yellowB</w:t>
      </w:r>
      <w:proofErr w:type="spellEnd"/>
      <w:r w:rsidR="008D5F5A">
        <w:t xml:space="preserve"> state, </w:t>
      </w:r>
      <w:r w:rsidR="005408CF">
        <w:t>or from any of the six</w:t>
      </w:r>
      <w:r w:rsidR="008D5F5A">
        <w:t xml:space="preserve"> non-flash </w:t>
      </w:r>
      <w:r w:rsidR="005408CF">
        <w:t xml:space="preserve">states </w:t>
      </w:r>
      <w:r w:rsidR="008D5F5A">
        <w:t xml:space="preserve">to the </w:t>
      </w:r>
      <w:proofErr w:type="spellStart"/>
      <w:r w:rsidR="008D5F5A">
        <w:t>flash</w:t>
      </w:r>
      <w:r w:rsidR="00D705F9">
        <w:t>RedOn</w:t>
      </w:r>
      <w:proofErr w:type="spellEnd"/>
      <w:r w:rsidR="00D705F9">
        <w:t xml:space="preserve"> state</w:t>
      </w:r>
      <w:r w:rsidR="00712C68">
        <w:t xml:space="preserve">.  </w:t>
      </w:r>
      <w:r w:rsidR="00EF1B59">
        <w:t xml:space="preserve">In addition to using a </w:t>
      </w:r>
      <w:proofErr w:type="spellStart"/>
      <w:r w:rsidR="00EF1B59">
        <w:t>free_run_shift_reg</w:t>
      </w:r>
      <w:proofErr w:type="spellEnd"/>
      <w:r w:rsidR="00EF1B59">
        <w:t xml:space="preserve"> for </w:t>
      </w:r>
      <w:r w:rsidR="002A2935">
        <w:t xml:space="preserve">synchronization and </w:t>
      </w:r>
      <w:r w:rsidR="00EF1B59">
        <w:t>metastability</w:t>
      </w:r>
      <w:r w:rsidR="00E24C45">
        <w:t xml:space="preserve">, you’ll </w:t>
      </w:r>
      <w:r w:rsidR="00EF1B59">
        <w:t xml:space="preserve">also </w:t>
      </w:r>
      <w:r w:rsidR="00E24C45">
        <w:t>need to use the debounce and edge detection modules</w:t>
      </w:r>
      <w:r w:rsidR="00EF1B59">
        <w:t xml:space="preserve">, since you </w:t>
      </w:r>
      <w:r w:rsidR="002A2935">
        <w:t>will only</w:t>
      </w:r>
      <w:r w:rsidR="00EF1B59">
        <w:t xml:space="preserve"> want to toggle once per push of the center button</w:t>
      </w:r>
      <w:r w:rsidR="00E24C45">
        <w:t>.  Synthesize this design, verify its operation, and demonstrate it to the professor or lab assistant</w:t>
      </w:r>
      <w:r w:rsidR="007E59D2">
        <w:t xml:space="preserve">, including how you can </w:t>
      </w:r>
      <w:r w:rsidR="00481730">
        <w:t>increase</w:t>
      </w:r>
      <w:r w:rsidR="007E59D2">
        <w:t xml:space="preserve"> the RGB LED brightness</w:t>
      </w:r>
      <w:r w:rsidR="00481730">
        <w:t xml:space="preserve"> </w:t>
      </w:r>
      <w:r w:rsidR="00297643">
        <w:t xml:space="preserve">by </w:t>
      </w:r>
      <w:r w:rsidR="00857629">
        <w:t>increasing to</w:t>
      </w:r>
      <w:r w:rsidR="00481730">
        <w:t xml:space="preserve"> a 25% duty cycle</w:t>
      </w:r>
      <w:r w:rsidR="00E24C45">
        <w:t>.</w:t>
      </w:r>
      <w:r w:rsidR="007E59D2">
        <w:t xml:space="preserve">  </w:t>
      </w:r>
    </w:p>
    <w:p w14:paraId="51B87FDC" w14:textId="77777777" w:rsidR="001B45C3" w:rsidRPr="00C94051" w:rsidRDefault="001B45C3" w:rsidP="00C94051"/>
    <w:p w14:paraId="2E0DEE8B" w14:textId="77777777" w:rsidR="00A97C0E" w:rsidRDefault="00A97C0E" w:rsidP="007B42FB">
      <w:pPr>
        <w:pStyle w:val="Heading1"/>
        <w:spacing w:before="360"/>
      </w:pPr>
      <w:r>
        <w:t>Deliverables:</w:t>
      </w:r>
    </w:p>
    <w:p w14:paraId="076C85B7" w14:textId="77777777" w:rsidR="0025653F" w:rsidRDefault="0025653F" w:rsidP="0025653F">
      <w:pPr>
        <w:pStyle w:val="ListParagraph"/>
        <w:numPr>
          <w:ilvl w:val="0"/>
          <w:numId w:val="5"/>
        </w:numPr>
        <w:spacing w:before="120"/>
        <w:contextualSpacing w:val="0"/>
      </w:pPr>
      <w:bookmarkStart w:id="0" w:name="_Hlk1395882"/>
      <w:bookmarkStart w:id="1" w:name="_GoBack"/>
      <w:bookmarkEnd w:id="1"/>
      <w:r>
        <w:t>Demonstrate operation of your completed FPGA design to the instructor or lab assistant.</w:t>
      </w:r>
    </w:p>
    <w:p w14:paraId="69526950" w14:textId="77777777" w:rsidR="0025653F" w:rsidRDefault="0025653F" w:rsidP="0025653F">
      <w:pPr>
        <w:pStyle w:val="ListParagraph"/>
        <w:numPr>
          <w:ilvl w:val="0"/>
          <w:numId w:val="5"/>
        </w:numPr>
        <w:spacing w:before="120"/>
        <w:contextualSpacing w:val="0"/>
      </w:pPr>
      <w:r>
        <w:t>Write a brief (1-2 pages) lab report including the following items:</w:t>
      </w:r>
    </w:p>
    <w:p w14:paraId="199F05DF" w14:textId="77777777" w:rsidR="0025653F" w:rsidRDefault="0025653F" w:rsidP="0025653F">
      <w:pPr>
        <w:pStyle w:val="ListParagraph"/>
        <w:numPr>
          <w:ilvl w:val="1"/>
          <w:numId w:val="5"/>
        </w:numPr>
        <w:spacing w:before="120"/>
        <w:contextualSpacing w:val="0"/>
      </w:pPr>
      <w:r>
        <w:t>Cover sheet with names, course number, assignment number, grade box and ABET outcomes.</w:t>
      </w:r>
    </w:p>
    <w:p w14:paraId="04B0ED65" w14:textId="77777777" w:rsidR="0025653F" w:rsidRDefault="0025653F" w:rsidP="0025653F">
      <w:pPr>
        <w:pStyle w:val="ListParagraph"/>
        <w:numPr>
          <w:ilvl w:val="1"/>
          <w:numId w:val="5"/>
        </w:numPr>
        <w:spacing w:before="120"/>
        <w:contextualSpacing w:val="0"/>
      </w:pPr>
      <w:r>
        <w:t xml:space="preserve">A written description of your </w:t>
      </w:r>
      <w:proofErr w:type="spellStart"/>
      <w:r>
        <w:t>SystemVerilog</w:t>
      </w:r>
      <w:proofErr w:type="spellEnd"/>
      <w:r>
        <w:t xml:space="preserve"> code: describe the overall function of your design and the operation of each module, including any salient details.</w:t>
      </w:r>
    </w:p>
    <w:p w14:paraId="28BC0A39" w14:textId="77777777" w:rsidR="0025653F" w:rsidRDefault="0025653F" w:rsidP="0025653F">
      <w:pPr>
        <w:pStyle w:val="ListParagraph"/>
        <w:numPr>
          <w:ilvl w:val="1"/>
          <w:numId w:val="5"/>
        </w:numPr>
        <w:spacing w:before="40"/>
        <w:contextualSpacing w:val="0"/>
      </w:pPr>
      <w:r>
        <w:t>Report the number of Flip-flops and LUTs used. Also report the utilization percentage for flip-flops and LUTs.</w:t>
      </w:r>
    </w:p>
    <w:p w14:paraId="50E0FFBA" w14:textId="77777777" w:rsidR="0025653F" w:rsidRDefault="0025653F" w:rsidP="0025653F">
      <w:pPr>
        <w:pStyle w:val="ListParagraph"/>
        <w:numPr>
          <w:ilvl w:val="1"/>
          <w:numId w:val="5"/>
        </w:numPr>
        <w:spacing w:before="40"/>
        <w:contextualSpacing w:val="0"/>
      </w:pPr>
      <w:r>
        <w:t xml:space="preserve">Report the design’s minimum clock </w:t>
      </w:r>
      <w:proofErr w:type="gramStart"/>
      <w:r>
        <w:t>period, and</w:t>
      </w:r>
      <w:proofErr w:type="gramEnd"/>
      <w:r>
        <w:t xml:space="preserve"> calculate and report the maximum possible clock frequency.</w:t>
      </w:r>
    </w:p>
    <w:p w14:paraId="351F4A15" w14:textId="77777777" w:rsidR="0025653F" w:rsidRDefault="0025653F" w:rsidP="0025653F">
      <w:pPr>
        <w:pStyle w:val="ListParagraph"/>
        <w:numPr>
          <w:ilvl w:val="0"/>
          <w:numId w:val="5"/>
        </w:numPr>
        <w:spacing w:before="120"/>
        <w:contextualSpacing w:val="0"/>
      </w:pPr>
      <w:r>
        <w:t xml:space="preserve">Document any </w:t>
      </w:r>
      <w:proofErr w:type="spellStart"/>
      <w:r>
        <w:t>SystemVerilog</w:t>
      </w:r>
      <w:proofErr w:type="spellEnd"/>
      <w:r>
        <w:t xml:space="preserve"> code you modified.  Your </w:t>
      </w:r>
      <w:proofErr w:type="spellStart"/>
      <w:r>
        <w:t>SystemVerilog</w:t>
      </w:r>
      <w:proofErr w:type="spellEnd"/>
      <w:r>
        <w:t xml:space="preserve"> code </w:t>
      </w:r>
      <w:r w:rsidRPr="00C36C14">
        <w:rPr>
          <w:b/>
          <w:i/>
        </w:rPr>
        <w:t>must include header comments stating your names, date and class number.</w:t>
      </w:r>
      <w:r>
        <w:t xml:space="preserve"> Any changes to the </w:t>
      </w:r>
      <w:proofErr w:type="spellStart"/>
      <w:r>
        <w:t>SystemVerilog</w:t>
      </w:r>
      <w:proofErr w:type="spellEnd"/>
      <w:r>
        <w:t xml:space="preserve"> code </w:t>
      </w:r>
      <w:r w:rsidRPr="00C36C14">
        <w:rPr>
          <w:b/>
          <w:i/>
        </w:rPr>
        <w:t>must also include comments explaining the operation of the code</w:t>
      </w:r>
      <w:r>
        <w:t xml:space="preserve">. </w:t>
      </w:r>
    </w:p>
    <w:p w14:paraId="211395F4" w14:textId="4426A71C" w:rsidR="0025653F" w:rsidRDefault="0025653F" w:rsidP="0025653F">
      <w:pPr>
        <w:pStyle w:val="ListParagraph"/>
        <w:numPr>
          <w:ilvl w:val="0"/>
          <w:numId w:val="5"/>
        </w:numPr>
        <w:spacing w:before="120"/>
        <w:contextualSpacing w:val="0"/>
      </w:pPr>
      <w:r>
        <w:t xml:space="preserve">Upload your written lab report </w:t>
      </w:r>
      <w:r w:rsidRPr="00F61644">
        <w:rPr>
          <w:b/>
          <w:i/>
        </w:rPr>
        <w:t xml:space="preserve">in </w:t>
      </w:r>
      <w:r>
        <w:rPr>
          <w:b/>
          <w:i/>
        </w:rPr>
        <w:t>.</w:t>
      </w:r>
      <w:r w:rsidRPr="00F61644">
        <w:rPr>
          <w:b/>
          <w:i/>
        </w:rPr>
        <w:t>pdf format</w:t>
      </w:r>
      <w:r w:rsidRPr="00F61644">
        <w:t xml:space="preserve">, </w:t>
      </w:r>
      <w:r>
        <w:t>upload all of the .</w:t>
      </w:r>
      <w:proofErr w:type="spellStart"/>
      <w:r>
        <w:t>sv</w:t>
      </w:r>
      <w:proofErr w:type="spellEnd"/>
      <w:r>
        <w:t xml:space="preserve"> </w:t>
      </w:r>
      <w:proofErr w:type="gramStart"/>
      <w:r>
        <w:t>and .</w:t>
      </w:r>
      <w:proofErr w:type="spellStart"/>
      <w:r>
        <w:t>xdf</w:t>
      </w:r>
      <w:proofErr w:type="spellEnd"/>
      <w:proofErr w:type="gramEnd"/>
      <w:r>
        <w:t xml:space="preserve"> text files used for your solution (zipped together if you like), and then hit the submit button just once.</w:t>
      </w:r>
      <w:bookmarkEnd w:id="0"/>
    </w:p>
    <w:p w14:paraId="27F3BEE9" w14:textId="77777777" w:rsidR="008A57C8" w:rsidRDefault="008A57C8" w:rsidP="008A57C8">
      <w:pPr>
        <w:spacing w:before="40"/>
      </w:pPr>
    </w:p>
    <w:sectPr w:rsidR="008A57C8" w:rsidSect="004876CF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0DE0E" w14:textId="77777777" w:rsidR="004B1D79" w:rsidRDefault="004B1D79" w:rsidP="003154F4">
      <w:r>
        <w:separator/>
      </w:r>
    </w:p>
  </w:endnote>
  <w:endnote w:type="continuationSeparator" w:id="0">
    <w:p w14:paraId="6117AE03" w14:textId="77777777" w:rsidR="004B1D79" w:rsidRDefault="004B1D79" w:rsidP="00315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05B8E" w14:textId="373556C9" w:rsidR="003808EC" w:rsidRDefault="003808EC" w:rsidP="006546C8">
    <w:pPr>
      <w:pStyle w:val="Footer"/>
    </w:pPr>
    <w:r>
      <w:t>ECE324 Lab</w:t>
    </w:r>
    <w:r w:rsidR="004421D6">
      <w:t>7</w:t>
    </w:r>
    <w:r>
      <w:t xml:space="preserve"> – Pritchard</w:t>
    </w:r>
    <w:r>
      <w:tab/>
    </w:r>
    <w:r w:rsidR="004421D6">
      <w:tab/>
    </w: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2A2935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2A2935">
      <w:rPr>
        <w:b/>
        <w:noProof/>
      </w:rPr>
      <w:t>3</w:t>
    </w:r>
    <w:r>
      <w:rPr>
        <w:b/>
      </w:rPr>
      <w:fldChar w:fldCharType="end"/>
    </w:r>
  </w:p>
  <w:p w14:paraId="36350BC9" w14:textId="77777777" w:rsidR="003808EC" w:rsidRPr="006546C8" w:rsidRDefault="003808EC" w:rsidP="006546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1AEFF" w14:textId="77777777" w:rsidR="004B1D79" w:rsidRDefault="004B1D79" w:rsidP="003154F4">
      <w:r>
        <w:separator/>
      </w:r>
    </w:p>
  </w:footnote>
  <w:footnote w:type="continuationSeparator" w:id="0">
    <w:p w14:paraId="68E2DA06" w14:textId="77777777" w:rsidR="004B1D79" w:rsidRDefault="004B1D79" w:rsidP="003154F4">
      <w:r>
        <w:continuationSeparator/>
      </w:r>
    </w:p>
  </w:footnote>
  <w:footnote w:id="1">
    <w:p w14:paraId="185B475D" w14:textId="77777777" w:rsidR="003808EC" w:rsidRDefault="003808EC">
      <w:pPr>
        <w:pStyle w:val="FootnoteText"/>
      </w:pPr>
      <w:r>
        <w:rPr>
          <w:rStyle w:val="FootnoteReference"/>
        </w:rPr>
        <w:footnoteRef/>
      </w:r>
      <w:r>
        <w:t xml:space="preserve"> In other areas of the world, the sequence is often different, such as the yellow and green lights being on at the same time, or flashing lights before they change.</w:t>
      </w:r>
    </w:p>
  </w:footnote>
  <w:footnote w:id="2">
    <w:p w14:paraId="00CD79F4" w14:textId="77777777" w:rsidR="003808EC" w:rsidRDefault="003808EC">
      <w:pPr>
        <w:pStyle w:val="FootnoteText"/>
      </w:pPr>
      <w:r>
        <w:rPr>
          <w:rStyle w:val="FootnoteReference"/>
        </w:rPr>
        <w:footnoteRef/>
      </w:r>
      <w:r>
        <w:t xml:space="preserve"> Approximately 1 out of every 200 female people have some form of color-blindness, whereas approximately 1 out of every 12 male people do.  </w:t>
      </w:r>
      <w:proofErr w:type="gramStart"/>
      <w:r>
        <w:t>So</w:t>
      </w:r>
      <w:proofErr w:type="gramEnd"/>
      <w:r>
        <w:t xml:space="preserve"> it’s unlikely that any female students in this class are color-blind, but it’s likely that at least one male student in this class has some form of color-blindness.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2A61C" w14:textId="77777777" w:rsidR="003808EC" w:rsidRDefault="003808EC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AC6EC" w14:textId="77777777" w:rsidR="003808EC" w:rsidRDefault="003808EC" w:rsidP="004876CF">
    <w:pPr>
      <w:pStyle w:val="Header"/>
      <w:jc w:val="center"/>
      <w:rPr>
        <w:i/>
      </w:rPr>
    </w:pPr>
    <w:r>
      <w:rPr>
        <w:i/>
      </w:rPr>
      <w:t>Please attach this cover sheet to your lab report</w:t>
    </w:r>
  </w:p>
  <w:p w14:paraId="2C1E2294" w14:textId="77777777" w:rsidR="003808EC" w:rsidRDefault="003808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C6DDE"/>
    <w:multiLevelType w:val="hybridMultilevel"/>
    <w:tmpl w:val="48CE6B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E25504"/>
    <w:multiLevelType w:val="hybridMultilevel"/>
    <w:tmpl w:val="D9B6DA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3E57C9"/>
    <w:multiLevelType w:val="hybridMultilevel"/>
    <w:tmpl w:val="E0AA8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E09FB"/>
    <w:multiLevelType w:val="hybridMultilevel"/>
    <w:tmpl w:val="5D1C7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E320E"/>
    <w:multiLevelType w:val="hybridMultilevel"/>
    <w:tmpl w:val="E12A8B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E50638"/>
    <w:multiLevelType w:val="hybridMultilevel"/>
    <w:tmpl w:val="D9B6D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04D3"/>
    <w:rsid w:val="00004F00"/>
    <w:rsid w:val="00012DBC"/>
    <w:rsid w:val="0001374D"/>
    <w:rsid w:val="000203F1"/>
    <w:rsid w:val="00020723"/>
    <w:rsid w:val="00026C88"/>
    <w:rsid w:val="00031BDE"/>
    <w:rsid w:val="00035655"/>
    <w:rsid w:val="0004287F"/>
    <w:rsid w:val="00052B5F"/>
    <w:rsid w:val="00053A18"/>
    <w:rsid w:val="00054604"/>
    <w:rsid w:val="00055676"/>
    <w:rsid w:val="00067907"/>
    <w:rsid w:val="00090113"/>
    <w:rsid w:val="00095CC7"/>
    <w:rsid w:val="000A0F6F"/>
    <w:rsid w:val="000A2FDA"/>
    <w:rsid w:val="000B09DC"/>
    <w:rsid w:val="000B241C"/>
    <w:rsid w:val="000B2B22"/>
    <w:rsid w:val="000B302B"/>
    <w:rsid w:val="000C65A9"/>
    <w:rsid w:val="000E64DF"/>
    <w:rsid w:val="000F45E7"/>
    <w:rsid w:val="001171CC"/>
    <w:rsid w:val="0012420F"/>
    <w:rsid w:val="001274AC"/>
    <w:rsid w:val="00194857"/>
    <w:rsid w:val="001B2140"/>
    <w:rsid w:val="001B2444"/>
    <w:rsid w:val="001B3869"/>
    <w:rsid w:val="001B45C3"/>
    <w:rsid w:val="001C66F8"/>
    <w:rsid w:val="0020336E"/>
    <w:rsid w:val="00205989"/>
    <w:rsid w:val="00216329"/>
    <w:rsid w:val="0022479B"/>
    <w:rsid w:val="002366CC"/>
    <w:rsid w:val="002463DE"/>
    <w:rsid w:val="0025653F"/>
    <w:rsid w:val="00257E52"/>
    <w:rsid w:val="00265F7C"/>
    <w:rsid w:val="0029082C"/>
    <w:rsid w:val="00297643"/>
    <w:rsid w:val="002A2935"/>
    <w:rsid w:val="002D08CB"/>
    <w:rsid w:val="002D340F"/>
    <w:rsid w:val="002E169E"/>
    <w:rsid w:val="002E5300"/>
    <w:rsid w:val="002E7BBD"/>
    <w:rsid w:val="002F375F"/>
    <w:rsid w:val="002F3841"/>
    <w:rsid w:val="002F4586"/>
    <w:rsid w:val="002F532E"/>
    <w:rsid w:val="00300889"/>
    <w:rsid w:val="00303F51"/>
    <w:rsid w:val="003154F4"/>
    <w:rsid w:val="00317070"/>
    <w:rsid w:val="00323AAC"/>
    <w:rsid w:val="00354ACD"/>
    <w:rsid w:val="00357B3B"/>
    <w:rsid w:val="00367380"/>
    <w:rsid w:val="003723A3"/>
    <w:rsid w:val="003736FD"/>
    <w:rsid w:val="00376524"/>
    <w:rsid w:val="003808EC"/>
    <w:rsid w:val="003848DA"/>
    <w:rsid w:val="003960E1"/>
    <w:rsid w:val="003A0BDF"/>
    <w:rsid w:val="003A4658"/>
    <w:rsid w:val="003B7BE3"/>
    <w:rsid w:val="003C2AD5"/>
    <w:rsid w:val="003D405D"/>
    <w:rsid w:val="003E012C"/>
    <w:rsid w:val="00403377"/>
    <w:rsid w:val="00417FFC"/>
    <w:rsid w:val="004254E1"/>
    <w:rsid w:val="0043551C"/>
    <w:rsid w:val="004421D6"/>
    <w:rsid w:val="004561BF"/>
    <w:rsid w:val="004644EA"/>
    <w:rsid w:val="00470535"/>
    <w:rsid w:val="00475BD9"/>
    <w:rsid w:val="00477AF6"/>
    <w:rsid w:val="00481730"/>
    <w:rsid w:val="004876CF"/>
    <w:rsid w:val="0049760E"/>
    <w:rsid w:val="004B1D79"/>
    <w:rsid w:val="004B3654"/>
    <w:rsid w:val="004B7753"/>
    <w:rsid w:val="004C427E"/>
    <w:rsid w:val="004C585F"/>
    <w:rsid w:val="00503FF3"/>
    <w:rsid w:val="00511514"/>
    <w:rsid w:val="005136D5"/>
    <w:rsid w:val="005355E7"/>
    <w:rsid w:val="005408CF"/>
    <w:rsid w:val="005571D4"/>
    <w:rsid w:val="00574E2D"/>
    <w:rsid w:val="00575234"/>
    <w:rsid w:val="00580EEC"/>
    <w:rsid w:val="00593206"/>
    <w:rsid w:val="00594C28"/>
    <w:rsid w:val="0059620D"/>
    <w:rsid w:val="005A76A6"/>
    <w:rsid w:val="005A7C35"/>
    <w:rsid w:val="005B1487"/>
    <w:rsid w:val="005E3442"/>
    <w:rsid w:val="00601A8D"/>
    <w:rsid w:val="00606F4A"/>
    <w:rsid w:val="00622D7C"/>
    <w:rsid w:val="00624F90"/>
    <w:rsid w:val="00627CB6"/>
    <w:rsid w:val="00642818"/>
    <w:rsid w:val="00644BED"/>
    <w:rsid w:val="00644D66"/>
    <w:rsid w:val="006546C8"/>
    <w:rsid w:val="00656A0E"/>
    <w:rsid w:val="0066090F"/>
    <w:rsid w:val="0066185E"/>
    <w:rsid w:val="00677FDF"/>
    <w:rsid w:val="00680936"/>
    <w:rsid w:val="00691590"/>
    <w:rsid w:val="00692C0C"/>
    <w:rsid w:val="006942BA"/>
    <w:rsid w:val="00697C8C"/>
    <w:rsid w:val="006A14B9"/>
    <w:rsid w:val="006A1D67"/>
    <w:rsid w:val="006B7CFC"/>
    <w:rsid w:val="006D4B0C"/>
    <w:rsid w:val="006F175B"/>
    <w:rsid w:val="006F7801"/>
    <w:rsid w:val="0070128C"/>
    <w:rsid w:val="007057BD"/>
    <w:rsid w:val="00712C68"/>
    <w:rsid w:val="00715274"/>
    <w:rsid w:val="00722C8C"/>
    <w:rsid w:val="00727876"/>
    <w:rsid w:val="00755358"/>
    <w:rsid w:val="00771193"/>
    <w:rsid w:val="007721C6"/>
    <w:rsid w:val="00797F75"/>
    <w:rsid w:val="007B0890"/>
    <w:rsid w:val="007B30B3"/>
    <w:rsid w:val="007B42FB"/>
    <w:rsid w:val="007B4895"/>
    <w:rsid w:val="007B4A26"/>
    <w:rsid w:val="007B770B"/>
    <w:rsid w:val="007C08BB"/>
    <w:rsid w:val="007D0BB5"/>
    <w:rsid w:val="007D4520"/>
    <w:rsid w:val="007D7A0A"/>
    <w:rsid w:val="007E1283"/>
    <w:rsid w:val="007E59D2"/>
    <w:rsid w:val="007F038C"/>
    <w:rsid w:val="007F581A"/>
    <w:rsid w:val="00807778"/>
    <w:rsid w:val="00834537"/>
    <w:rsid w:val="00840874"/>
    <w:rsid w:val="00857629"/>
    <w:rsid w:val="00860CED"/>
    <w:rsid w:val="008811A2"/>
    <w:rsid w:val="008825DC"/>
    <w:rsid w:val="00882859"/>
    <w:rsid w:val="00897BE2"/>
    <w:rsid w:val="008A3BF3"/>
    <w:rsid w:val="008A57C8"/>
    <w:rsid w:val="008A5C3F"/>
    <w:rsid w:val="008A6D20"/>
    <w:rsid w:val="008A7982"/>
    <w:rsid w:val="008C0D8E"/>
    <w:rsid w:val="008C6A83"/>
    <w:rsid w:val="008D5F5A"/>
    <w:rsid w:val="0090070B"/>
    <w:rsid w:val="009048BB"/>
    <w:rsid w:val="00904F10"/>
    <w:rsid w:val="00915E19"/>
    <w:rsid w:val="00931196"/>
    <w:rsid w:val="009731F6"/>
    <w:rsid w:val="00975784"/>
    <w:rsid w:val="009919FF"/>
    <w:rsid w:val="00993F6A"/>
    <w:rsid w:val="00997BE7"/>
    <w:rsid w:val="009A57E3"/>
    <w:rsid w:val="009B6E4E"/>
    <w:rsid w:val="009B719D"/>
    <w:rsid w:val="009C0DA0"/>
    <w:rsid w:val="009C320D"/>
    <w:rsid w:val="009E62B7"/>
    <w:rsid w:val="009F0823"/>
    <w:rsid w:val="009F5E8C"/>
    <w:rsid w:val="00A07794"/>
    <w:rsid w:val="00A11083"/>
    <w:rsid w:val="00A2104A"/>
    <w:rsid w:val="00A2116D"/>
    <w:rsid w:val="00A23561"/>
    <w:rsid w:val="00A366DB"/>
    <w:rsid w:val="00A41398"/>
    <w:rsid w:val="00A413F5"/>
    <w:rsid w:val="00A70BF5"/>
    <w:rsid w:val="00A97C0E"/>
    <w:rsid w:val="00AA5079"/>
    <w:rsid w:val="00AB5D2F"/>
    <w:rsid w:val="00AC36F2"/>
    <w:rsid w:val="00AD5BED"/>
    <w:rsid w:val="00AE1595"/>
    <w:rsid w:val="00AE46FD"/>
    <w:rsid w:val="00B067F5"/>
    <w:rsid w:val="00B3376D"/>
    <w:rsid w:val="00B33BBD"/>
    <w:rsid w:val="00B52019"/>
    <w:rsid w:val="00B64F9D"/>
    <w:rsid w:val="00B87426"/>
    <w:rsid w:val="00BA4712"/>
    <w:rsid w:val="00BB3A8F"/>
    <w:rsid w:val="00BE05B6"/>
    <w:rsid w:val="00BE7EF4"/>
    <w:rsid w:val="00C16C67"/>
    <w:rsid w:val="00C17FEB"/>
    <w:rsid w:val="00C211A8"/>
    <w:rsid w:val="00C32014"/>
    <w:rsid w:val="00C36C14"/>
    <w:rsid w:val="00C41460"/>
    <w:rsid w:val="00C47057"/>
    <w:rsid w:val="00C6070F"/>
    <w:rsid w:val="00C61CB9"/>
    <w:rsid w:val="00C72952"/>
    <w:rsid w:val="00C8197D"/>
    <w:rsid w:val="00C82F45"/>
    <w:rsid w:val="00C94051"/>
    <w:rsid w:val="00C95AF4"/>
    <w:rsid w:val="00CB0FC8"/>
    <w:rsid w:val="00CC0F65"/>
    <w:rsid w:val="00CE36D7"/>
    <w:rsid w:val="00D0109B"/>
    <w:rsid w:val="00D04B24"/>
    <w:rsid w:val="00D060CE"/>
    <w:rsid w:val="00D14FFE"/>
    <w:rsid w:val="00D17057"/>
    <w:rsid w:val="00D25C5D"/>
    <w:rsid w:val="00D60184"/>
    <w:rsid w:val="00D60C19"/>
    <w:rsid w:val="00D618CB"/>
    <w:rsid w:val="00D705F9"/>
    <w:rsid w:val="00D91400"/>
    <w:rsid w:val="00D93787"/>
    <w:rsid w:val="00DA794F"/>
    <w:rsid w:val="00DB5CB9"/>
    <w:rsid w:val="00DD5098"/>
    <w:rsid w:val="00DD5F54"/>
    <w:rsid w:val="00DE2006"/>
    <w:rsid w:val="00E01C7F"/>
    <w:rsid w:val="00E24C45"/>
    <w:rsid w:val="00E27001"/>
    <w:rsid w:val="00E30946"/>
    <w:rsid w:val="00E317FD"/>
    <w:rsid w:val="00E40B41"/>
    <w:rsid w:val="00E554B4"/>
    <w:rsid w:val="00E558B5"/>
    <w:rsid w:val="00E606B2"/>
    <w:rsid w:val="00E82039"/>
    <w:rsid w:val="00EA1BF3"/>
    <w:rsid w:val="00EA4BDD"/>
    <w:rsid w:val="00EB312E"/>
    <w:rsid w:val="00EB430F"/>
    <w:rsid w:val="00ED5FC1"/>
    <w:rsid w:val="00EE78AD"/>
    <w:rsid w:val="00EF1B59"/>
    <w:rsid w:val="00EF1BAC"/>
    <w:rsid w:val="00F05ACD"/>
    <w:rsid w:val="00F228D1"/>
    <w:rsid w:val="00F24824"/>
    <w:rsid w:val="00F254D6"/>
    <w:rsid w:val="00F269BD"/>
    <w:rsid w:val="00F304D3"/>
    <w:rsid w:val="00F3527B"/>
    <w:rsid w:val="00F50EBD"/>
    <w:rsid w:val="00F57C90"/>
    <w:rsid w:val="00F63DC4"/>
    <w:rsid w:val="00F74C5F"/>
    <w:rsid w:val="00F83B8D"/>
    <w:rsid w:val="00F94A04"/>
    <w:rsid w:val="00F95966"/>
    <w:rsid w:val="00F96649"/>
    <w:rsid w:val="00FC642F"/>
    <w:rsid w:val="00FE416C"/>
    <w:rsid w:val="00FF28FB"/>
    <w:rsid w:val="00FF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A601"/>
  <w15:docId w15:val="{A7223D5D-AA1D-4A34-BE8D-903A903AD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04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8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8D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304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4D3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54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54F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355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58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00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84087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F03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38C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77AF6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848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42B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42BA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42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3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A97A9-9D24-45D2-A4B7-1DA857EEE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3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Lynch</dc:creator>
  <cp:lastModifiedBy>Tom Pritchard</cp:lastModifiedBy>
  <cp:revision>56</cp:revision>
  <cp:lastPrinted>2012-02-23T16:37:00Z</cp:lastPrinted>
  <dcterms:created xsi:type="dcterms:W3CDTF">2014-03-06T19:26:00Z</dcterms:created>
  <dcterms:modified xsi:type="dcterms:W3CDTF">2019-02-18T23:45:00Z</dcterms:modified>
</cp:coreProperties>
</file>