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830D3" w14:textId="3DAA2F7A" w:rsidR="004F5876" w:rsidRDefault="004F5876" w:rsidP="00960011">
      <w:pPr>
        <w:pStyle w:val="a3"/>
        <w:numPr>
          <w:ilvl w:val="0"/>
          <w:numId w:val="1"/>
        </w:numPr>
      </w:pPr>
      <w:r>
        <w:t>Фрактал – это геометрическая фигура или структура, которая обладает самоподобием, то есть ее части имеют форму, подобную целому объекту. Фракталы характеризуются тем, что их структура повторяется на различных масштабах, и они могут быть бесконечно сложными и детализированными. Фракталы широко используются в различных областях, таких как математика, физика, биология, компьютерная графика и дизайн.</w:t>
      </w:r>
    </w:p>
    <w:p w14:paraId="3B65EF63" w14:textId="77777777" w:rsidR="004F5876" w:rsidRDefault="004F5876" w:rsidP="004F5876"/>
    <w:p w14:paraId="42CD2BBF" w14:textId="4E3E76D6" w:rsidR="004F5876" w:rsidRDefault="004F5876" w:rsidP="00ED3CB9">
      <w:pPr>
        <w:pStyle w:val="a3"/>
        <w:numPr>
          <w:ilvl w:val="0"/>
          <w:numId w:val="1"/>
        </w:numPr>
      </w:pPr>
      <w:r>
        <w:t>Кривая Хартера-Хейтуэя (также известная как кривая дракона) – это один из примеров фрактальной кривой, который можно построить с помощью простого алгоритма. Для построения кривой Хартера-Хейтуэя используется следующий шаговый алгоритм:</w:t>
      </w:r>
    </w:p>
    <w:p w14:paraId="541408B7" w14:textId="77777777" w:rsidR="004F5876" w:rsidRDefault="004F5876" w:rsidP="004F5876">
      <w:r>
        <w:t xml:space="preserve">   - Начинаем с отрезка прямой линии.</w:t>
      </w:r>
    </w:p>
    <w:p w14:paraId="1F9F3584" w14:textId="77777777" w:rsidR="004F5876" w:rsidRDefault="004F5876" w:rsidP="004F5876">
      <w:r>
        <w:t xml:space="preserve">   - Разделяем этот отрезок на три равные части.</w:t>
      </w:r>
    </w:p>
    <w:p w14:paraId="39D4C50C" w14:textId="77777777" w:rsidR="004F5876" w:rsidRDefault="004F5876" w:rsidP="004F5876">
      <w:r>
        <w:t xml:space="preserve">   - Строим равносторонний треугольник на средней части отрезка.</w:t>
      </w:r>
    </w:p>
    <w:p w14:paraId="32982AC3" w14:textId="77777777" w:rsidR="004F5876" w:rsidRDefault="004F5876" w:rsidP="004F5876">
      <w:r>
        <w:t xml:space="preserve">   - Удаляем среднюю часть отрезка.</w:t>
      </w:r>
    </w:p>
    <w:p w14:paraId="12AD46AC" w14:textId="77777777" w:rsidR="004F5876" w:rsidRDefault="004F5876" w:rsidP="004F5876">
      <w:r>
        <w:t xml:space="preserve">   - Повторяем этот процесс для каждой из двух оставшихся частей отрезка.</w:t>
      </w:r>
    </w:p>
    <w:p w14:paraId="1C7CE112" w14:textId="77777777" w:rsidR="004F5876" w:rsidRDefault="004F5876" w:rsidP="00960011">
      <w:pPr>
        <w:ind w:left="0" w:firstLine="0"/>
      </w:pPr>
    </w:p>
    <w:p w14:paraId="249BD8B0" w14:textId="78A06527" w:rsidR="00ED3CB9" w:rsidRDefault="004F5876" w:rsidP="00ED3CB9">
      <w:r>
        <w:t>Повторяя эти шаги множество раз, мы получаем все более сложную и детализированную фрактальную кривую Хартера-Хейтуэя. Эта кривая обладает самоподобием и может быть бесконечно сложной при увеличении числа итераций.</w:t>
      </w:r>
    </w:p>
    <w:p w14:paraId="50CBEE67" w14:textId="1718C2DB" w:rsidR="00ED3CB9" w:rsidRPr="00ED3CB9" w:rsidRDefault="00EC1BC1" w:rsidP="00ED3CB9">
      <w:pPr>
        <w:pStyle w:val="a3"/>
        <w:numPr>
          <w:ilvl w:val="0"/>
          <w:numId w:val="2"/>
        </w:numPr>
      </w:pPr>
      <w:r w:rsidRPr="00EC1BC1">
        <w:t>Рекурсивная триада в данном коде представлена в процедуре paint. Эта процедура рисует фрактальную кривую, используя рекурсию. Вот описание рекурсивной триады</w:t>
      </w:r>
      <w:r>
        <w:rPr>
          <w:lang w:val="en-US"/>
        </w:rPr>
        <w:t xml:space="preserve"> </w:t>
      </w:r>
      <w:r w:rsidRPr="00EC1BC1">
        <w:rPr>
          <w:lang w:val="en-US"/>
        </w:rPr>
        <w:t>Если значение k (глубина рекурсии) становится равным 0, то процедура paint просто рисует отрезок от точки</w:t>
      </w:r>
      <w:bookmarkStart w:id="0" w:name="_GoBack"/>
      <w:bookmarkEnd w:id="0"/>
    </w:p>
    <w:p w14:paraId="4E3A3375" w14:textId="00167741" w:rsidR="00ED3CB9" w:rsidRPr="00ED3CB9" w:rsidRDefault="00ED3CB9" w:rsidP="00ED3CB9">
      <w:pPr>
        <w:ind w:left="357" w:firstLine="0"/>
      </w:pPr>
      <w:r w:rsidRPr="00ED3CB9">
        <w:lastRenderedPageBreak/>
        <w:t xml:space="preserve">6. </w:t>
      </w:r>
      <w:r w:rsidRPr="00ED3CB9">
        <w:t xml:space="preserve">Конструкция </w:t>
      </w:r>
      <w:r w:rsidRPr="00ED3CB9">
        <w:rPr>
          <w:lang w:val="en-US"/>
        </w:rPr>
        <w:t>procedure</w:t>
      </w:r>
      <w:r w:rsidRPr="00ED3CB9">
        <w:t xml:space="preserve"> </w:t>
      </w:r>
      <w:r w:rsidRPr="00ED3CB9">
        <w:rPr>
          <w:lang w:val="en-US"/>
        </w:rPr>
        <w:t>KeyDown</w:t>
      </w:r>
      <w:r w:rsidRPr="00ED3CB9">
        <w:t>(</w:t>
      </w:r>
      <w:r w:rsidRPr="00ED3CB9">
        <w:rPr>
          <w:lang w:val="en-US"/>
        </w:rPr>
        <w:t>key</w:t>
      </w:r>
      <w:r w:rsidRPr="00ED3CB9">
        <w:t xml:space="preserve">: </w:t>
      </w:r>
      <w:r w:rsidRPr="00ED3CB9">
        <w:rPr>
          <w:lang w:val="en-US"/>
        </w:rPr>
        <w:t>integer</w:t>
      </w:r>
      <w:r w:rsidRPr="00ED3CB9">
        <w:t xml:space="preserve">); объявляет процедуру </w:t>
      </w:r>
      <w:r w:rsidRPr="00ED3CB9">
        <w:rPr>
          <w:lang w:val="en-US"/>
        </w:rPr>
        <w:t>KeyDown</w:t>
      </w:r>
      <w:r w:rsidRPr="00ED3CB9">
        <w:t xml:space="preserve">, которая принимает целочисленное значение </w:t>
      </w:r>
      <w:r w:rsidRPr="00ED3CB9">
        <w:rPr>
          <w:lang w:val="en-US"/>
        </w:rPr>
        <w:t>key</w:t>
      </w:r>
      <w:r w:rsidRPr="00ED3CB9">
        <w:t xml:space="preserve">. Внутри этой процедуры используется оператор </w:t>
      </w:r>
      <w:r w:rsidRPr="00ED3CB9">
        <w:rPr>
          <w:lang w:val="en-US"/>
        </w:rPr>
        <w:t>case</w:t>
      </w:r>
      <w:r w:rsidRPr="00ED3CB9">
        <w:t xml:space="preserve"> </w:t>
      </w:r>
      <w:r w:rsidRPr="00ED3CB9">
        <w:rPr>
          <w:lang w:val="en-US"/>
        </w:rPr>
        <w:t>of</w:t>
      </w:r>
      <w:r w:rsidRPr="00ED3CB9">
        <w:t xml:space="preserve">, который позволяет обрабатывать различные значения переменной </w:t>
      </w:r>
      <w:r w:rsidRPr="00ED3CB9">
        <w:rPr>
          <w:lang w:val="en-US"/>
        </w:rPr>
        <w:t>key</w:t>
      </w:r>
      <w:r w:rsidRPr="00ED3CB9">
        <w:t xml:space="preserve">. В данном случае, в зависимости от значения </w:t>
      </w:r>
      <w:r w:rsidRPr="00ED3CB9">
        <w:rPr>
          <w:lang w:val="en-US"/>
        </w:rPr>
        <w:t>key</w:t>
      </w:r>
      <w:r w:rsidRPr="00ED3CB9">
        <w:t xml:space="preserve"> выполняются определенные действия:</w:t>
      </w:r>
    </w:p>
    <w:p w14:paraId="29D4EBAB" w14:textId="77777777" w:rsidR="00ED3CB9" w:rsidRPr="00ED3CB9" w:rsidRDefault="00ED3CB9" w:rsidP="00ED3CB9">
      <w:pPr>
        <w:ind w:left="357" w:firstLine="0"/>
      </w:pPr>
    </w:p>
    <w:p w14:paraId="6861C2A1" w14:textId="113875BF" w:rsidR="00ED3CB9" w:rsidRPr="00ED3CB9" w:rsidRDefault="00ED3CB9" w:rsidP="00ED3CB9">
      <w:pPr>
        <w:ind w:left="357" w:firstLine="0"/>
      </w:pPr>
      <w:r w:rsidRPr="00ED3CB9">
        <w:t xml:space="preserve">Если </w:t>
      </w:r>
      <w:r w:rsidRPr="00ED3CB9">
        <w:rPr>
          <w:lang w:val="en-US"/>
        </w:rPr>
        <w:t>key</w:t>
      </w:r>
      <w:r w:rsidRPr="00ED3CB9">
        <w:t xml:space="preserve"> равно 0, то происходит очистка окна (</w:t>
      </w:r>
      <w:r w:rsidRPr="00ED3CB9">
        <w:rPr>
          <w:lang w:val="en-US"/>
        </w:rPr>
        <w:t>Window</w:t>
      </w:r>
      <w:r w:rsidRPr="00ED3CB9">
        <w:t>.</w:t>
      </w:r>
      <w:r w:rsidRPr="00ED3CB9">
        <w:rPr>
          <w:lang w:val="en-US"/>
        </w:rPr>
        <w:t>Clear</w:t>
      </w:r>
      <w:r w:rsidRPr="00ED3CB9">
        <w:t xml:space="preserve">), вызов процедуры </w:t>
      </w:r>
      <w:r w:rsidRPr="00ED3CB9">
        <w:rPr>
          <w:lang w:val="en-US"/>
        </w:rPr>
        <w:t>paint</w:t>
      </w:r>
      <w:r w:rsidRPr="00ED3CB9">
        <w:t xml:space="preserve"> из модуля </w:t>
      </w:r>
      <w:r w:rsidRPr="00ED3CB9">
        <w:rPr>
          <w:lang w:val="en-US"/>
        </w:rPr>
        <w:t>Draw</w:t>
      </w:r>
      <w:r w:rsidR="004E1CAB">
        <w:rPr>
          <w:lang w:val="en-US"/>
        </w:rPr>
        <w:t>Fraq</w:t>
      </w:r>
      <w:r w:rsidRPr="00ED3CB9">
        <w:t xml:space="preserve"> для рисования фрактальной кривой и перерисовка окна (</w:t>
      </w:r>
      <w:r w:rsidRPr="00ED3CB9">
        <w:rPr>
          <w:lang w:val="en-US"/>
        </w:rPr>
        <w:t>Redraw</w:t>
      </w:r>
      <w:r w:rsidRPr="00ED3CB9">
        <w:t>).</w:t>
      </w:r>
    </w:p>
    <w:p w14:paraId="09748D95" w14:textId="77777777" w:rsidR="00ED3CB9" w:rsidRPr="00ED3CB9" w:rsidRDefault="00ED3CB9" w:rsidP="00ED3CB9">
      <w:pPr>
        <w:ind w:left="357" w:firstLine="0"/>
      </w:pPr>
      <w:r w:rsidRPr="00ED3CB9">
        <w:t xml:space="preserve">- Если </w:t>
      </w:r>
      <w:r w:rsidRPr="00ED3CB9">
        <w:rPr>
          <w:lang w:val="en-US"/>
        </w:rPr>
        <w:t>key</w:t>
      </w:r>
      <w:r w:rsidRPr="00ED3CB9">
        <w:t xml:space="preserve"> равно 27 (код клавиши </w:t>
      </w:r>
      <w:r w:rsidRPr="00ED3CB9">
        <w:rPr>
          <w:lang w:val="en-US"/>
        </w:rPr>
        <w:t>Esc</w:t>
      </w:r>
      <w:r w:rsidRPr="00ED3CB9">
        <w:t xml:space="preserve">), то программа завершает работу с помощью </w:t>
      </w:r>
      <w:r w:rsidRPr="00ED3CB9">
        <w:rPr>
          <w:lang w:val="en-US"/>
        </w:rPr>
        <w:t>Halt</w:t>
      </w:r>
      <w:r w:rsidRPr="00ED3CB9">
        <w:t>.</w:t>
      </w:r>
    </w:p>
    <w:p w14:paraId="5768409B" w14:textId="77777777" w:rsidR="00ED3CB9" w:rsidRPr="00ED3CB9" w:rsidRDefault="00ED3CB9" w:rsidP="00ED3CB9">
      <w:pPr>
        <w:ind w:left="357" w:firstLine="0"/>
      </w:pPr>
    </w:p>
    <w:p w14:paraId="3AE9E026" w14:textId="55834BFB" w:rsidR="00ED3CB9" w:rsidRPr="00ED3CB9" w:rsidRDefault="00ED3CB9" w:rsidP="00ED3CB9">
      <w:pPr>
        <w:ind w:left="357" w:firstLine="0"/>
        <w:rPr>
          <w:lang w:val="en-US"/>
        </w:rPr>
      </w:pPr>
      <w:r w:rsidRPr="00ED3CB9">
        <w:t xml:space="preserve">Далее, в основном блоке программы устанавливается размер окна с помощью </w:t>
      </w:r>
      <w:r w:rsidRPr="00ED3CB9">
        <w:rPr>
          <w:lang w:val="en-US"/>
        </w:rPr>
        <w:t>SetWindowSize</w:t>
      </w:r>
      <w:r w:rsidRPr="00ED3CB9">
        <w:t>, блокируется рисование (</w:t>
      </w:r>
      <w:r w:rsidRPr="00ED3CB9">
        <w:rPr>
          <w:lang w:val="en-US"/>
        </w:rPr>
        <w:t>LockDrawing</w:t>
      </w:r>
      <w:r w:rsidRPr="00ED3CB9">
        <w:t xml:space="preserve">), вызывается процедура </w:t>
      </w:r>
      <w:r w:rsidRPr="00ED3CB9">
        <w:rPr>
          <w:lang w:val="en-US"/>
        </w:rPr>
        <w:t>KeyDown</w:t>
      </w:r>
      <w:r w:rsidRPr="00ED3CB9">
        <w:t xml:space="preserve">(0) для начальной отрисовки, и устанавливается обработчик событий нажатия клавиш с помощью </w:t>
      </w:r>
      <w:r w:rsidRPr="00ED3CB9">
        <w:rPr>
          <w:lang w:val="en-US"/>
        </w:rPr>
        <w:t>OnkeyDown += KeyDown.</w:t>
      </w:r>
    </w:p>
    <w:p w14:paraId="0B8342FF" w14:textId="77777777" w:rsidR="00ED3CB9" w:rsidRPr="00ED3CB9" w:rsidRDefault="00ED3CB9" w:rsidP="00ED3CB9">
      <w:pPr>
        <w:ind w:left="357" w:firstLine="0"/>
        <w:rPr>
          <w:lang w:val="en-US"/>
        </w:rPr>
      </w:pPr>
    </w:p>
    <w:p w14:paraId="3E5AB9B3" w14:textId="77777777" w:rsidR="00ED3CB9" w:rsidRPr="00ED3CB9" w:rsidRDefault="00ED3CB9" w:rsidP="00ED3CB9">
      <w:pPr>
        <w:ind w:left="357" w:firstLine="0"/>
      </w:pPr>
    </w:p>
    <w:sectPr w:rsidR="00ED3CB9" w:rsidRPr="00ED3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E37D8"/>
    <w:multiLevelType w:val="hybridMultilevel"/>
    <w:tmpl w:val="2B3E4B2A"/>
    <w:lvl w:ilvl="0" w:tplc="141CD1A4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4EB3308"/>
    <w:multiLevelType w:val="hybridMultilevel"/>
    <w:tmpl w:val="53428F38"/>
    <w:lvl w:ilvl="0" w:tplc="141CD1A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39"/>
    <w:rsid w:val="004E1CAB"/>
    <w:rsid w:val="004F5876"/>
    <w:rsid w:val="00567239"/>
    <w:rsid w:val="00960011"/>
    <w:rsid w:val="00B40D98"/>
    <w:rsid w:val="00BE4E8F"/>
    <w:rsid w:val="00EC1BC1"/>
    <w:rsid w:val="00ED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E844"/>
  <w15:chartTrackingRefBased/>
  <w15:docId w15:val="{696C3790-5048-4508-9258-8EA0FE6D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Колбин Алексей Павлович</dc:creator>
  <cp:keywords/>
  <dc:description/>
  <cp:lastModifiedBy>Колбин Алексей Павлович</cp:lastModifiedBy>
  <cp:revision>4</cp:revision>
  <dcterms:created xsi:type="dcterms:W3CDTF">2024-03-07T13:05:00Z</dcterms:created>
  <dcterms:modified xsi:type="dcterms:W3CDTF">2024-03-07T13:36:00Z</dcterms:modified>
</cp:coreProperties>
</file>