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D2F8" w14:textId="77777777" w:rsidR="00B01E7F" w:rsidRDefault="00BC38DE">
      <w:pPr>
        <w:widowControl w:val="0"/>
        <w:pBdr>
          <w:top w:val="nil"/>
          <w:left w:val="nil"/>
          <w:bottom w:val="nil"/>
          <w:right w:val="nil"/>
          <w:between w:val="nil"/>
        </w:pBdr>
        <w:tabs>
          <w:tab w:val="left" w:pos="2127"/>
          <w:tab w:val="left" w:pos="5812"/>
        </w:tabs>
        <w:rPr>
          <w:rFonts w:ascii="Arial" w:eastAsia="Arial" w:hAnsi="Arial" w:cs="Arial"/>
          <w:color w:val="2C3E77"/>
        </w:rPr>
      </w:pPr>
      <w:bookmarkStart w:id="0" w:name="_heading=h.gjdgxs" w:colFirst="0" w:colLast="0"/>
      <w:bookmarkEnd w:id="0"/>
      <w:r>
        <w:rPr>
          <w:rFonts w:ascii="Arial" w:eastAsia="Arial" w:hAnsi="Arial" w:cs="Arial"/>
          <w:noProof/>
          <w:color w:val="2C3E77"/>
        </w:rPr>
        <w:drawing>
          <wp:inline distT="0" distB="0" distL="0" distR="0" wp14:anchorId="5BB5D208" wp14:editId="69476BB9">
            <wp:extent cx="2305372" cy="81926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05372" cy="819264"/>
                    </a:xfrm>
                    <a:prstGeom prst="rect">
                      <a:avLst/>
                    </a:prstGeom>
                    <a:ln/>
                  </pic:spPr>
                </pic:pic>
              </a:graphicData>
            </a:graphic>
          </wp:inline>
        </w:drawing>
      </w:r>
    </w:p>
    <w:p w14:paraId="439A3E46" w14:textId="77777777" w:rsidR="00B01E7F" w:rsidRDefault="00BC38DE">
      <w:pPr>
        <w:widowControl w:val="0"/>
        <w:pBdr>
          <w:top w:val="nil"/>
          <w:left w:val="nil"/>
          <w:bottom w:val="nil"/>
          <w:right w:val="nil"/>
          <w:between w:val="nil"/>
        </w:pBdr>
        <w:tabs>
          <w:tab w:val="left" w:pos="2127"/>
          <w:tab w:val="left" w:pos="5812"/>
        </w:tabs>
        <w:ind w:left="2880"/>
        <w:rPr>
          <w:rFonts w:ascii="Arial" w:eastAsia="Arial" w:hAnsi="Arial" w:cs="Arial"/>
          <w:color w:val="2C3E77"/>
        </w:rPr>
      </w:pPr>
      <w:r>
        <w:rPr>
          <w:rFonts w:ascii="Arial" w:eastAsia="Arial" w:hAnsi="Arial" w:cs="Arial"/>
          <w:color w:val="2C3E77"/>
        </w:rPr>
        <w:tab/>
      </w:r>
      <w:r>
        <w:rPr>
          <w:noProof/>
        </w:rPr>
        <mc:AlternateContent>
          <mc:Choice Requires="wpg">
            <w:drawing>
              <wp:anchor distT="0" distB="0" distL="114300" distR="114300" simplePos="0" relativeHeight="251658240" behindDoc="0" locked="0" layoutInCell="1" hidden="0" allowOverlap="1" wp14:anchorId="73FC8AD8" wp14:editId="3A677D3A">
                <wp:simplePos x="0" y="0"/>
                <wp:positionH relativeFrom="column">
                  <wp:posOffset>-723899</wp:posOffset>
                </wp:positionH>
                <wp:positionV relativeFrom="paragraph">
                  <wp:posOffset>190500</wp:posOffset>
                </wp:positionV>
                <wp:extent cx="7562206" cy="851958"/>
                <wp:effectExtent l="0" t="0" r="0" b="0"/>
                <wp:wrapNone/>
                <wp:docPr id="8" name="Rectangle 8"/>
                <wp:cNvGraphicFramePr/>
                <a:graphic xmlns:a="http://schemas.openxmlformats.org/drawingml/2006/main">
                  <a:graphicData uri="http://schemas.microsoft.com/office/word/2010/wordprocessingShape">
                    <wps:wsp>
                      <wps:cNvSpPr/>
                      <wps:spPr>
                        <a:xfrm>
                          <a:off x="1569660" y="3358784"/>
                          <a:ext cx="7552681" cy="842433"/>
                        </a:xfrm>
                        <a:prstGeom prst="rect">
                          <a:avLst/>
                        </a:prstGeom>
                        <a:noFill/>
                        <a:ln>
                          <a:noFill/>
                        </a:ln>
                      </wps:spPr>
                      <wps:txbx>
                        <w:txbxContent>
                          <w:p w14:paraId="7CD93113" w14:textId="77777777" w:rsidR="00B01E7F" w:rsidRDefault="00BC38DE">
                            <w:pPr>
                              <w:spacing w:after="240"/>
                              <w:ind w:left="794"/>
                              <w:jc w:val="center"/>
                              <w:textDirection w:val="btLr"/>
                            </w:pPr>
                            <w:r>
                              <w:rPr>
                                <w:rFonts w:ascii="Arial Black" w:eastAsia="Arial Black" w:hAnsi="Arial Black" w:cs="Arial Black"/>
                                <w:color w:val="16387F"/>
                                <w:sz w:val="48"/>
                              </w:rPr>
                              <w:t>End of Project report</w:t>
                            </w:r>
                            <w:r>
                              <w:rPr>
                                <w:rFonts w:ascii="Arial Black" w:eastAsia="Arial Black" w:hAnsi="Arial Black" w:cs="Arial Black"/>
                                <w:color w:val="16387F"/>
                                <w:sz w:val="48"/>
                              </w:rPr>
                              <w:br/>
                            </w:r>
                            <w:r>
                              <w:rPr>
                                <w:rFonts w:ascii="Arial Black" w:eastAsia="Arial Black" w:hAnsi="Arial Black" w:cs="Arial Black"/>
                                <w:color w:val="16387F"/>
                                <w:sz w:val="22"/>
                              </w:rPr>
                              <w:t>(includes post implementation review and lessons learnt)</w:t>
                            </w:r>
                          </w:p>
                          <w:p w14:paraId="333CA7E7" w14:textId="77777777" w:rsidR="00B01E7F" w:rsidRDefault="00B01E7F">
                            <w:pPr>
                              <w:textDirection w:val="btLr"/>
                            </w:pPr>
                          </w:p>
                          <w:p w14:paraId="39022874" w14:textId="77777777" w:rsidR="00B01E7F" w:rsidRDefault="00B01E7F">
                            <w:pP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-723899</wp:posOffset>
                </wp:positionH>
                <wp:positionV relativeFrom="paragraph">
                  <wp:posOffset>190500</wp:posOffset>
                </wp:positionV>
                <wp:extent cx="7562206" cy="851958"/>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562206" cy="851958"/>
                        </a:xfrm>
                        <a:prstGeom prst="rect"/>
                        <a:ln/>
                      </pic:spPr>
                    </pic:pic>
                  </a:graphicData>
                </a:graphic>
              </wp:anchor>
            </w:drawing>
          </mc:Fallback>
        </mc:AlternateContent>
      </w:r>
    </w:p>
    <w:p w14:paraId="0F53D687"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1E59BD61"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73C2FEE3"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1AB943B4"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5066FFF8"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1A76B40C"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56E5F9DD"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4FAF7464" w14:textId="77777777" w:rsidR="00B01E7F" w:rsidRDefault="00B01E7F">
      <w:pPr>
        <w:widowControl w:val="0"/>
        <w:pBdr>
          <w:top w:val="nil"/>
          <w:left w:val="nil"/>
          <w:bottom w:val="nil"/>
          <w:right w:val="nil"/>
          <w:between w:val="nil"/>
        </w:pBdr>
        <w:tabs>
          <w:tab w:val="left" w:pos="2127"/>
          <w:tab w:val="left" w:pos="5812"/>
        </w:tabs>
        <w:ind w:left="2880"/>
        <w:rPr>
          <w:rFonts w:ascii="Arial" w:eastAsia="Arial" w:hAnsi="Arial" w:cs="Arial"/>
          <w:color w:val="2C3E77"/>
        </w:rPr>
      </w:pPr>
    </w:p>
    <w:p w14:paraId="191109C1" w14:textId="77777777" w:rsidR="00B01E7F" w:rsidRDefault="00BC38DE">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r>
        <w:rPr>
          <w:rFonts w:ascii="Arial" w:eastAsia="Arial" w:hAnsi="Arial" w:cs="Arial"/>
          <w:color w:val="2C3E77"/>
        </w:rPr>
        <w:tab/>
      </w:r>
    </w:p>
    <w:tbl>
      <w:tblPr>
        <w:tblStyle w:val="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379"/>
      </w:tblGrid>
      <w:tr w:rsidR="00B01E7F" w14:paraId="7A65E09D" w14:textId="77777777">
        <w:tc>
          <w:tcPr>
            <w:tcW w:w="2376" w:type="dxa"/>
            <w:shd w:val="clear" w:color="auto" w:fill="BFBFBF"/>
          </w:tcPr>
          <w:p w14:paraId="3DAFFA65"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Project clarity code:</w:t>
            </w:r>
          </w:p>
        </w:tc>
        <w:tc>
          <w:tcPr>
            <w:tcW w:w="6379" w:type="dxa"/>
          </w:tcPr>
          <w:p w14:paraId="2325C0E5" w14:textId="77777777" w:rsidR="00B01E7F" w:rsidRDefault="00B01E7F">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color w:val="2C3E77"/>
                <w:sz w:val="20"/>
                <w:szCs w:val="20"/>
              </w:rPr>
            </w:pPr>
          </w:p>
        </w:tc>
      </w:tr>
      <w:tr w:rsidR="00B01E7F" w14:paraId="26F46672" w14:textId="77777777">
        <w:tc>
          <w:tcPr>
            <w:tcW w:w="2376" w:type="dxa"/>
            <w:shd w:val="clear" w:color="auto" w:fill="BFBFBF"/>
          </w:tcPr>
          <w:p w14:paraId="3166D58E"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Project name:</w:t>
            </w:r>
          </w:p>
        </w:tc>
        <w:tc>
          <w:tcPr>
            <w:tcW w:w="6379" w:type="dxa"/>
          </w:tcPr>
          <w:p w14:paraId="511B7F6D"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color w:val="2C3E77"/>
                <w:sz w:val="20"/>
                <w:szCs w:val="20"/>
              </w:rPr>
            </w:pPr>
            <w:r>
              <w:rPr>
                <w:rFonts w:ascii="Arial" w:eastAsia="Arial" w:hAnsi="Arial" w:cs="Arial"/>
                <w:color w:val="2C3E77"/>
                <w:sz w:val="20"/>
                <w:szCs w:val="20"/>
              </w:rPr>
              <w:t xml:space="preserve">Feature Extraction from Aerial Imagery Initiative </w:t>
            </w:r>
          </w:p>
        </w:tc>
      </w:tr>
      <w:tr w:rsidR="00B01E7F" w14:paraId="1C41FDEE" w14:textId="77777777">
        <w:tc>
          <w:tcPr>
            <w:tcW w:w="2376" w:type="dxa"/>
            <w:shd w:val="clear" w:color="auto" w:fill="BFBFBF"/>
          </w:tcPr>
          <w:p w14:paraId="090AE1D5"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Project manager:</w:t>
            </w:r>
          </w:p>
        </w:tc>
        <w:tc>
          <w:tcPr>
            <w:tcW w:w="6379" w:type="dxa"/>
          </w:tcPr>
          <w:p w14:paraId="0186679F"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color w:val="2C3E77"/>
                <w:sz w:val="20"/>
                <w:szCs w:val="20"/>
              </w:rPr>
            </w:pPr>
            <w:r>
              <w:rPr>
                <w:rFonts w:ascii="Arial" w:eastAsia="Arial" w:hAnsi="Arial" w:cs="Arial"/>
                <w:color w:val="2C3E77"/>
                <w:sz w:val="20"/>
                <w:szCs w:val="20"/>
              </w:rPr>
              <w:t xml:space="preserve">Maria Jansen </w:t>
            </w:r>
          </w:p>
        </w:tc>
      </w:tr>
      <w:tr w:rsidR="00B01E7F" w14:paraId="7137BA92" w14:textId="77777777">
        <w:tc>
          <w:tcPr>
            <w:tcW w:w="2376" w:type="dxa"/>
            <w:shd w:val="clear" w:color="auto" w:fill="BFBFBF"/>
          </w:tcPr>
          <w:p w14:paraId="2AB74BA9" w14:textId="77777777" w:rsidR="00B01E7F" w:rsidRDefault="00BC38DE">
            <w:pPr>
              <w:widowControl w:val="0"/>
              <w:pBdr>
                <w:top w:val="nil"/>
                <w:left w:val="nil"/>
                <w:bottom w:val="nil"/>
                <w:right w:val="nil"/>
                <w:between w:val="nil"/>
              </w:pBdr>
              <w:tabs>
                <w:tab w:val="left" w:pos="2127"/>
              </w:tabs>
              <w:spacing w:after="0" w:line="240" w:lineRule="auto"/>
              <w:rPr>
                <w:rFonts w:ascii="Arial" w:eastAsia="Arial" w:hAnsi="Arial" w:cs="Arial"/>
                <w:b/>
                <w:color w:val="000000"/>
                <w:sz w:val="20"/>
                <w:szCs w:val="20"/>
              </w:rPr>
            </w:pPr>
            <w:r>
              <w:rPr>
                <w:rFonts w:ascii="Arial" w:eastAsia="Arial" w:hAnsi="Arial" w:cs="Arial"/>
                <w:b/>
                <w:color w:val="000000"/>
                <w:sz w:val="20"/>
                <w:szCs w:val="20"/>
              </w:rPr>
              <w:t>Project Sponsor:</w:t>
            </w:r>
          </w:p>
        </w:tc>
        <w:tc>
          <w:tcPr>
            <w:tcW w:w="6379" w:type="dxa"/>
          </w:tcPr>
          <w:p w14:paraId="54DE5A36" w14:textId="77777777" w:rsidR="00B01E7F" w:rsidRDefault="00BC38DE">
            <w:pPr>
              <w:widowControl w:val="0"/>
              <w:pBdr>
                <w:top w:val="nil"/>
                <w:left w:val="nil"/>
                <w:bottom w:val="nil"/>
                <w:right w:val="nil"/>
                <w:between w:val="nil"/>
              </w:pBdr>
              <w:tabs>
                <w:tab w:val="left" w:pos="2127"/>
              </w:tabs>
              <w:spacing w:after="0" w:line="240" w:lineRule="auto"/>
              <w:rPr>
                <w:rFonts w:ascii="Arial" w:eastAsia="Arial" w:hAnsi="Arial" w:cs="Arial"/>
                <w:color w:val="2C3E77"/>
                <w:sz w:val="20"/>
                <w:szCs w:val="20"/>
              </w:rPr>
            </w:pPr>
            <w:r>
              <w:rPr>
                <w:rFonts w:ascii="Arial" w:eastAsia="Arial" w:hAnsi="Arial" w:cs="Arial"/>
                <w:color w:val="2C3E77"/>
                <w:sz w:val="20"/>
                <w:szCs w:val="20"/>
              </w:rPr>
              <w:t>Lars Hansen</w:t>
            </w:r>
          </w:p>
        </w:tc>
      </w:tr>
      <w:tr w:rsidR="00B01E7F" w14:paraId="3BB9467F" w14:textId="77777777">
        <w:tc>
          <w:tcPr>
            <w:tcW w:w="2376" w:type="dxa"/>
            <w:shd w:val="clear" w:color="auto" w:fill="BFBFBF"/>
          </w:tcPr>
          <w:p w14:paraId="01FD593F"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Project start date:</w:t>
            </w:r>
          </w:p>
        </w:tc>
        <w:tc>
          <w:tcPr>
            <w:tcW w:w="6379" w:type="dxa"/>
          </w:tcPr>
          <w:p w14:paraId="6F557012"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color w:val="2C3E77"/>
                <w:sz w:val="20"/>
                <w:szCs w:val="20"/>
              </w:rPr>
            </w:pPr>
            <w:r>
              <w:rPr>
                <w:rFonts w:ascii="Arial" w:eastAsia="Arial" w:hAnsi="Arial" w:cs="Arial"/>
                <w:color w:val="2C3E77"/>
                <w:sz w:val="20"/>
                <w:szCs w:val="20"/>
              </w:rPr>
              <w:t>March 26th, 2021</w:t>
            </w:r>
          </w:p>
        </w:tc>
      </w:tr>
      <w:tr w:rsidR="00B01E7F" w14:paraId="71DFE331" w14:textId="77777777">
        <w:tc>
          <w:tcPr>
            <w:tcW w:w="2376" w:type="dxa"/>
            <w:shd w:val="clear" w:color="auto" w:fill="BFBFBF"/>
          </w:tcPr>
          <w:p w14:paraId="4DD24C87"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Project finish date:</w:t>
            </w:r>
          </w:p>
        </w:tc>
        <w:tc>
          <w:tcPr>
            <w:tcW w:w="6379" w:type="dxa"/>
          </w:tcPr>
          <w:p w14:paraId="17CEC172" w14:textId="77777777" w:rsidR="00B01E7F" w:rsidRDefault="00BC38DE">
            <w:pPr>
              <w:widowControl w:val="0"/>
              <w:pBdr>
                <w:top w:val="nil"/>
                <w:left w:val="nil"/>
                <w:bottom w:val="nil"/>
                <w:right w:val="nil"/>
                <w:between w:val="nil"/>
              </w:pBdr>
              <w:tabs>
                <w:tab w:val="left" w:pos="2127"/>
                <w:tab w:val="left" w:pos="4395"/>
                <w:tab w:val="left" w:pos="5812"/>
              </w:tabs>
              <w:spacing w:before="60" w:after="60" w:line="240" w:lineRule="auto"/>
              <w:rPr>
                <w:rFonts w:ascii="Arial" w:eastAsia="Arial" w:hAnsi="Arial" w:cs="Arial"/>
                <w:color w:val="2C3E77"/>
                <w:sz w:val="20"/>
                <w:szCs w:val="20"/>
              </w:rPr>
            </w:pPr>
            <w:r>
              <w:rPr>
                <w:rFonts w:ascii="Arial" w:eastAsia="Arial" w:hAnsi="Arial" w:cs="Arial"/>
                <w:color w:val="2C3E77"/>
                <w:sz w:val="20"/>
                <w:szCs w:val="20"/>
              </w:rPr>
              <w:t>October 29th, 2021</w:t>
            </w:r>
          </w:p>
        </w:tc>
      </w:tr>
    </w:tbl>
    <w:p w14:paraId="351BB228"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028E7CFB"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2F5D517F"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2A0C4457"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33A687DC"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16B6DCFD"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00489621"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7BB416A6"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46D5D405"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14339378"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19AD194B"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20B01CA7"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1F47F44F"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267432AC" w14:textId="77777777" w:rsidR="00B01E7F" w:rsidRDefault="00BC38DE">
      <w:pPr>
        <w:pBdr>
          <w:top w:val="nil"/>
          <w:left w:val="nil"/>
          <w:bottom w:val="nil"/>
          <w:right w:val="nil"/>
          <w:between w:val="nil"/>
        </w:pBdr>
        <w:ind w:left="794"/>
        <w:rPr>
          <w:rFonts w:ascii="Calibri" w:eastAsia="Calibri" w:hAnsi="Calibri" w:cs="Calibri"/>
          <w:i/>
          <w:color w:val="548DD4"/>
          <w:sz w:val="20"/>
          <w:szCs w:val="20"/>
        </w:rPr>
      </w:pPr>
      <w:r>
        <w:rPr>
          <w:rFonts w:ascii="Calibri" w:eastAsia="Calibri" w:hAnsi="Calibri" w:cs="Calibri"/>
          <w:i/>
          <w:color w:val="548DD4"/>
          <w:sz w:val="20"/>
          <w:szCs w:val="20"/>
        </w:rPr>
        <w:t xml:space="preserve">NOTES TO COMPLETE: </w:t>
      </w:r>
    </w:p>
    <w:p w14:paraId="52C8BE42" w14:textId="77777777" w:rsidR="00B01E7F" w:rsidRDefault="00BC38DE">
      <w:pPr>
        <w:numPr>
          <w:ilvl w:val="0"/>
          <w:numId w:val="2"/>
        </w:numPr>
        <w:pBdr>
          <w:top w:val="nil"/>
          <w:left w:val="nil"/>
          <w:bottom w:val="nil"/>
          <w:right w:val="nil"/>
          <w:between w:val="nil"/>
        </w:pBdr>
      </w:pPr>
      <w:r>
        <w:rPr>
          <w:rFonts w:ascii="Calibri" w:eastAsia="Calibri" w:hAnsi="Calibri" w:cs="Calibri"/>
          <w:i/>
          <w:color w:val="548DD4"/>
          <w:sz w:val="20"/>
          <w:szCs w:val="20"/>
        </w:rPr>
        <w:t xml:space="preserve">Guidance text in blue helps complete the relevant section </w:t>
      </w:r>
    </w:p>
    <w:p w14:paraId="7A37D8A4" w14:textId="77777777" w:rsidR="00B01E7F" w:rsidRDefault="00BC38DE">
      <w:pPr>
        <w:numPr>
          <w:ilvl w:val="0"/>
          <w:numId w:val="2"/>
        </w:numPr>
        <w:pBdr>
          <w:top w:val="nil"/>
          <w:left w:val="nil"/>
          <w:bottom w:val="nil"/>
          <w:right w:val="nil"/>
          <w:between w:val="nil"/>
        </w:pBdr>
      </w:pPr>
      <w:r>
        <w:rPr>
          <w:rFonts w:ascii="Calibri" w:eastAsia="Calibri" w:hAnsi="Calibri" w:cs="Calibri"/>
          <w:i/>
          <w:color w:val="548DD4"/>
          <w:sz w:val="20"/>
          <w:szCs w:val="20"/>
        </w:rPr>
        <w:t>Guidance text to be deleted prior to final approval</w:t>
      </w:r>
    </w:p>
    <w:p w14:paraId="4B7F16A5" w14:textId="77777777" w:rsidR="00B01E7F" w:rsidRDefault="00BC38DE">
      <w:pPr>
        <w:numPr>
          <w:ilvl w:val="0"/>
          <w:numId w:val="2"/>
        </w:numPr>
        <w:pBdr>
          <w:top w:val="nil"/>
          <w:left w:val="nil"/>
          <w:bottom w:val="nil"/>
          <w:right w:val="nil"/>
          <w:between w:val="nil"/>
        </w:pBdr>
      </w:pPr>
      <w:r>
        <w:rPr>
          <w:rFonts w:ascii="Calibri" w:eastAsia="Calibri" w:hAnsi="Calibri" w:cs="Calibri"/>
          <w:i/>
          <w:color w:val="548DD4"/>
          <w:sz w:val="20"/>
          <w:szCs w:val="20"/>
        </w:rPr>
        <w:t>Technical terminology / jargon should be kept to a minimum</w:t>
      </w:r>
    </w:p>
    <w:p w14:paraId="65949693"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10616F0E"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04EE23E9"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3EE4617C"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5A7CA298" w14:textId="77777777" w:rsidR="00B01E7F" w:rsidRDefault="00B01E7F">
      <w:pPr>
        <w:widowControl w:val="0"/>
        <w:pBdr>
          <w:top w:val="nil"/>
          <w:left w:val="nil"/>
          <w:bottom w:val="nil"/>
          <w:right w:val="nil"/>
          <w:between w:val="nil"/>
        </w:pBdr>
        <w:tabs>
          <w:tab w:val="left" w:pos="2127"/>
          <w:tab w:val="left" w:pos="4395"/>
          <w:tab w:val="left" w:pos="5812"/>
        </w:tabs>
        <w:ind w:left="2880"/>
        <w:rPr>
          <w:rFonts w:ascii="Arial" w:eastAsia="Arial" w:hAnsi="Arial" w:cs="Arial"/>
          <w:color w:val="2C3E77"/>
        </w:rPr>
      </w:pPr>
    </w:p>
    <w:p w14:paraId="7A76852B" w14:textId="77777777" w:rsidR="00B01E7F" w:rsidRDefault="00BC38DE">
      <w:pPr>
        <w:widowControl w:val="0"/>
        <w:pBdr>
          <w:top w:val="nil"/>
          <w:left w:val="nil"/>
          <w:bottom w:val="nil"/>
          <w:right w:val="nil"/>
          <w:between w:val="nil"/>
        </w:pBdr>
        <w:tabs>
          <w:tab w:val="left" w:pos="1620"/>
          <w:tab w:val="left" w:pos="2160"/>
        </w:tabs>
        <w:rPr>
          <w:rFonts w:ascii="Arial" w:eastAsia="Arial" w:hAnsi="Arial" w:cs="Arial"/>
          <w:color w:val="000000"/>
        </w:rPr>
      </w:pPr>
      <w:r>
        <w:rPr>
          <w:rFonts w:ascii="Arial" w:eastAsia="Arial" w:hAnsi="Arial" w:cs="Arial"/>
          <w:color w:val="30417E"/>
        </w:rPr>
        <w:tab/>
      </w:r>
      <w:r>
        <w:rPr>
          <w:rFonts w:ascii="Arial" w:eastAsia="Arial" w:hAnsi="Arial" w:cs="Arial"/>
          <w:color w:val="30417E"/>
        </w:rPr>
        <w:tab/>
      </w:r>
      <w:r>
        <w:rPr>
          <w:rFonts w:ascii="Arial" w:eastAsia="Arial" w:hAnsi="Arial" w:cs="Arial"/>
          <w:color w:val="30417E"/>
        </w:rPr>
        <w:tab/>
      </w:r>
    </w:p>
    <w:p w14:paraId="2FDFCEAA" w14:textId="77777777" w:rsidR="00B01E7F" w:rsidRDefault="00BC38DE">
      <w:pPr>
        <w:widowControl w:val="0"/>
        <w:pBdr>
          <w:top w:val="nil"/>
          <w:left w:val="nil"/>
          <w:bottom w:val="nil"/>
          <w:right w:val="nil"/>
          <w:between w:val="nil"/>
        </w:pBdr>
        <w:tabs>
          <w:tab w:val="left" w:pos="1620"/>
          <w:tab w:val="left" w:pos="2160"/>
          <w:tab w:val="left" w:pos="4395"/>
        </w:tabs>
        <w:rPr>
          <w:rFonts w:ascii="Times" w:eastAsia="Times" w:hAnsi="Times" w:cs="Times"/>
          <w:color w:val="000000"/>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Times" w:eastAsia="Times" w:hAnsi="Times" w:cs="Times"/>
          <w:color w:val="000000"/>
        </w:rPr>
        <w:t xml:space="preserve"> </w:t>
      </w:r>
    </w:p>
    <w:p w14:paraId="380815F7" w14:textId="77777777" w:rsidR="00B01E7F" w:rsidRDefault="00B01E7F"/>
    <w:p w14:paraId="293F8624" w14:textId="77777777" w:rsidR="00B01E7F" w:rsidRDefault="00B01E7F">
      <w:pPr>
        <w:widowControl w:val="0"/>
        <w:pBdr>
          <w:top w:val="nil"/>
          <w:left w:val="nil"/>
          <w:bottom w:val="nil"/>
          <w:right w:val="nil"/>
          <w:between w:val="nil"/>
        </w:pBdr>
        <w:tabs>
          <w:tab w:val="left" w:pos="2127"/>
          <w:tab w:val="left" w:pos="5812"/>
        </w:tabs>
        <w:ind w:left="3686"/>
        <w:rPr>
          <w:rFonts w:ascii="Arial" w:eastAsia="Arial" w:hAnsi="Arial" w:cs="Arial"/>
          <w:color w:val="2C3E77"/>
        </w:rPr>
      </w:pPr>
    </w:p>
    <w:p w14:paraId="0509CBA7" w14:textId="77777777" w:rsidR="00B01E7F" w:rsidRDefault="00BC38DE">
      <w:pPr>
        <w:keepNext/>
        <w:pBdr>
          <w:top w:val="nil"/>
          <w:left w:val="nil"/>
          <w:bottom w:val="nil"/>
          <w:right w:val="nil"/>
          <w:between w:val="nil"/>
        </w:pBdr>
        <w:spacing w:before="360" w:after="420" w:line="360" w:lineRule="auto"/>
        <w:rPr>
          <w:rFonts w:ascii="Arial Bold" w:eastAsia="Arial Bold" w:hAnsi="Arial Bold" w:cs="Arial Bold"/>
          <w:color w:val="16387F"/>
          <w:sz w:val="44"/>
          <w:szCs w:val="44"/>
        </w:rPr>
      </w:pPr>
      <w:bookmarkStart w:id="1" w:name="_heading=h.30j0zll" w:colFirst="0" w:colLast="0"/>
      <w:bookmarkEnd w:id="1"/>
      <w:r>
        <w:br w:type="page"/>
      </w:r>
      <w:r>
        <w:rPr>
          <w:rFonts w:ascii="Arial Bold" w:eastAsia="Arial Bold" w:hAnsi="Arial Bold" w:cs="Arial Bold"/>
          <w:color w:val="16387F"/>
          <w:sz w:val="44"/>
          <w:szCs w:val="44"/>
        </w:rPr>
        <w:lastRenderedPageBreak/>
        <w:t>Document control sheet</w:t>
      </w:r>
    </w:p>
    <w:p w14:paraId="63D67E76"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Document information</w:t>
      </w:r>
    </w:p>
    <w:tbl>
      <w:tblPr>
        <w:tblStyle w:val="a0"/>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939"/>
      </w:tblGrid>
      <w:tr w:rsidR="00B01E7F" w14:paraId="57ABBFB8" w14:textId="77777777">
        <w:trPr>
          <w:trHeight w:val="30"/>
        </w:trPr>
        <w:tc>
          <w:tcPr>
            <w:tcW w:w="2689" w:type="dxa"/>
            <w:shd w:val="clear" w:color="auto" w:fill="BFBFBF"/>
            <w:tcMar>
              <w:top w:w="113" w:type="dxa"/>
              <w:bottom w:w="113" w:type="dxa"/>
            </w:tcMar>
            <w:vAlign w:val="center"/>
          </w:tcPr>
          <w:p w14:paraId="36BE68EF"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 xml:space="preserve">Document filename </w:t>
            </w:r>
          </w:p>
        </w:tc>
        <w:tc>
          <w:tcPr>
            <w:tcW w:w="6939" w:type="dxa"/>
            <w:shd w:val="clear" w:color="auto" w:fill="auto"/>
            <w:tcMar>
              <w:top w:w="113" w:type="dxa"/>
              <w:bottom w:w="113" w:type="dxa"/>
            </w:tcMar>
          </w:tcPr>
          <w:p w14:paraId="41CC5A29"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r w:rsidR="00B01E7F" w14:paraId="3D2D37E7" w14:textId="77777777">
        <w:trPr>
          <w:trHeight w:val="19"/>
        </w:trPr>
        <w:tc>
          <w:tcPr>
            <w:tcW w:w="2689" w:type="dxa"/>
            <w:shd w:val="clear" w:color="auto" w:fill="BFBFBF"/>
            <w:tcMar>
              <w:top w:w="113" w:type="dxa"/>
              <w:bottom w:w="113" w:type="dxa"/>
            </w:tcMar>
            <w:vAlign w:val="center"/>
          </w:tcPr>
          <w:p w14:paraId="72E6D41A"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TRIM document number</w:t>
            </w:r>
          </w:p>
        </w:tc>
        <w:tc>
          <w:tcPr>
            <w:tcW w:w="6939" w:type="dxa"/>
            <w:shd w:val="clear" w:color="auto" w:fill="auto"/>
            <w:tcMar>
              <w:top w:w="113" w:type="dxa"/>
              <w:bottom w:w="113" w:type="dxa"/>
            </w:tcMar>
          </w:tcPr>
          <w:p w14:paraId="1C63D69E"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bl>
    <w:p w14:paraId="0AC65DDB"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Document history</w:t>
      </w:r>
    </w:p>
    <w:tbl>
      <w:tblPr>
        <w:tblStyle w:val="a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9"/>
        <w:gridCol w:w="2350"/>
        <w:gridCol w:w="2355"/>
        <w:gridCol w:w="3554"/>
      </w:tblGrid>
      <w:tr w:rsidR="00B01E7F" w14:paraId="4A50937E" w14:textId="77777777">
        <w:trPr>
          <w:trHeight w:val="19"/>
        </w:trPr>
        <w:tc>
          <w:tcPr>
            <w:tcW w:w="1369" w:type="dxa"/>
            <w:shd w:val="clear" w:color="auto" w:fill="BFBFBF"/>
            <w:tcMar>
              <w:top w:w="113" w:type="dxa"/>
              <w:bottom w:w="113" w:type="dxa"/>
            </w:tcMar>
            <w:vAlign w:val="center"/>
          </w:tcPr>
          <w:p w14:paraId="770B523A"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b/>
                <w:color w:val="000000"/>
                <w:sz w:val="20"/>
                <w:szCs w:val="20"/>
              </w:rPr>
            </w:pPr>
            <w:r>
              <w:rPr>
                <w:rFonts w:ascii="Arial" w:eastAsia="Arial" w:hAnsi="Arial" w:cs="Arial"/>
                <w:b/>
                <w:color w:val="000000"/>
                <w:sz w:val="20"/>
                <w:szCs w:val="20"/>
              </w:rPr>
              <w:t>Version</w:t>
            </w:r>
          </w:p>
        </w:tc>
        <w:tc>
          <w:tcPr>
            <w:tcW w:w="2350" w:type="dxa"/>
            <w:shd w:val="clear" w:color="auto" w:fill="BFBFBF"/>
            <w:tcMar>
              <w:top w:w="113" w:type="dxa"/>
              <w:bottom w:w="113" w:type="dxa"/>
            </w:tcMar>
            <w:vAlign w:val="center"/>
          </w:tcPr>
          <w:p w14:paraId="085E79B4"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b/>
                <w:color w:val="000000"/>
                <w:sz w:val="20"/>
                <w:szCs w:val="20"/>
              </w:rPr>
            </w:pPr>
            <w:r>
              <w:rPr>
                <w:rFonts w:ascii="Arial" w:eastAsia="Arial" w:hAnsi="Arial" w:cs="Arial"/>
                <w:b/>
                <w:color w:val="000000"/>
                <w:sz w:val="20"/>
                <w:szCs w:val="20"/>
              </w:rPr>
              <w:t>Issue date</w:t>
            </w:r>
          </w:p>
        </w:tc>
        <w:tc>
          <w:tcPr>
            <w:tcW w:w="2355" w:type="dxa"/>
            <w:shd w:val="clear" w:color="auto" w:fill="BFBFBF"/>
            <w:vAlign w:val="center"/>
          </w:tcPr>
          <w:p w14:paraId="2B6FA0F8"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Author</w:t>
            </w:r>
          </w:p>
        </w:tc>
        <w:tc>
          <w:tcPr>
            <w:tcW w:w="3554" w:type="dxa"/>
            <w:shd w:val="clear" w:color="auto" w:fill="BFBFBF"/>
            <w:vAlign w:val="center"/>
          </w:tcPr>
          <w:p w14:paraId="747F14DF"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Reason for change</w:t>
            </w:r>
          </w:p>
        </w:tc>
      </w:tr>
      <w:tr w:rsidR="00B01E7F" w14:paraId="5BF0B30F" w14:textId="77777777">
        <w:trPr>
          <w:trHeight w:val="19"/>
        </w:trPr>
        <w:tc>
          <w:tcPr>
            <w:tcW w:w="1369" w:type="dxa"/>
            <w:shd w:val="clear" w:color="auto" w:fill="auto"/>
            <w:tcMar>
              <w:top w:w="113" w:type="dxa"/>
              <w:bottom w:w="113" w:type="dxa"/>
            </w:tcMar>
          </w:tcPr>
          <w:p w14:paraId="10371295"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color w:val="000000"/>
                <w:sz w:val="20"/>
                <w:szCs w:val="20"/>
              </w:rPr>
            </w:pPr>
            <w:r>
              <w:rPr>
                <w:rFonts w:ascii="Arial" w:eastAsia="Arial" w:hAnsi="Arial" w:cs="Arial"/>
                <w:sz w:val="20"/>
                <w:szCs w:val="20"/>
              </w:rPr>
              <w:t>1.0</w:t>
            </w:r>
          </w:p>
        </w:tc>
        <w:tc>
          <w:tcPr>
            <w:tcW w:w="2350" w:type="dxa"/>
            <w:shd w:val="clear" w:color="auto" w:fill="auto"/>
            <w:tcMar>
              <w:top w:w="113" w:type="dxa"/>
              <w:bottom w:w="113" w:type="dxa"/>
            </w:tcMar>
          </w:tcPr>
          <w:p w14:paraId="2BD08E62"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color w:val="000000"/>
                <w:sz w:val="20"/>
                <w:szCs w:val="20"/>
              </w:rPr>
            </w:pPr>
            <w:r>
              <w:rPr>
                <w:rFonts w:ascii="Arial" w:eastAsia="Arial" w:hAnsi="Arial" w:cs="Arial"/>
                <w:sz w:val="20"/>
                <w:szCs w:val="20"/>
              </w:rPr>
              <w:t>6/10/21</w:t>
            </w:r>
          </w:p>
        </w:tc>
        <w:tc>
          <w:tcPr>
            <w:tcW w:w="2355" w:type="dxa"/>
          </w:tcPr>
          <w:p w14:paraId="7AF31E8A"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sz w:val="20"/>
                <w:szCs w:val="20"/>
              </w:rPr>
            </w:pPr>
            <w:r>
              <w:rPr>
                <w:rFonts w:ascii="Arial" w:eastAsia="Arial" w:hAnsi="Arial" w:cs="Arial"/>
                <w:sz w:val="20"/>
                <w:szCs w:val="20"/>
              </w:rPr>
              <w:t>Group 5 - CSU</w:t>
            </w:r>
          </w:p>
        </w:tc>
        <w:tc>
          <w:tcPr>
            <w:tcW w:w="3554" w:type="dxa"/>
          </w:tcPr>
          <w:p w14:paraId="5BE78546"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r>
              <w:rPr>
                <w:rFonts w:ascii="Arial" w:eastAsia="Arial" w:hAnsi="Arial" w:cs="Arial"/>
                <w:sz w:val="20"/>
                <w:szCs w:val="20"/>
              </w:rPr>
              <w:t xml:space="preserve">Initial Version from CSU Students. </w:t>
            </w:r>
          </w:p>
        </w:tc>
      </w:tr>
    </w:tbl>
    <w:p w14:paraId="3C121E1E"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Distribution List</w:t>
      </w:r>
    </w:p>
    <w:tbl>
      <w:tblPr>
        <w:tblStyle w:val="a2"/>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6"/>
        <w:gridCol w:w="3296"/>
        <w:gridCol w:w="3297"/>
      </w:tblGrid>
      <w:tr w:rsidR="00B01E7F" w14:paraId="54260B7C" w14:textId="77777777">
        <w:trPr>
          <w:trHeight w:val="19"/>
        </w:trPr>
        <w:tc>
          <w:tcPr>
            <w:tcW w:w="3296" w:type="dxa"/>
            <w:shd w:val="clear" w:color="auto" w:fill="BFBFBF"/>
            <w:tcMar>
              <w:top w:w="113" w:type="dxa"/>
              <w:bottom w:w="113" w:type="dxa"/>
            </w:tcMar>
            <w:vAlign w:val="center"/>
          </w:tcPr>
          <w:p w14:paraId="1E1A2C4F"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Title</w:t>
            </w:r>
          </w:p>
        </w:tc>
        <w:tc>
          <w:tcPr>
            <w:tcW w:w="3296" w:type="dxa"/>
            <w:shd w:val="clear" w:color="auto" w:fill="BFBFBF"/>
            <w:tcMar>
              <w:top w:w="113" w:type="dxa"/>
              <w:bottom w:w="113" w:type="dxa"/>
            </w:tcMar>
            <w:vAlign w:val="center"/>
          </w:tcPr>
          <w:p w14:paraId="6D228A25"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Name</w:t>
            </w:r>
          </w:p>
        </w:tc>
        <w:tc>
          <w:tcPr>
            <w:tcW w:w="3297" w:type="dxa"/>
            <w:shd w:val="clear" w:color="auto" w:fill="BFBFBF"/>
            <w:vAlign w:val="center"/>
          </w:tcPr>
          <w:p w14:paraId="611A972A"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Date</w:t>
            </w:r>
          </w:p>
        </w:tc>
      </w:tr>
      <w:tr w:rsidR="00B01E7F" w14:paraId="74845231" w14:textId="77777777">
        <w:trPr>
          <w:trHeight w:val="19"/>
        </w:trPr>
        <w:tc>
          <w:tcPr>
            <w:tcW w:w="3296" w:type="dxa"/>
            <w:shd w:val="clear" w:color="auto" w:fill="auto"/>
            <w:tcMar>
              <w:top w:w="113" w:type="dxa"/>
              <w:bottom w:w="113" w:type="dxa"/>
            </w:tcMar>
          </w:tcPr>
          <w:p w14:paraId="52937D18"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c>
          <w:tcPr>
            <w:tcW w:w="3296" w:type="dxa"/>
            <w:shd w:val="clear" w:color="auto" w:fill="auto"/>
            <w:tcMar>
              <w:top w:w="113" w:type="dxa"/>
              <w:bottom w:w="113" w:type="dxa"/>
            </w:tcMar>
          </w:tcPr>
          <w:p w14:paraId="7F32F4E1"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c>
          <w:tcPr>
            <w:tcW w:w="3297" w:type="dxa"/>
          </w:tcPr>
          <w:p w14:paraId="60E962E8"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bl>
    <w:p w14:paraId="135221EE"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Endorsement</w:t>
      </w:r>
    </w:p>
    <w:tbl>
      <w:tblPr>
        <w:tblStyle w:val="a3"/>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633"/>
      </w:tblGrid>
      <w:tr w:rsidR="00B01E7F" w14:paraId="4D6C3133" w14:textId="77777777">
        <w:trPr>
          <w:trHeight w:val="19"/>
        </w:trPr>
        <w:tc>
          <w:tcPr>
            <w:tcW w:w="3256" w:type="dxa"/>
            <w:shd w:val="clear" w:color="auto" w:fill="BFBFBF"/>
            <w:tcMar>
              <w:top w:w="113" w:type="dxa"/>
              <w:bottom w:w="113" w:type="dxa"/>
            </w:tcMar>
            <w:vAlign w:val="center"/>
          </w:tcPr>
          <w:p w14:paraId="50EC7250"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Title</w:t>
            </w:r>
          </w:p>
        </w:tc>
        <w:tc>
          <w:tcPr>
            <w:tcW w:w="6633" w:type="dxa"/>
            <w:shd w:val="clear" w:color="auto" w:fill="BFBFBF"/>
            <w:tcMar>
              <w:top w:w="113" w:type="dxa"/>
              <w:bottom w:w="113" w:type="dxa"/>
            </w:tcMar>
            <w:vAlign w:val="center"/>
          </w:tcPr>
          <w:p w14:paraId="19EA5283"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Name</w:t>
            </w:r>
          </w:p>
        </w:tc>
      </w:tr>
      <w:tr w:rsidR="00B01E7F" w14:paraId="56B5F000" w14:textId="77777777">
        <w:trPr>
          <w:trHeight w:val="19"/>
        </w:trPr>
        <w:tc>
          <w:tcPr>
            <w:tcW w:w="3256" w:type="dxa"/>
            <w:shd w:val="clear" w:color="auto" w:fill="auto"/>
            <w:tcMar>
              <w:top w:w="113" w:type="dxa"/>
              <w:bottom w:w="113" w:type="dxa"/>
            </w:tcMar>
          </w:tcPr>
          <w:p w14:paraId="4AA8418D"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r>
              <w:rPr>
                <w:rFonts w:ascii="Arial" w:eastAsia="Arial" w:hAnsi="Arial" w:cs="Arial"/>
                <w:color w:val="000000"/>
                <w:sz w:val="20"/>
                <w:szCs w:val="20"/>
              </w:rPr>
              <w:t>Program manager</w:t>
            </w:r>
          </w:p>
        </w:tc>
        <w:tc>
          <w:tcPr>
            <w:tcW w:w="6633" w:type="dxa"/>
            <w:shd w:val="clear" w:color="auto" w:fill="auto"/>
            <w:tcMar>
              <w:top w:w="113" w:type="dxa"/>
              <w:bottom w:w="113" w:type="dxa"/>
            </w:tcMar>
          </w:tcPr>
          <w:p w14:paraId="33E797C3"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r w:rsidR="00B01E7F" w14:paraId="1E128649" w14:textId="77777777">
        <w:trPr>
          <w:trHeight w:val="19"/>
        </w:trPr>
        <w:tc>
          <w:tcPr>
            <w:tcW w:w="3256" w:type="dxa"/>
            <w:shd w:val="clear" w:color="auto" w:fill="auto"/>
            <w:tcMar>
              <w:top w:w="113" w:type="dxa"/>
              <w:bottom w:w="113" w:type="dxa"/>
            </w:tcMar>
          </w:tcPr>
          <w:p w14:paraId="1CC519E0"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r>
              <w:rPr>
                <w:rFonts w:ascii="Arial" w:eastAsia="Arial" w:hAnsi="Arial" w:cs="Arial"/>
                <w:color w:val="000000"/>
                <w:sz w:val="20"/>
                <w:szCs w:val="20"/>
              </w:rPr>
              <w:t>Project steering committee chair</w:t>
            </w:r>
          </w:p>
        </w:tc>
        <w:tc>
          <w:tcPr>
            <w:tcW w:w="6633" w:type="dxa"/>
            <w:shd w:val="clear" w:color="auto" w:fill="auto"/>
            <w:tcMar>
              <w:top w:w="113" w:type="dxa"/>
              <w:bottom w:w="113" w:type="dxa"/>
            </w:tcMar>
          </w:tcPr>
          <w:p w14:paraId="507E731A"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bl>
    <w:p w14:paraId="47B67031"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Approval</w:t>
      </w:r>
    </w:p>
    <w:tbl>
      <w:tblPr>
        <w:tblStyle w:val="a4"/>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3827"/>
        <w:gridCol w:w="2835"/>
      </w:tblGrid>
      <w:tr w:rsidR="00B01E7F" w14:paraId="1DBDE2AA" w14:textId="77777777">
        <w:trPr>
          <w:trHeight w:val="19"/>
        </w:trPr>
        <w:tc>
          <w:tcPr>
            <w:tcW w:w="3227" w:type="dxa"/>
            <w:shd w:val="clear" w:color="auto" w:fill="BFBFBF"/>
            <w:tcMar>
              <w:top w:w="113" w:type="dxa"/>
              <w:bottom w:w="113" w:type="dxa"/>
            </w:tcMar>
            <w:vAlign w:val="center"/>
          </w:tcPr>
          <w:p w14:paraId="3CFAE131"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Name &amp; title</w:t>
            </w:r>
          </w:p>
        </w:tc>
        <w:tc>
          <w:tcPr>
            <w:tcW w:w="3827" w:type="dxa"/>
            <w:shd w:val="clear" w:color="auto" w:fill="BFBFBF"/>
            <w:tcMar>
              <w:top w:w="113" w:type="dxa"/>
              <w:bottom w:w="113" w:type="dxa"/>
            </w:tcMar>
            <w:vAlign w:val="center"/>
          </w:tcPr>
          <w:p w14:paraId="7F9DE306"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Signature</w:t>
            </w:r>
          </w:p>
        </w:tc>
        <w:tc>
          <w:tcPr>
            <w:tcW w:w="2835" w:type="dxa"/>
            <w:shd w:val="clear" w:color="auto" w:fill="BFBFBF"/>
            <w:vAlign w:val="center"/>
          </w:tcPr>
          <w:p w14:paraId="671B4F4B"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Date</w:t>
            </w:r>
          </w:p>
        </w:tc>
      </w:tr>
      <w:tr w:rsidR="00B01E7F" w14:paraId="206915B1" w14:textId="77777777">
        <w:trPr>
          <w:trHeight w:val="19"/>
        </w:trPr>
        <w:tc>
          <w:tcPr>
            <w:tcW w:w="3227" w:type="dxa"/>
            <w:shd w:val="clear" w:color="auto" w:fill="auto"/>
            <w:tcMar>
              <w:top w:w="113" w:type="dxa"/>
              <w:bottom w:w="113" w:type="dxa"/>
            </w:tcMar>
          </w:tcPr>
          <w:p w14:paraId="18AD553F"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r>
              <w:rPr>
                <w:rFonts w:ascii="Arial" w:eastAsia="Arial" w:hAnsi="Arial" w:cs="Arial"/>
                <w:color w:val="000000"/>
                <w:sz w:val="20"/>
                <w:szCs w:val="20"/>
              </w:rPr>
              <w:t>Project sponsor</w:t>
            </w:r>
          </w:p>
        </w:tc>
        <w:tc>
          <w:tcPr>
            <w:tcW w:w="3827" w:type="dxa"/>
            <w:shd w:val="clear" w:color="auto" w:fill="auto"/>
            <w:tcMar>
              <w:top w:w="113" w:type="dxa"/>
              <w:bottom w:w="113" w:type="dxa"/>
            </w:tcMar>
          </w:tcPr>
          <w:p w14:paraId="4CAC2249"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c>
          <w:tcPr>
            <w:tcW w:w="2835" w:type="dxa"/>
          </w:tcPr>
          <w:p w14:paraId="02AC208B"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bl>
    <w:p w14:paraId="7A71ECAF" w14:textId="77777777" w:rsidR="00B01E7F" w:rsidRDefault="00BC38DE">
      <w:pPr>
        <w:keepNext/>
        <w:pBdr>
          <w:top w:val="nil"/>
          <w:left w:val="nil"/>
          <w:bottom w:val="nil"/>
          <w:right w:val="nil"/>
          <w:between w:val="nil"/>
        </w:pBdr>
        <w:tabs>
          <w:tab w:val="left" w:pos="2268"/>
          <w:tab w:val="left" w:pos="6946"/>
        </w:tabs>
        <w:spacing w:before="240" w:after="120"/>
        <w:rPr>
          <w:rFonts w:ascii="Arial Bold" w:eastAsia="Arial Bold" w:hAnsi="Arial Bold" w:cs="Arial Bold"/>
          <w:b/>
          <w:color w:val="000000"/>
          <w:sz w:val="28"/>
          <w:szCs w:val="28"/>
        </w:rPr>
      </w:pPr>
      <w:r>
        <w:rPr>
          <w:rFonts w:ascii="Arial Bold" w:eastAsia="Arial Bold" w:hAnsi="Arial Bold" w:cs="Arial Bold"/>
          <w:b/>
          <w:color w:val="000000"/>
          <w:sz w:val="28"/>
          <w:szCs w:val="28"/>
        </w:rPr>
        <w:t>References</w:t>
      </w:r>
    </w:p>
    <w:tbl>
      <w:tblPr>
        <w:tblStyle w:val="a5"/>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417"/>
        <w:gridCol w:w="1418"/>
        <w:gridCol w:w="3827"/>
      </w:tblGrid>
      <w:tr w:rsidR="00B01E7F" w14:paraId="0850CA0D" w14:textId="77777777">
        <w:trPr>
          <w:trHeight w:val="168"/>
        </w:trPr>
        <w:tc>
          <w:tcPr>
            <w:tcW w:w="3227" w:type="dxa"/>
            <w:shd w:val="clear" w:color="auto" w:fill="BFBFBF"/>
            <w:tcMar>
              <w:top w:w="113" w:type="dxa"/>
              <w:bottom w:w="113" w:type="dxa"/>
            </w:tcMar>
            <w:vAlign w:val="center"/>
          </w:tcPr>
          <w:p w14:paraId="7F91EE0E"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Document name</w:t>
            </w:r>
          </w:p>
        </w:tc>
        <w:tc>
          <w:tcPr>
            <w:tcW w:w="1417" w:type="dxa"/>
            <w:shd w:val="clear" w:color="auto" w:fill="BFBFBF"/>
            <w:vAlign w:val="center"/>
          </w:tcPr>
          <w:p w14:paraId="1C66924A"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b/>
                <w:color w:val="000000"/>
                <w:sz w:val="20"/>
                <w:szCs w:val="20"/>
              </w:rPr>
            </w:pPr>
            <w:r>
              <w:rPr>
                <w:rFonts w:ascii="Arial" w:eastAsia="Arial" w:hAnsi="Arial" w:cs="Arial"/>
                <w:b/>
                <w:color w:val="000000"/>
                <w:sz w:val="20"/>
                <w:szCs w:val="20"/>
              </w:rPr>
              <w:t>Version</w:t>
            </w:r>
          </w:p>
        </w:tc>
        <w:tc>
          <w:tcPr>
            <w:tcW w:w="1418" w:type="dxa"/>
            <w:shd w:val="clear" w:color="auto" w:fill="BFBFBF"/>
            <w:vAlign w:val="center"/>
          </w:tcPr>
          <w:p w14:paraId="2606D675" w14:textId="77777777" w:rsidR="00B01E7F" w:rsidRDefault="00BC38DE">
            <w:pPr>
              <w:keepNext/>
              <w:pBdr>
                <w:top w:val="nil"/>
                <w:left w:val="nil"/>
                <w:bottom w:val="nil"/>
                <w:right w:val="nil"/>
                <w:between w:val="nil"/>
              </w:pBdr>
              <w:tabs>
                <w:tab w:val="left" w:pos="2268"/>
                <w:tab w:val="left" w:pos="6946"/>
              </w:tabs>
              <w:spacing w:before="60" w:after="60"/>
              <w:jc w:val="center"/>
              <w:rPr>
                <w:rFonts w:ascii="Arial" w:eastAsia="Arial" w:hAnsi="Arial" w:cs="Arial"/>
                <w:b/>
                <w:color w:val="000000"/>
                <w:sz w:val="20"/>
                <w:szCs w:val="20"/>
              </w:rPr>
            </w:pPr>
            <w:r>
              <w:rPr>
                <w:rFonts w:ascii="Arial" w:eastAsia="Arial" w:hAnsi="Arial" w:cs="Arial"/>
                <w:b/>
                <w:color w:val="000000"/>
                <w:sz w:val="20"/>
                <w:szCs w:val="20"/>
              </w:rPr>
              <w:t>Issue date</w:t>
            </w:r>
          </w:p>
        </w:tc>
        <w:tc>
          <w:tcPr>
            <w:tcW w:w="3827" w:type="dxa"/>
            <w:shd w:val="clear" w:color="auto" w:fill="BFBFBF"/>
            <w:tcMar>
              <w:top w:w="113" w:type="dxa"/>
              <w:bottom w:w="113" w:type="dxa"/>
            </w:tcMar>
            <w:vAlign w:val="center"/>
          </w:tcPr>
          <w:p w14:paraId="6F5E1B78" w14:textId="77777777" w:rsidR="00B01E7F" w:rsidRDefault="00BC38DE">
            <w:pPr>
              <w:keepNext/>
              <w:pBdr>
                <w:top w:val="nil"/>
                <w:left w:val="nil"/>
                <w:bottom w:val="nil"/>
                <w:right w:val="nil"/>
                <w:between w:val="nil"/>
              </w:pBdr>
              <w:tabs>
                <w:tab w:val="left" w:pos="2268"/>
                <w:tab w:val="left" w:pos="6946"/>
              </w:tabs>
              <w:spacing w:before="60" w:after="60"/>
              <w:rPr>
                <w:rFonts w:ascii="Arial" w:eastAsia="Arial" w:hAnsi="Arial" w:cs="Arial"/>
                <w:b/>
                <w:color w:val="000000"/>
                <w:sz w:val="20"/>
                <w:szCs w:val="20"/>
              </w:rPr>
            </w:pPr>
            <w:r>
              <w:rPr>
                <w:rFonts w:ascii="Arial" w:eastAsia="Arial" w:hAnsi="Arial" w:cs="Arial"/>
                <w:b/>
                <w:color w:val="000000"/>
                <w:sz w:val="20"/>
                <w:szCs w:val="20"/>
              </w:rPr>
              <w:t>Author</w:t>
            </w:r>
          </w:p>
        </w:tc>
      </w:tr>
      <w:tr w:rsidR="00B01E7F" w14:paraId="3A629E0A" w14:textId="77777777">
        <w:trPr>
          <w:trHeight w:val="22"/>
        </w:trPr>
        <w:tc>
          <w:tcPr>
            <w:tcW w:w="3227" w:type="dxa"/>
            <w:shd w:val="clear" w:color="auto" w:fill="auto"/>
            <w:tcMar>
              <w:top w:w="113" w:type="dxa"/>
              <w:bottom w:w="113" w:type="dxa"/>
            </w:tcMar>
          </w:tcPr>
          <w:p w14:paraId="1E640727"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c>
          <w:tcPr>
            <w:tcW w:w="1417" w:type="dxa"/>
          </w:tcPr>
          <w:p w14:paraId="7E732002" w14:textId="77777777" w:rsidR="00B01E7F" w:rsidRDefault="00B01E7F">
            <w:pPr>
              <w:keepNext/>
              <w:pBdr>
                <w:top w:val="nil"/>
                <w:left w:val="nil"/>
                <w:bottom w:val="nil"/>
                <w:right w:val="nil"/>
                <w:between w:val="nil"/>
              </w:pBdr>
              <w:tabs>
                <w:tab w:val="left" w:pos="2268"/>
                <w:tab w:val="left" w:pos="6946"/>
              </w:tabs>
              <w:spacing w:before="60" w:after="60"/>
              <w:jc w:val="center"/>
              <w:rPr>
                <w:rFonts w:ascii="Arial" w:eastAsia="Arial" w:hAnsi="Arial" w:cs="Arial"/>
                <w:color w:val="000000"/>
                <w:sz w:val="20"/>
                <w:szCs w:val="20"/>
              </w:rPr>
            </w:pPr>
          </w:p>
        </w:tc>
        <w:tc>
          <w:tcPr>
            <w:tcW w:w="1418" w:type="dxa"/>
          </w:tcPr>
          <w:p w14:paraId="219FD973" w14:textId="77777777" w:rsidR="00B01E7F" w:rsidRDefault="00B01E7F">
            <w:pPr>
              <w:keepNext/>
              <w:pBdr>
                <w:top w:val="nil"/>
                <w:left w:val="nil"/>
                <w:bottom w:val="nil"/>
                <w:right w:val="nil"/>
                <w:between w:val="nil"/>
              </w:pBdr>
              <w:tabs>
                <w:tab w:val="left" w:pos="2268"/>
                <w:tab w:val="left" w:pos="6946"/>
              </w:tabs>
              <w:spacing w:before="60" w:after="60"/>
              <w:jc w:val="center"/>
              <w:rPr>
                <w:rFonts w:ascii="Arial" w:eastAsia="Arial" w:hAnsi="Arial" w:cs="Arial"/>
                <w:color w:val="000000"/>
                <w:sz w:val="20"/>
                <w:szCs w:val="20"/>
              </w:rPr>
            </w:pPr>
          </w:p>
        </w:tc>
        <w:tc>
          <w:tcPr>
            <w:tcW w:w="3827" w:type="dxa"/>
            <w:shd w:val="clear" w:color="auto" w:fill="auto"/>
            <w:tcMar>
              <w:top w:w="113" w:type="dxa"/>
              <w:bottom w:w="113" w:type="dxa"/>
            </w:tcMar>
          </w:tcPr>
          <w:p w14:paraId="0C65D9D6" w14:textId="77777777" w:rsidR="00B01E7F" w:rsidRDefault="00B01E7F">
            <w:pPr>
              <w:keepNext/>
              <w:pBdr>
                <w:top w:val="nil"/>
                <w:left w:val="nil"/>
                <w:bottom w:val="nil"/>
                <w:right w:val="nil"/>
                <w:between w:val="nil"/>
              </w:pBdr>
              <w:tabs>
                <w:tab w:val="left" w:pos="2268"/>
                <w:tab w:val="left" w:pos="6946"/>
              </w:tabs>
              <w:spacing w:before="60" w:after="60"/>
              <w:rPr>
                <w:rFonts w:ascii="Arial" w:eastAsia="Arial" w:hAnsi="Arial" w:cs="Arial"/>
                <w:color w:val="000000"/>
                <w:sz w:val="20"/>
                <w:szCs w:val="20"/>
              </w:rPr>
            </w:pPr>
          </w:p>
        </w:tc>
      </w:tr>
    </w:tbl>
    <w:p w14:paraId="7455C16B"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sectPr w:rsidR="00B01E7F">
          <w:headerReference w:type="default" r:id="rId10"/>
          <w:footerReference w:type="default" r:id="rId11"/>
          <w:pgSz w:w="11906" w:h="16838"/>
          <w:pgMar w:top="1135" w:right="1134" w:bottom="1134" w:left="1134" w:header="851" w:footer="425" w:gutter="0"/>
          <w:pgNumType w:start="1"/>
          <w:cols w:space="720"/>
        </w:sectPr>
      </w:pPr>
    </w:p>
    <w:p w14:paraId="18EA1345" w14:textId="77777777" w:rsidR="00B01E7F" w:rsidRDefault="00BC38DE">
      <w:pPr>
        <w:keepNext/>
        <w:pBdr>
          <w:top w:val="nil"/>
          <w:left w:val="nil"/>
          <w:bottom w:val="nil"/>
          <w:right w:val="nil"/>
          <w:between w:val="nil"/>
        </w:pBdr>
        <w:spacing w:before="360" w:after="420" w:line="360" w:lineRule="auto"/>
        <w:rPr>
          <w:rFonts w:ascii="Arial Bold" w:eastAsia="Arial Bold" w:hAnsi="Arial Bold" w:cs="Arial Bold"/>
          <w:b/>
          <w:color w:val="16387F"/>
          <w:sz w:val="44"/>
          <w:szCs w:val="44"/>
        </w:rPr>
      </w:pPr>
      <w:bookmarkStart w:id="2" w:name="_heading=h.1fob9te" w:colFirst="0" w:colLast="0"/>
      <w:bookmarkEnd w:id="2"/>
      <w:r>
        <w:rPr>
          <w:rFonts w:ascii="Arial Bold" w:eastAsia="Arial Bold" w:hAnsi="Arial Bold" w:cs="Arial Bold"/>
          <w:b/>
          <w:color w:val="16387F"/>
          <w:sz w:val="44"/>
          <w:szCs w:val="44"/>
        </w:rPr>
        <w:lastRenderedPageBreak/>
        <w:t>Table of Contents</w:t>
      </w:r>
    </w:p>
    <w:bookmarkStart w:id="3" w:name="_heading=h.3znysh7" w:colFirst="0" w:colLast="0" w:displacedByCustomXml="next"/>
    <w:bookmarkEnd w:id="3" w:displacedByCustomXml="next"/>
    <w:sdt>
      <w:sdtPr>
        <w:id w:val="-65723342"/>
        <w:docPartObj>
          <w:docPartGallery w:val="Table of Contents"/>
          <w:docPartUnique/>
        </w:docPartObj>
      </w:sdtPr>
      <w:sdtEndPr/>
      <w:sdtContent>
        <w:p w14:paraId="66F1F908"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ascii="Arial" w:eastAsia="Arial" w:hAnsi="Arial" w:cs="Arial"/>
                <w:b/>
                <w:color w:val="000000"/>
                <w:sz w:val="22"/>
                <w:szCs w:val="22"/>
              </w:rPr>
              <w:t>Document control sheet</w:t>
            </w:r>
            <w:r>
              <w:rPr>
                <w:rFonts w:ascii="Arial" w:eastAsia="Arial" w:hAnsi="Arial" w:cs="Arial"/>
                <w:b/>
                <w:color w:val="000000"/>
                <w:sz w:val="22"/>
                <w:szCs w:val="22"/>
              </w:rPr>
              <w:tab/>
              <w:t>2</w:t>
            </w:r>
          </w:hyperlink>
        </w:p>
        <w:p w14:paraId="6BEBA63C"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1fob9te">
            <w:r>
              <w:rPr>
                <w:rFonts w:ascii="Arial" w:eastAsia="Arial" w:hAnsi="Arial" w:cs="Arial"/>
                <w:b/>
                <w:color w:val="000000"/>
                <w:sz w:val="22"/>
                <w:szCs w:val="22"/>
              </w:rPr>
              <w:t>Table of Contents</w:t>
            </w:r>
            <w:r>
              <w:rPr>
                <w:rFonts w:ascii="Arial" w:eastAsia="Arial" w:hAnsi="Arial" w:cs="Arial"/>
                <w:b/>
                <w:color w:val="000000"/>
                <w:sz w:val="22"/>
                <w:szCs w:val="22"/>
              </w:rPr>
              <w:tab/>
              <w:t>3</w:t>
            </w:r>
          </w:hyperlink>
        </w:p>
        <w:p w14:paraId="4A552F14"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2et92p0">
            <w:r>
              <w:rPr>
                <w:rFonts w:ascii="Arial" w:eastAsia="Arial" w:hAnsi="Arial" w:cs="Arial"/>
                <w:b/>
                <w:color w:val="000000"/>
                <w:sz w:val="22"/>
                <w:szCs w:val="22"/>
              </w:rPr>
              <w:t>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Summary</w:t>
          </w:r>
          <w:r>
            <w:rPr>
              <w:rFonts w:ascii="Arial" w:eastAsia="Arial" w:hAnsi="Arial" w:cs="Arial"/>
              <w:b/>
              <w:color w:val="000000"/>
              <w:sz w:val="22"/>
              <w:szCs w:val="22"/>
            </w:rPr>
            <w:tab/>
            <w:t>4</w:t>
          </w:r>
          <w:r>
            <w:fldChar w:fldCharType="end"/>
          </w:r>
        </w:p>
        <w:p w14:paraId="40FBDFAB"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tyjcwt">
            <w:r>
              <w:rPr>
                <w:rFonts w:ascii="Arial" w:eastAsia="Arial" w:hAnsi="Arial" w:cs="Arial"/>
                <w:color w:val="000000"/>
                <w:sz w:val="22"/>
                <w:szCs w:val="22"/>
              </w:rPr>
              <w:t>1.1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Arial" w:eastAsia="Arial" w:hAnsi="Arial" w:cs="Arial"/>
              <w:color w:val="000000"/>
              <w:sz w:val="22"/>
              <w:szCs w:val="22"/>
            </w:rPr>
            <w:t>High level information</w:t>
          </w:r>
          <w:r>
            <w:rPr>
              <w:rFonts w:ascii="Arial" w:eastAsia="Arial" w:hAnsi="Arial" w:cs="Arial"/>
              <w:color w:val="000000"/>
              <w:sz w:val="22"/>
              <w:szCs w:val="22"/>
            </w:rPr>
            <w:tab/>
            <w:t>4</w:t>
          </w:r>
          <w:r>
            <w:fldChar w:fldCharType="end"/>
          </w:r>
        </w:p>
        <w:p w14:paraId="19C06EF4"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dy6vkm">
            <w:r>
              <w:rPr>
                <w:rFonts w:ascii="Arial" w:eastAsia="Arial" w:hAnsi="Arial" w:cs="Arial"/>
                <w:color w:val="000000"/>
                <w:sz w:val="22"/>
                <w:szCs w:val="22"/>
              </w:rPr>
              <w:t>1.2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Arial" w:eastAsia="Arial" w:hAnsi="Arial" w:cs="Arial"/>
              <w:color w:val="000000"/>
              <w:sz w:val="22"/>
              <w:szCs w:val="22"/>
            </w:rPr>
            <w:t>Project manager report</w:t>
          </w:r>
          <w:r>
            <w:rPr>
              <w:rFonts w:ascii="Arial" w:eastAsia="Arial" w:hAnsi="Arial" w:cs="Arial"/>
              <w:color w:val="000000"/>
              <w:sz w:val="22"/>
              <w:szCs w:val="22"/>
            </w:rPr>
            <w:tab/>
            <w:t>4</w:t>
          </w:r>
          <w:r>
            <w:fldChar w:fldCharType="end"/>
          </w:r>
        </w:p>
        <w:p w14:paraId="066D333A"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t3h5sf">
            <w:r>
              <w:rPr>
                <w:rFonts w:ascii="Arial" w:eastAsia="Arial" w:hAnsi="Arial" w:cs="Arial"/>
                <w:color w:val="000000"/>
                <w:sz w:val="22"/>
                <w:szCs w:val="22"/>
              </w:rPr>
              <w:t>1.3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Arial" w:eastAsia="Arial" w:hAnsi="Arial" w:cs="Arial"/>
              <w:color w:val="000000"/>
              <w:sz w:val="22"/>
              <w:szCs w:val="22"/>
            </w:rPr>
            <w:t>Program manager report</w:t>
          </w:r>
          <w:r>
            <w:rPr>
              <w:rFonts w:ascii="Arial" w:eastAsia="Arial" w:hAnsi="Arial" w:cs="Arial"/>
              <w:color w:val="000000"/>
              <w:sz w:val="22"/>
              <w:szCs w:val="22"/>
            </w:rPr>
            <w:tab/>
            <w:t>4</w:t>
          </w:r>
          <w:r>
            <w:fldChar w:fldCharType="end"/>
          </w:r>
        </w:p>
        <w:p w14:paraId="2652EE78"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d34og8">
            <w:r>
              <w:rPr>
                <w:rFonts w:ascii="Arial" w:eastAsia="Arial" w:hAnsi="Arial" w:cs="Arial"/>
                <w:color w:val="000000"/>
                <w:sz w:val="22"/>
                <w:szCs w:val="22"/>
              </w:rPr>
              <w:t>1.4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Arial" w:eastAsia="Arial" w:hAnsi="Arial" w:cs="Arial"/>
              <w:color w:val="000000"/>
              <w:sz w:val="22"/>
              <w:szCs w:val="22"/>
            </w:rPr>
            <w:t>Sponsor summary</w:t>
          </w:r>
          <w:r>
            <w:rPr>
              <w:rFonts w:ascii="Arial" w:eastAsia="Arial" w:hAnsi="Arial" w:cs="Arial"/>
              <w:color w:val="000000"/>
              <w:sz w:val="22"/>
              <w:szCs w:val="22"/>
            </w:rPr>
            <w:tab/>
            <w:t>4</w:t>
          </w:r>
          <w:r>
            <w:fldChar w:fldCharType="end"/>
          </w:r>
        </w:p>
        <w:p w14:paraId="5693467D"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2s8eyo1">
            <w:r>
              <w:rPr>
                <w:rFonts w:ascii="Arial" w:eastAsia="Arial" w:hAnsi="Arial" w:cs="Arial"/>
                <w:b/>
                <w:color w:val="000000"/>
                <w:sz w:val="22"/>
                <w:szCs w:val="22"/>
              </w:rPr>
              <w:t>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Arial" w:eastAsia="Arial" w:hAnsi="Arial" w:cs="Arial"/>
              <w:b/>
              <w:color w:val="000000"/>
              <w:sz w:val="22"/>
              <w:szCs w:val="22"/>
            </w:rPr>
            <w:t>Post implementation review</w:t>
          </w:r>
          <w:r>
            <w:rPr>
              <w:rFonts w:ascii="Arial" w:eastAsia="Arial" w:hAnsi="Arial" w:cs="Arial"/>
              <w:b/>
              <w:color w:val="000000"/>
              <w:sz w:val="22"/>
              <w:szCs w:val="22"/>
            </w:rPr>
            <w:tab/>
            <w:t>4</w:t>
          </w:r>
          <w:r>
            <w:fldChar w:fldCharType="end"/>
          </w:r>
        </w:p>
        <w:p w14:paraId="6B03FB87"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7dp8vu">
            <w:r>
              <w:rPr>
                <w:rFonts w:ascii="Arial" w:eastAsia="Arial" w:hAnsi="Arial" w:cs="Arial"/>
                <w:color w:val="000000"/>
                <w:sz w:val="22"/>
                <w:szCs w:val="22"/>
              </w:rPr>
              <w:t>2.1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Arial" w:eastAsia="Arial" w:hAnsi="Arial" w:cs="Arial"/>
              <w:color w:val="000000"/>
              <w:sz w:val="22"/>
              <w:szCs w:val="22"/>
            </w:rPr>
            <w:t>Objectives</w:t>
          </w:r>
          <w:r>
            <w:rPr>
              <w:rFonts w:ascii="Arial" w:eastAsia="Arial" w:hAnsi="Arial" w:cs="Arial"/>
              <w:color w:val="000000"/>
              <w:sz w:val="22"/>
              <w:szCs w:val="22"/>
            </w:rPr>
            <w:tab/>
            <w:t>4</w:t>
          </w:r>
          <w:r>
            <w:fldChar w:fldCharType="end"/>
          </w:r>
        </w:p>
        <w:p w14:paraId="12D56D3F"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rdcrjn">
            <w:r>
              <w:rPr>
                <w:rFonts w:ascii="Arial" w:eastAsia="Arial" w:hAnsi="Arial" w:cs="Arial"/>
                <w:color w:val="000000"/>
                <w:sz w:val="22"/>
                <w:szCs w:val="22"/>
              </w:rPr>
              <w:t>2.2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Arial" w:eastAsia="Arial" w:hAnsi="Arial" w:cs="Arial"/>
              <w:color w:val="000000"/>
              <w:sz w:val="22"/>
              <w:szCs w:val="22"/>
            </w:rPr>
            <w:t>Strategic alignment</w:t>
          </w:r>
          <w:r>
            <w:rPr>
              <w:rFonts w:ascii="Arial" w:eastAsia="Arial" w:hAnsi="Arial" w:cs="Arial"/>
              <w:color w:val="000000"/>
              <w:sz w:val="22"/>
              <w:szCs w:val="22"/>
            </w:rPr>
            <w:tab/>
            <w:t>4</w:t>
          </w:r>
          <w:r>
            <w:fldChar w:fldCharType="end"/>
          </w:r>
        </w:p>
        <w:p w14:paraId="20CCBF76"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6in1rg">
            <w:r>
              <w:rPr>
                <w:rFonts w:ascii="Arial" w:eastAsia="Arial" w:hAnsi="Arial" w:cs="Arial"/>
                <w:color w:val="000000"/>
                <w:sz w:val="22"/>
                <w:szCs w:val="22"/>
              </w:rPr>
              <w:t>2.3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Arial" w:eastAsia="Arial" w:hAnsi="Arial" w:cs="Arial"/>
              <w:color w:val="000000"/>
              <w:sz w:val="22"/>
              <w:szCs w:val="22"/>
            </w:rPr>
            <w:t>Project team performance</w:t>
          </w:r>
          <w:r>
            <w:rPr>
              <w:rFonts w:ascii="Arial" w:eastAsia="Arial" w:hAnsi="Arial" w:cs="Arial"/>
              <w:color w:val="000000"/>
              <w:sz w:val="22"/>
              <w:szCs w:val="22"/>
            </w:rPr>
            <w:tab/>
            <w:t>4</w:t>
          </w:r>
          <w:r>
            <w:fldChar w:fldCharType="end"/>
          </w:r>
        </w:p>
        <w:p w14:paraId="69D9E6D5"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lnxbz9">
            <w:r>
              <w:rPr>
                <w:rFonts w:ascii="Arial" w:eastAsia="Arial" w:hAnsi="Arial" w:cs="Arial"/>
                <w:color w:val="000000"/>
                <w:sz w:val="22"/>
                <w:szCs w:val="22"/>
              </w:rPr>
              <w:t>2.4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Arial" w:eastAsia="Arial" w:hAnsi="Arial" w:cs="Arial"/>
              <w:color w:val="000000"/>
              <w:sz w:val="22"/>
              <w:szCs w:val="22"/>
            </w:rPr>
            <w:t>Deliverables</w:t>
          </w:r>
          <w:r>
            <w:rPr>
              <w:rFonts w:ascii="Arial" w:eastAsia="Arial" w:hAnsi="Arial" w:cs="Arial"/>
              <w:color w:val="000000"/>
              <w:sz w:val="22"/>
              <w:szCs w:val="22"/>
            </w:rPr>
            <w:tab/>
            <w:t>4</w:t>
          </w:r>
          <w:r>
            <w:fldChar w:fldCharType="end"/>
          </w:r>
        </w:p>
        <w:p w14:paraId="677978D4"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5nkun2">
            <w:r>
              <w:rPr>
                <w:rFonts w:ascii="Arial" w:eastAsia="Arial" w:hAnsi="Arial" w:cs="Arial"/>
                <w:color w:val="000000"/>
                <w:sz w:val="22"/>
                <w:szCs w:val="22"/>
              </w:rPr>
              <w:t>2.5</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Arial" w:eastAsia="Arial" w:hAnsi="Arial" w:cs="Arial"/>
              <w:color w:val="000000"/>
              <w:sz w:val="22"/>
              <w:szCs w:val="22"/>
            </w:rPr>
            <w:t>Outstanding risks</w:t>
          </w:r>
          <w:r>
            <w:rPr>
              <w:rFonts w:ascii="Arial" w:eastAsia="Arial" w:hAnsi="Arial" w:cs="Arial"/>
              <w:color w:val="000000"/>
              <w:sz w:val="22"/>
              <w:szCs w:val="22"/>
            </w:rPr>
            <w:tab/>
            <w:t>4</w:t>
          </w:r>
          <w:r>
            <w:fldChar w:fldCharType="end"/>
          </w:r>
        </w:p>
        <w:p w14:paraId="3A1D5C18"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ksv4uv">
            <w:r>
              <w:rPr>
                <w:rFonts w:ascii="Arial" w:eastAsia="Arial" w:hAnsi="Arial" w:cs="Arial"/>
                <w:color w:val="000000"/>
                <w:sz w:val="22"/>
                <w:szCs w:val="22"/>
              </w:rPr>
              <w:t>2.6</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Arial" w:eastAsia="Arial" w:hAnsi="Arial" w:cs="Arial"/>
              <w:color w:val="000000"/>
              <w:sz w:val="22"/>
              <w:szCs w:val="22"/>
            </w:rPr>
            <w:t>Outstanding issues</w:t>
          </w:r>
          <w:r>
            <w:rPr>
              <w:rFonts w:ascii="Arial" w:eastAsia="Arial" w:hAnsi="Arial" w:cs="Arial"/>
              <w:color w:val="000000"/>
              <w:sz w:val="22"/>
              <w:szCs w:val="22"/>
            </w:rPr>
            <w:tab/>
            <w:t>4</w:t>
          </w:r>
          <w:r>
            <w:fldChar w:fldCharType="end"/>
          </w:r>
        </w:p>
        <w:p w14:paraId="1362E0F5"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9c6y18">
            <w:r>
              <w:rPr>
                <w:rFonts w:ascii="Arial" w:eastAsia="Arial" w:hAnsi="Arial" w:cs="Arial"/>
                <w:color w:val="000000"/>
                <w:sz w:val="22"/>
                <w:szCs w:val="22"/>
              </w:rPr>
              <w:t>2.7</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rFonts w:ascii="Arial" w:eastAsia="Arial" w:hAnsi="Arial" w:cs="Arial"/>
              <w:color w:val="000000"/>
              <w:sz w:val="22"/>
              <w:szCs w:val="22"/>
            </w:rPr>
            <w:t>Change requests</w:t>
          </w:r>
          <w:r>
            <w:rPr>
              <w:rFonts w:ascii="Arial" w:eastAsia="Arial" w:hAnsi="Arial" w:cs="Arial"/>
              <w:color w:val="000000"/>
              <w:sz w:val="22"/>
              <w:szCs w:val="22"/>
            </w:rPr>
            <w:tab/>
            <w:t>4</w:t>
          </w:r>
          <w:r>
            <w:fldChar w:fldCharType="end"/>
          </w:r>
        </w:p>
        <w:p w14:paraId="535CE17B"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4sinio">
            <w:r>
              <w:rPr>
                <w:rFonts w:ascii="Arial" w:eastAsia="Arial" w:hAnsi="Arial" w:cs="Arial"/>
                <w:color w:val="000000"/>
                <w:sz w:val="22"/>
                <w:szCs w:val="22"/>
              </w:rPr>
              <w:t>2.8</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Arial" w:eastAsia="Arial" w:hAnsi="Arial" w:cs="Arial"/>
              <w:color w:val="000000"/>
              <w:sz w:val="22"/>
              <w:szCs w:val="22"/>
            </w:rPr>
            <w:t>Business case</w:t>
          </w:r>
          <w:r>
            <w:rPr>
              <w:rFonts w:ascii="Arial" w:eastAsia="Arial" w:hAnsi="Arial" w:cs="Arial"/>
              <w:color w:val="000000"/>
              <w:sz w:val="22"/>
              <w:szCs w:val="22"/>
            </w:rPr>
            <w:tab/>
            <w:t>4</w:t>
          </w:r>
          <w:r>
            <w:fldChar w:fldCharType="end"/>
          </w:r>
        </w:p>
        <w:p w14:paraId="2D431AA7"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jxsxqh">
            <w:r>
              <w:rPr>
                <w:rFonts w:ascii="Arial" w:eastAsia="Arial" w:hAnsi="Arial" w:cs="Arial"/>
                <w:color w:val="000000"/>
                <w:sz w:val="22"/>
                <w:szCs w:val="22"/>
              </w:rPr>
              <w:t>2.9</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Arial" w:eastAsia="Arial" w:hAnsi="Arial" w:cs="Arial"/>
              <w:color w:val="000000"/>
              <w:sz w:val="22"/>
              <w:szCs w:val="22"/>
            </w:rPr>
            <w:t>Project plan &amp; schedule</w:t>
          </w:r>
          <w:r>
            <w:rPr>
              <w:rFonts w:ascii="Arial" w:eastAsia="Arial" w:hAnsi="Arial" w:cs="Arial"/>
              <w:color w:val="000000"/>
              <w:sz w:val="22"/>
              <w:szCs w:val="22"/>
            </w:rPr>
            <w:tab/>
            <w:t>4</w:t>
          </w:r>
          <w:r>
            <w:fldChar w:fldCharType="end"/>
          </w:r>
        </w:p>
        <w:p w14:paraId="026252E3"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z337ya">
            <w:r>
              <w:rPr>
                <w:rFonts w:ascii="Arial" w:eastAsia="Arial" w:hAnsi="Arial" w:cs="Arial"/>
                <w:color w:val="000000"/>
                <w:sz w:val="22"/>
                <w:szCs w:val="22"/>
              </w:rPr>
              <w:t>2.10</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Arial" w:eastAsia="Arial" w:hAnsi="Arial" w:cs="Arial"/>
              <w:color w:val="000000"/>
              <w:sz w:val="22"/>
              <w:szCs w:val="22"/>
            </w:rPr>
            <w:t>Communications management strategy</w:t>
          </w:r>
          <w:r>
            <w:rPr>
              <w:rFonts w:ascii="Arial" w:eastAsia="Arial" w:hAnsi="Arial" w:cs="Arial"/>
              <w:color w:val="000000"/>
              <w:sz w:val="22"/>
              <w:szCs w:val="22"/>
            </w:rPr>
            <w:tab/>
            <w:t>4</w:t>
          </w:r>
          <w:r>
            <w:fldChar w:fldCharType="end"/>
          </w:r>
        </w:p>
        <w:p w14:paraId="11127641"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j2qqm3">
            <w:r>
              <w:rPr>
                <w:rFonts w:ascii="Arial" w:eastAsia="Arial" w:hAnsi="Arial" w:cs="Arial"/>
                <w:color w:val="000000"/>
                <w:sz w:val="22"/>
                <w:szCs w:val="22"/>
              </w:rPr>
              <w:t>2.11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Arial" w:eastAsia="Arial" w:hAnsi="Arial" w:cs="Arial"/>
              <w:color w:val="000000"/>
              <w:sz w:val="22"/>
              <w:szCs w:val="22"/>
            </w:rPr>
            <w:t>Risk management strategy</w:t>
          </w:r>
          <w:r>
            <w:rPr>
              <w:rFonts w:ascii="Arial" w:eastAsia="Arial" w:hAnsi="Arial" w:cs="Arial"/>
              <w:color w:val="000000"/>
              <w:sz w:val="22"/>
              <w:szCs w:val="22"/>
            </w:rPr>
            <w:tab/>
            <w:t>4</w:t>
          </w:r>
          <w:r>
            <w:fldChar w:fldCharType="end"/>
          </w:r>
        </w:p>
        <w:p w14:paraId="0C4F6067"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y810tw">
            <w:r>
              <w:rPr>
                <w:rFonts w:ascii="Arial" w:eastAsia="Arial" w:hAnsi="Arial" w:cs="Arial"/>
                <w:color w:val="000000"/>
                <w:sz w:val="22"/>
                <w:szCs w:val="22"/>
              </w:rPr>
              <w:t>2.12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Arial" w:eastAsia="Arial" w:hAnsi="Arial" w:cs="Arial"/>
              <w:color w:val="000000"/>
              <w:sz w:val="22"/>
              <w:szCs w:val="22"/>
            </w:rPr>
            <w:t>Procurement strategy</w:t>
          </w:r>
          <w:r>
            <w:rPr>
              <w:rFonts w:ascii="Arial" w:eastAsia="Arial" w:hAnsi="Arial" w:cs="Arial"/>
              <w:color w:val="000000"/>
              <w:sz w:val="22"/>
              <w:szCs w:val="22"/>
            </w:rPr>
            <w:tab/>
            <w:t>4</w:t>
          </w:r>
          <w:r>
            <w:fldChar w:fldCharType="end"/>
          </w:r>
        </w:p>
        <w:p w14:paraId="5C321028"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i7ojhp">
            <w:r>
              <w:rPr>
                <w:rFonts w:ascii="Arial" w:eastAsia="Arial" w:hAnsi="Arial" w:cs="Arial"/>
                <w:color w:val="000000"/>
                <w:sz w:val="22"/>
                <w:szCs w:val="22"/>
              </w:rPr>
              <w:t>2.1</w:t>
            </w:r>
            <w:r>
              <w:rPr>
                <w:rFonts w:ascii="Arial" w:eastAsia="Arial" w:hAnsi="Arial" w:cs="Arial"/>
                <w:color w:val="000000"/>
                <w:sz w:val="22"/>
                <w:szCs w:val="22"/>
              </w:rPr>
              <w:t>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Arial" w:eastAsia="Arial" w:hAnsi="Arial" w:cs="Arial"/>
              <w:color w:val="000000"/>
              <w:sz w:val="22"/>
              <w:szCs w:val="22"/>
            </w:rPr>
            <w:t>Quality management strategy</w:t>
          </w:r>
          <w:r>
            <w:rPr>
              <w:rFonts w:ascii="Arial" w:eastAsia="Arial" w:hAnsi="Arial" w:cs="Arial"/>
              <w:color w:val="000000"/>
              <w:sz w:val="22"/>
              <w:szCs w:val="22"/>
            </w:rPr>
            <w:tab/>
            <w:t>4</w:t>
          </w:r>
          <w:r>
            <w:fldChar w:fldCharType="end"/>
          </w:r>
        </w:p>
        <w:p w14:paraId="07A2A5FA"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xcytpi">
            <w:r>
              <w:rPr>
                <w:rFonts w:ascii="Arial" w:eastAsia="Arial" w:hAnsi="Arial" w:cs="Arial"/>
                <w:color w:val="000000"/>
                <w:sz w:val="22"/>
                <w:szCs w:val="22"/>
              </w:rPr>
              <w:t>2.14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Arial" w:eastAsia="Arial" w:hAnsi="Arial" w:cs="Arial"/>
              <w:color w:val="000000"/>
              <w:sz w:val="22"/>
              <w:szCs w:val="22"/>
            </w:rPr>
            <w:t>Implementation plan</w:t>
          </w:r>
          <w:r>
            <w:rPr>
              <w:rFonts w:ascii="Arial" w:eastAsia="Arial" w:hAnsi="Arial" w:cs="Arial"/>
              <w:color w:val="000000"/>
              <w:sz w:val="22"/>
              <w:szCs w:val="22"/>
            </w:rPr>
            <w:tab/>
            <w:t>4</w:t>
          </w:r>
          <w:r>
            <w:fldChar w:fldCharType="end"/>
          </w:r>
        </w:p>
        <w:p w14:paraId="05C61A53"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ci93xb">
            <w:r>
              <w:rPr>
                <w:rFonts w:ascii="Arial" w:eastAsia="Arial" w:hAnsi="Arial" w:cs="Arial"/>
                <w:color w:val="000000"/>
                <w:sz w:val="22"/>
                <w:szCs w:val="22"/>
              </w:rPr>
              <w:t>2.15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Artefact conformance</w:t>
          </w:r>
          <w:r>
            <w:rPr>
              <w:rFonts w:ascii="Arial" w:eastAsia="Arial" w:hAnsi="Arial" w:cs="Arial"/>
              <w:color w:val="000000"/>
              <w:sz w:val="22"/>
              <w:szCs w:val="22"/>
            </w:rPr>
            <w:tab/>
            <w:t>4</w:t>
          </w:r>
          <w:r>
            <w:fldChar w:fldCharType="end"/>
          </w:r>
        </w:p>
        <w:p w14:paraId="1BECA5F7"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3whwml4">
            <w:r>
              <w:rPr>
                <w:rFonts w:ascii="Arial" w:eastAsia="Arial" w:hAnsi="Arial" w:cs="Arial"/>
                <w:b/>
                <w:color w:val="000000"/>
                <w:sz w:val="22"/>
                <w:szCs w:val="22"/>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Arial" w:eastAsia="Arial" w:hAnsi="Arial" w:cs="Arial"/>
              <w:b/>
              <w:color w:val="000000"/>
              <w:sz w:val="22"/>
              <w:szCs w:val="22"/>
            </w:rPr>
            <w:t>Benefit Realisation</w:t>
          </w:r>
          <w:r>
            <w:rPr>
              <w:rFonts w:ascii="Arial" w:eastAsia="Arial" w:hAnsi="Arial" w:cs="Arial"/>
              <w:b/>
              <w:color w:val="000000"/>
              <w:sz w:val="22"/>
              <w:szCs w:val="22"/>
            </w:rPr>
            <w:tab/>
            <w:t>4</w:t>
          </w:r>
          <w:r>
            <w:fldChar w:fldCharType="end"/>
          </w:r>
        </w:p>
        <w:p w14:paraId="60A7B6F7"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bn6wsx">
            <w:r>
              <w:rPr>
                <w:rFonts w:ascii="Arial" w:eastAsia="Arial" w:hAnsi="Arial" w:cs="Arial"/>
                <w:color w:val="000000"/>
                <w:sz w:val="22"/>
                <w:szCs w:val="22"/>
              </w:rPr>
              <w:t>3.1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Arial" w:eastAsia="Arial" w:hAnsi="Arial" w:cs="Arial"/>
              <w:color w:val="000000"/>
              <w:sz w:val="22"/>
              <w:szCs w:val="22"/>
            </w:rPr>
            <w:t>Fully realised</w:t>
          </w:r>
          <w:r>
            <w:rPr>
              <w:rFonts w:ascii="Arial" w:eastAsia="Arial" w:hAnsi="Arial" w:cs="Arial"/>
              <w:color w:val="000000"/>
              <w:sz w:val="22"/>
              <w:szCs w:val="22"/>
            </w:rPr>
            <w:tab/>
            <w:t>4</w:t>
          </w:r>
          <w:r>
            <w:fldChar w:fldCharType="end"/>
          </w:r>
        </w:p>
        <w:p w14:paraId="1D231173"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qsh70q">
            <w:r>
              <w:rPr>
                <w:rFonts w:ascii="Arial" w:eastAsia="Arial" w:hAnsi="Arial" w:cs="Arial"/>
                <w:color w:val="000000"/>
                <w:sz w:val="22"/>
                <w:szCs w:val="22"/>
              </w:rPr>
              <w:t>3.2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Arial" w:eastAsia="Arial" w:hAnsi="Arial" w:cs="Arial"/>
              <w:color w:val="000000"/>
              <w:sz w:val="22"/>
              <w:szCs w:val="22"/>
            </w:rPr>
            <w:t>Yet to be fully realised</w:t>
          </w:r>
          <w:r>
            <w:rPr>
              <w:rFonts w:ascii="Arial" w:eastAsia="Arial" w:hAnsi="Arial" w:cs="Arial"/>
              <w:color w:val="000000"/>
              <w:sz w:val="22"/>
              <w:szCs w:val="22"/>
            </w:rPr>
            <w:tab/>
            <w:t>4</w:t>
          </w:r>
          <w:r>
            <w:fldChar w:fldCharType="end"/>
          </w:r>
        </w:p>
        <w:p w14:paraId="65613BF2"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3as4poj">
            <w:r>
              <w:rPr>
                <w:rFonts w:ascii="Arial" w:eastAsia="Arial" w:hAnsi="Arial" w:cs="Arial"/>
                <w:b/>
                <w:color w:val="000000"/>
                <w:sz w:val="22"/>
                <w:szCs w:val="22"/>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Lessons learnt</w:t>
          </w:r>
          <w:r>
            <w:rPr>
              <w:rFonts w:ascii="Arial" w:eastAsia="Arial" w:hAnsi="Arial" w:cs="Arial"/>
              <w:b/>
              <w:color w:val="000000"/>
              <w:sz w:val="22"/>
              <w:szCs w:val="22"/>
            </w:rPr>
            <w:tab/>
            <w:t>4</w:t>
          </w:r>
          <w:r>
            <w:fldChar w:fldCharType="end"/>
          </w:r>
        </w:p>
        <w:p w14:paraId="5E45A494"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pxezwc">
            <w:r>
              <w:rPr>
                <w:rFonts w:ascii="Arial" w:eastAsia="Arial" w:hAnsi="Arial" w:cs="Arial"/>
                <w:color w:val="000000"/>
                <w:sz w:val="22"/>
                <w:szCs w:val="22"/>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Arial" w:eastAsia="Arial" w:hAnsi="Arial" w:cs="Arial"/>
              <w:color w:val="000000"/>
              <w:sz w:val="22"/>
              <w:szCs w:val="22"/>
            </w:rPr>
            <w:t>Scope</w:t>
          </w:r>
          <w:r>
            <w:rPr>
              <w:rFonts w:ascii="Arial" w:eastAsia="Arial" w:hAnsi="Arial" w:cs="Arial"/>
              <w:color w:val="000000"/>
              <w:sz w:val="22"/>
              <w:szCs w:val="22"/>
            </w:rPr>
            <w:tab/>
            <w:t>4</w:t>
          </w:r>
          <w:r>
            <w:fldChar w:fldCharType="end"/>
          </w:r>
        </w:p>
        <w:p w14:paraId="30C7B0A9"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9x2ik5">
            <w:r>
              <w:rPr>
                <w:rFonts w:ascii="Arial" w:eastAsia="Arial" w:hAnsi="Arial" w:cs="Arial"/>
                <w:color w:val="000000"/>
                <w:sz w:val="22"/>
                <w:szCs w:val="22"/>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Arial" w:eastAsia="Arial" w:hAnsi="Arial" w:cs="Arial"/>
              <w:color w:val="000000"/>
              <w:sz w:val="22"/>
              <w:szCs w:val="22"/>
            </w:rPr>
            <w:t>Cost</w:t>
          </w:r>
          <w:r>
            <w:rPr>
              <w:rFonts w:ascii="Arial" w:eastAsia="Arial" w:hAnsi="Arial" w:cs="Arial"/>
              <w:color w:val="000000"/>
              <w:sz w:val="22"/>
              <w:szCs w:val="22"/>
            </w:rPr>
            <w:tab/>
            <w:t>4</w:t>
          </w:r>
          <w:r>
            <w:fldChar w:fldCharType="end"/>
          </w:r>
        </w:p>
        <w:p w14:paraId="77D116A3"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p2csry">
            <w:r>
              <w:rPr>
                <w:rFonts w:ascii="Arial" w:eastAsia="Arial" w:hAnsi="Arial" w:cs="Arial"/>
                <w:color w:val="000000"/>
                <w:sz w:val="22"/>
                <w:szCs w:val="22"/>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Arial" w:eastAsia="Arial" w:hAnsi="Arial" w:cs="Arial"/>
              <w:color w:val="000000"/>
              <w:sz w:val="22"/>
              <w:szCs w:val="22"/>
            </w:rPr>
            <w:t>Scheduling</w:t>
          </w:r>
          <w:r>
            <w:rPr>
              <w:rFonts w:ascii="Arial" w:eastAsia="Arial" w:hAnsi="Arial" w:cs="Arial"/>
              <w:color w:val="000000"/>
              <w:sz w:val="22"/>
              <w:szCs w:val="22"/>
            </w:rPr>
            <w:tab/>
            <w:t>4</w:t>
          </w:r>
          <w:r>
            <w:fldChar w:fldCharType="end"/>
          </w:r>
        </w:p>
        <w:p w14:paraId="2B5E63DA"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47n2zr">
            <w:r>
              <w:rPr>
                <w:rFonts w:ascii="Arial" w:eastAsia="Arial" w:hAnsi="Arial" w:cs="Arial"/>
                <w:color w:val="000000"/>
                <w:sz w:val="22"/>
                <w:szCs w:val="22"/>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Arial" w:eastAsia="Arial" w:hAnsi="Arial" w:cs="Arial"/>
              <w:color w:val="000000"/>
              <w:sz w:val="22"/>
              <w:szCs w:val="22"/>
            </w:rPr>
            <w:t>Resourcing</w:t>
          </w:r>
          <w:r>
            <w:rPr>
              <w:rFonts w:ascii="Arial" w:eastAsia="Arial" w:hAnsi="Arial" w:cs="Arial"/>
              <w:color w:val="000000"/>
              <w:sz w:val="22"/>
              <w:szCs w:val="22"/>
            </w:rPr>
            <w:tab/>
            <w:t>4</w:t>
          </w:r>
          <w:r>
            <w:fldChar w:fldCharType="end"/>
          </w:r>
        </w:p>
        <w:p w14:paraId="5F2966C1"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o7alnk">
            <w:r>
              <w:rPr>
                <w:rFonts w:ascii="Arial" w:eastAsia="Arial" w:hAnsi="Arial" w:cs="Arial"/>
                <w:color w:val="000000"/>
                <w:sz w:val="22"/>
                <w:szCs w:val="22"/>
              </w:rPr>
              <w:t>4.5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Arial" w:eastAsia="Arial" w:hAnsi="Arial" w:cs="Arial"/>
              <w:color w:val="000000"/>
              <w:sz w:val="22"/>
              <w:szCs w:val="22"/>
            </w:rPr>
            <w:t>Communications</w:t>
          </w:r>
          <w:r>
            <w:rPr>
              <w:rFonts w:ascii="Arial" w:eastAsia="Arial" w:hAnsi="Arial" w:cs="Arial"/>
              <w:color w:val="000000"/>
              <w:sz w:val="22"/>
              <w:szCs w:val="22"/>
            </w:rPr>
            <w:tab/>
            <w:t>4</w:t>
          </w:r>
          <w:r>
            <w:fldChar w:fldCharType="end"/>
          </w:r>
        </w:p>
        <w:p w14:paraId="5257DBAB"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3ckvvd">
            <w:r>
              <w:rPr>
                <w:rFonts w:ascii="Arial" w:eastAsia="Arial" w:hAnsi="Arial" w:cs="Arial"/>
                <w:color w:val="000000"/>
                <w:sz w:val="22"/>
                <w:szCs w:val="22"/>
              </w:rPr>
              <w:t>4.6</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ascii="Arial" w:eastAsia="Arial" w:hAnsi="Arial" w:cs="Arial"/>
              <w:color w:val="000000"/>
              <w:sz w:val="22"/>
              <w:szCs w:val="22"/>
            </w:rPr>
            <w:t>Risks &amp; issues</w:t>
          </w:r>
          <w:r>
            <w:rPr>
              <w:rFonts w:ascii="Arial" w:eastAsia="Arial" w:hAnsi="Arial" w:cs="Arial"/>
              <w:color w:val="000000"/>
              <w:sz w:val="22"/>
              <w:szCs w:val="22"/>
            </w:rPr>
            <w:tab/>
            <w:t>4</w:t>
          </w:r>
          <w:r>
            <w:fldChar w:fldCharType="end"/>
          </w:r>
        </w:p>
        <w:p w14:paraId="0F931BFF"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ihv636">
            <w:r>
              <w:rPr>
                <w:rFonts w:ascii="Arial" w:eastAsia="Arial" w:hAnsi="Arial" w:cs="Arial"/>
                <w:color w:val="000000"/>
                <w:sz w:val="22"/>
                <w:szCs w:val="22"/>
              </w:rPr>
              <w:t>4.7</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Arial" w:eastAsia="Arial" w:hAnsi="Arial" w:cs="Arial"/>
              <w:color w:val="000000"/>
              <w:sz w:val="22"/>
              <w:szCs w:val="22"/>
            </w:rPr>
            <w:t>Benefit realisation</w:t>
          </w:r>
          <w:r>
            <w:rPr>
              <w:rFonts w:ascii="Arial" w:eastAsia="Arial" w:hAnsi="Arial" w:cs="Arial"/>
              <w:color w:val="000000"/>
              <w:sz w:val="22"/>
              <w:szCs w:val="22"/>
            </w:rPr>
            <w:tab/>
            <w:t>4</w:t>
          </w:r>
          <w:r>
            <w:fldChar w:fldCharType="end"/>
          </w:r>
        </w:p>
        <w:p w14:paraId="19A5B631"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2hioqz">
            <w:r>
              <w:rPr>
                <w:rFonts w:ascii="Arial" w:eastAsia="Arial" w:hAnsi="Arial" w:cs="Arial"/>
                <w:color w:val="000000"/>
                <w:sz w:val="22"/>
                <w:szCs w:val="22"/>
              </w:rPr>
              <w:t>4.8</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Arial" w:eastAsia="Arial" w:hAnsi="Arial" w:cs="Arial"/>
              <w:color w:val="000000"/>
              <w:sz w:val="22"/>
              <w:szCs w:val="22"/>
            </w:rPr>
            <w:t>Procurement</w:t>
          </w:r>
          <w:r>
            <w:rPr>
              <w:rFonts w:ascii="Arial" w:eastAsia="Arial" w:hAnsi="Arial" w:cs="Arial"/>
              <w:color w:val="000000"/>
              <w:sz w:val="22"/>
              <w:szCs w:val="22"/>
            </w:rPr>
            <w:tab/>
            <w:t>4</w:t>
          </w:r>
          <w:r>
            <w:fldChar w:fldCharType="end"/>
          </w:r>
        </w:p>
        <w:p w14:paraId="054B4441"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hmsyys">
            <w:r>
              <w:rPr>
                <w:rFonts w:ascii="Arial" w:eastAsia="Arial" w:hAnsi="Arial" w:cs="Arial"/>
                <w:color w:val="000000"/>
                <w:sz w:val="22"/>
                <w:szCs w:val="22"/>
              </w:rPr>
              <w:t>4.9</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Arial" w:eastAsia="Arial" w:hAnsi="Arial" w:cs="Arial"/>
              <w:color w:val="000000"/>
              <w:sz w:val="22"/>
              <w:szCs w:val="22"/>
            </w:rPr>
            <w:t>Governance &amp; assurance</w:t>
          </w:r>
          <w:r>
            <w:rPr>
              <w:rFonts w:ascii="Arial" w:eastAsia="Arial" w:hAnsi="Arial" w:cs="Arial"/>
              <w:color w:val="000000"/>
              <w:sz w:val="22"/>
              <w:szCs w:val="22"/>
            </w:rPr>
            <w:tab/>
            <w:t>4</w:t>
          </w:r>
          <w:r>
            <w:fldChar w:fldCharType="end"/>
          </w:r>
        </w:p>
        <w:p w14:paraId="33862BE9"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1mghml">
            <w:r>
              <w:rPr>
                <w:rFonts w:ascii="Arial" w:eastAsia="Arial" w:hAnsi="Arial" w:cs="Arial"/>
                <w:color w:val="000000"/>
                <w:sz w:val="22"/>
                <w:szCs w:val="22"/>
              </w:rPr>
              <w:t>4.10</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Project methodology</w:t>
          </w:r>
          <w:r>
            <w:rPr>
              <w:rFonts w:ascii="Arial" w:eastAsia="Arial" w:hAnsi="Arial" w:cs="Arial"/>
              <w:color w:val="000000"/>
              <w:sz w:val="22"/>
              <w:szCs w:val="22"/>
            </w:rPr>
            <w:tab/>
            <w:t>4</w:t>
          </w:r>
          <w:r>
            <w:fldChar w:fldCharType="end"/>
          </w:r>
        </w:p>
        <w:p w14:paraId="3D4F4942" w14:textId="77777777" w:rsidR="00B01E7F" w:rsidRDefault="00BC38DE">
          <w:pPr>
            <w:pBdr>
              <w:top w:val="nil"/>
              <w:left w:val="nil"/>
              <w:bottom w:val="nil"/>
              <w:right w:val="nil"/>
              <w:between w:val="nil"/>
            </w:pBdr>
            <w:tabs>
              <w:tab w:val="left" w:pos="794"/>
              <w:tab w:val="right" w:pos="9356"/>
            </w:tabs>
            <w:spacing w:before="480" w:after="220"/>
            <w:rPr>
              <w:rFonts w:ascii="Calibri" w:eastAsia="Calibri" w:hAnsi="Calibri" w:cs="Calibri"/>
              <w:color w:val="000000"/>
              <w:sz w:val="22"/>
              <w:szCs w:val="22"/>
            </w:rPr>
          </w:pPr>
          <w:hyperlink w:anchor="_heading=h.2grqrue">
            <w:r>
              <w:rPr>
                <w:rFonts w:ascii="Arial" w:eastAsia="Arial" w:hAnsi="Arial" w:cs="Arial"/>
                <w:b/>
                <w:color w:val="000000"/>
                <w:sz w:val="22"/>
                <w:szCs w:val="22"/>
              </w:rPr>
              <w:t>A.</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ascii="Arial" w:eastAsia="Arial" w:hAnsi="Arial" w:cs="Arial"/>
              <w:b/>
              <w:color w:val="000000"/>
              <w:sz w:val="22"/>
              <w:szCs w:val="22"/>
            </w:rPr>
            <w:t>Appendices</w:t>
          </w:r>
          <w:r>
            <w:rPr>
              <w:rFonts w:ascii="Arial" w:eastAsia="Arial" w:hAnsi="Arial" w:cs="Arial"/>
              <w:b/>
              <w:color w:val="000000"/>
              <w:sz w:val="22"/>
              <w:szCs w:val="22"/>
            </w:rPr>
            <w:tab/>
            <w:t>4</w:t>
          </w:r>
          <w:r>
            <w:fldChar w:fldCharType="end"/>
          </w:r>
        </w:p>
        <w:p w14:paraId="25BA4AFC"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vx1227">
            <w:r>
              <w:rPr>
                <w:rFonts w:ascii="Arial" w:eastAsia="Arial" w:hAnsi="Arial" w:cs="Arial"/>
                <w:color w:val="000000"/>
                <w:sz w:val="22"/>
                <w:szCs w:val="22"/>
              </w:rPr>
              <w:t>A.1 Final status report</w:t>
            </w:r>
            <w:r>
              <w:rPr>
                <w:rFonts w:ascii="Arial" w:eastAsia="Arial" w:hAnsi="Arial" w:cs="Arial"/>
                <w:color w:val="000000"/>
                <w:sz w:val="22"/>
                <w:szCs w:val="22"/>
              </w:rPr>
              <w:tab/>
              <w:t>4</w:t>
            </w:r>
          </w:hyperlink>
        </w:p>
        <w:p w14:paraId="76DB6F80"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3fwokq0">
            <w:r>
              <w:rPr>
                <w:rFonts w:ascii="Arial" w:eastAsia="Arial" w:hAnsi="Arial" w:cs="Arial"/>
                <w:color w:val="000000"/>
                <w:sz w:val="22"/>
                <w:szCs w:val="22"/>
              </w:rPr>
              <w:t>A.2 Risk register</w:t>
            </w:r>
            <w:r>
              <w:rPr>
                <w:rFonts w:ascii="Arial" w:eastAsia="Arial" w:hAnsi="Arial" w:cs="Arial"/>
                <w:color w:val="000000"/>
                <w:sz w:val="22"/>
                <w:szCs w:val="22"/>
              </w:rPr>
              <w:tab/>
              <w:t>4</w:t>
            </w:r>
          </w:hyperlink>
        </w:p>
        <w:p w14:paraId="5B51660D"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1v1yuxt">
            <w:r>
              <w:rPr>
                <w:rFonts w:ascii="Arial" w:eastAsia="Arial" w:hAnsi="Arial" w:cs="Arial"/>
                <w:color w:val="000000"/>
                <w:sz w:val="22"/>
                <w:szCs w:val="22"/>
              </w:rPr>
              <w:t>A.3 Issues register</w:t>
            </w:r>
            <w:r>
              <w:rPr>
                <w:rFonts w:ascii="Arial" w:eastAsia="Arial" w:hAnsi="Arial" w:cs="Arial"/>
                <w:color w:val="000000"/>
                <w:sz w:val="22"/>
                <w:szCs w:val="22"/>
              </w:rPr>
              <w:tab/>
              <w:t>4</w:t>
            </w:r>
          </w:hyperlink>
        </w:p>
        <w:p w14:paraId="5CC4F7EF"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4f1mdlm">
            <w:r>
              <w:rPr>
                <w:rFonts w:ascii="Arial" w:eastAsia="Arial" w:hAnsi="Arial" w:cs="Arial"/>
                <w:color w:val="000000"/>
                <w:sz w:val="22"/>
                <w:szCs w:val="22"/>
              </w:rPr>
              <w:t>A.4 Change register</w:t>
            </w:r>
            <w:r>
              <w:rPr>
                <w:rFonts w:ascii="Arial" w:eastAsia="Arial" w:hAnsi="Arial" w:cs="Arial"/>
                <w:color w:val="000000"/>
                <w:sz w:val="22"/>
                <w:szCs w:val="22"/>
              </w:rPr>
              <w:tab/>
              <w:t>4</w:t>
            </w:r>
          </w:hyperlink>
        </w:p>
        <w:p w14:paraId="0B68654B" w14:textId="77777777" w:rsidR="00B01E7F" w:rsidRDefault="00BC38DE">
          <w:pPr>
            <w:pBdr>
              <w:top w:val="nil"/>
              <w:left w:val="nil"/>
              <w:bottom w:val="nil"/>
              <w:right w:val="nil"/>
              <w:between w:val="nil"/>
            </w:pBdr>
            <w:tabs>
              <w:tab w:val="left" w:pos="1588"/>
              <w:tab w:val="right" w:pos="9356"/>
            </w:tabs>
            <w:spacing w:after="220"/>
            <w:ind w:left="1588" w:hanging="794"/>
            <w:rPr>
              <w:rFonts w:ascii="Calibri" w:eastAsia="Calibri" w:hAnsi="Calibri" w:cs="Calibri"/>
              <w:color w:val="000000"/>
              <w:sz w:val="22"/>
              <w:szCs w:val="22"/>
            </w:rPr>
          </w:pPr>
          <w:hyperlink w:anchor="_heading=h.2u6wntf">
            <w:r>
              <w:rPr>
                <w:rFonts w:ascii="Arial" w:eastAsia="Arial" w:hAnsi="Arial" w:cs="Arial"/>
                <w:color w:val="000000"/>
                <w:sz w:val="22"/>
                <w:szCs w:val="22"/>
              </w:rPr>
              <w:t>A.5 Final benefit realisation tracker</w:t>
            </w:r>
            <w:r>
              <w:rPr>
                <w:rFonts w:ascii="Arial" w:eastAsia="Arial" w:hAnsi="Arial" w:cs="Arial"/>
                <w:color w:val="000000"/>
                <w:sz w:val="22"/>
                <w:szCs w:val="22"/>
              </w:rPr>
              <w:tab/>
              <w:t>4</w:t>
            </w:r>
          </w:hyperlink>
        </w:p>
        <w:p w14:paraId="3F029D14" w14:textId="77777777" w:rsidR="00B01E7F" w:rsidRDefault="00BC38DE">
          <w:r>
            <w:fldChar w:fldCharType="end"/>
          </w:r>
        </w:p>
      </w:sdtContent>
    </w:sdt>
    <w:p w14:paraId="6250CFE5" w14:textId="77777777" w:rsidR="00B01E7F" w:rsidRDefault="00BC38DE">
      <w:pPr>
        <w:pStyle w:val="Heading1"/>
        <w:numPr>
          <w:ilvl w:val="0"/>
          <w:numId w:val="10"/>
        </w:numPr>
      </w:pPr>
      <w:bookmarkStart w:id="4" w:name="_heading=h.2et92p0" w:colFirst="0" w:colLast="0"/>
      <w:bookmarkEnd w:id="4"/>
      <w:r>
        <w:lastRenderedPageBreak/>
        <w:br w:type="page"/>
      </w:r>
      <w:r>
        <w:lastRenderedPageBreak/>
        <w:t>Summary</w:t>
      </w:r>
    </w:p>
    <w:p w14:paraId="514476E8" w14:textId="77777777" w:rsidR="00B01E7F" w:rsidRDefault="00BC38DE">
      <w:pPr>
        <w:pStyle w:val="Heading2"/>
        <w:numPr>
          <w:ilvl w:val="1"/>
          <w:numId w:val="10"/>
        </w:numPr>
      </w:pPr>
      <w:bookmarkStart w:id="5" w:name="_heading=h.tyjcwt" w:colFirst="0" w:colLast="0"/>
      <w:bookmarkEnd w:id="5"/>
      <w:r>
        <w:t>High le</w:t>
      </w:r>
      <w:r>
        <w:t>vel information</w:t>
      </w:r>
    </w:p>
    <w:tbl>
      <w:tblPr>
        <w:tblStyle w:val="a6"/>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842"/>
        <w:gridCol w:w="5387"/>
      </w:tblGrid>
      <w:tr w:rsidR="00B01E7F" w14:paraId="189199BD" w14:textId="77777777">
        <w:tc>
          <w:tcPr>
            <w:tcW w:w="1985" w:type="dxa"/>
            <w:vMerge w:val="restart"/>
            <w:shd w:val="clear" w:color="auto" w:fill="BFBFBF"/>
          </w:tcPr>
          <w:p w14:paraId="4A927FA4" w14:textId="77777777" w:rsidR="00B01E7F" w:rsidRDefault="00BC38DE">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Details</w:t>
            </w:r>
          </w:p>
        </w:tc>
        <w:tc>
          <w:tcPr>
            <w:tcW w:w="1842" w:type="dxa"/>
            <w:tcBorders>
              <w:bottom w:val="dotted" w:sz="4" w:space="0" w:color="000000"/>
            </w:tcBorders>
          </w:tcPr>
          <w:p w14:paraId="71379CDA"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Clarity code</w:t>
            </w:r>
          </w:p>
        </w:tc>
        <w:tc>
          <w:tcPr>
            <w:tcW w:w="5387" w:type="dxa"/>
            <w:tcBorders>
              <w:bottom w:val="dotted" w:sz="4" w:space="0" w:color="000000"/>
            </w:tcBorders>
          </w:tcPr>
          <w:p w14:paraId="7D895512"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7DEEFC89" w14:textId="77777777">
        <w:tc>
          <w:tcPr>
            <w:tcW w:w="1985" w:type="dxa"/>
            <w:vMerge/>
            <w:shd w:val="clear" w:color="auto" w:fill="BFBFBF"/>
          </w:tcPr>
          <w:p w14:paraId="24C3A76D"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dotted" w:sz="4" w:space="0" w:color="000000"/>
            </w:tcBorders>
          </w:tcPr>
          <w:p w14:paraId="00FACA2E"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Name</w:t>
            </w:r>
          </w:p>
        </w:tc>
        <w:tc>
          <w:tcPr>
            <w:tcW w:w="5387" w:type="dxa"/>
            <w:tcBorders>
              <w:top w:val="dotted" w:sz="4" w:space="0" w:color="000000"/>
              <w:bottom w:val="dotted" w:sz="4" w:space="0" w:color="000000"/>
            </w:tcBorders>
          </w:tcPr>
          <w:p w14:paraId="302B086D"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 xml:space="preserve">Feature Extraction from Aerial Imagery Initiative </w:t>
            </w:r>
          </w:p>
        </w:tc>
      </w:tr>
      <w:tr w:rsidR="00B01E7F" w14:paraId="5D1231A0" w14:textId="77777777">
        <w:tc>
          <w:tcPr>
            <w:tcW w:w="1985" w:type="dxa"/>
            <w:vMerge/>
            <w:shd w:val="clear" w:color="auto" w:fill="BFBFBF"/>
          </w:tcPr>
          <w:p w14:paraId="545B0F4A"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dotted" w:sz="4" w:space="0" w:color="000000"/>
            </w:tcBorders>
          </w:tcPr>
          <w:p w14:paraId="44666153"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Project manager</w:t>
            </w:r>
          </w:p>
        </w:tc>
        <w:tc>
          <w:tcPr>
            <w:tcW w:w="5387" w:type="dxa"/>
            <w:tcBorders>
              <w:top w:val="dotted" w:sz="4" w:space="0" w:color="000000"/>
              <w:bottom w:val="dotted" w:sz="4" w:space="0" w:color="000000"/>
            </w:tcBorders>
          </w:tcPr>
          <w:p w14:paraId="26B08605"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Maria Jansen</w:t>
            </w:r>
          </w:p>
        </w:tc>
      </w:tr>
      <w:tr w:rsidR="00B01E7F" w14:paraId="635E105E" w14:textId="77777777">
        <w:tc>
          <w:tcPr>
            <w:tcW w:w="1985" w:type="dxa"/>
            <w:vMerge/>
            <w:shd w:val="clear" w:color="auto" w:fill="BFBFBF"/>
          </w:tcPr>
          <w:p w14:paraId="1E06AFBA"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dotted" w:sz="4" w:space="0" w:color="000000"/>
            </w:tcBorders>
          </w:tcPr>
          <w:p w14:paraId="01903BEE"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Sponsor</w:t>
            </w:r>
          </w:p>
        </w:tc>
        <w:tc>
          <w:tcPr>
            <w:tcW w:w="5387" w:type="dxa"/>
            <w:tcBorders>
              <w:top w:val="dotted" w:sz="4" w:space="0" w:color="000000"/>
              <w:bottom w:val="dotted" w:sz="4" w:space="0" w:color="000000"/>
            </w:tcBorders>
          </w:tcPr>
          <w:p w14:paraId="1557C645" w14:textId="75B56073"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 xml:space="preserve">Lars </w:t>
            </w:r>
            <w:r w:rsidR="00F1284D">
              <w:rPr>
                <w:rFonts w:ascii="Arial" w:eastAsia="Arial" w:hAnsi="Arial" w:cs="Arial"/>
                <w:sz w:val="20"/>
                <w:szCs w:val="20"/>
              </w:rPr>
              <w:t>Hansen</w:t>
            </w:r>
          </w:p>
        </w:tc>
      </w:tr>
      <w:tr w:rsidR="00B01E7F" w14:paraId="2CD68EB3" w14:textId="77777777">
        <w:tc>
          <w:tcPr>
            <w:tcW w:w="1985" w:type="dxa"/>
            <w:vMerge/>
            <w:shd w:val="clear" w:color="auto" w:fill="BFBFBF"/>
          </w:tcPr>
          <w:p w14:paraId="2AA6E08C"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tcBorders>
          </w:tcPr>
          <w:p w14:paraId="5F01165A"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Overseeing PMO</w:t>
            </w:r>
          </w:p>
        </w:tc>
        <w:tc>
          <w:tcPr>
            <w:tcW w:w="5387" w:type="dxa"/>
            <w:tcBorders>
              <w:top w:val="dotted" w:sz="4" w:space="0" w:color="000000"/>
            </w:tcBorders>
          </w:tcPr>
          <w:p w14:paraId="47C35D13"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Marian Jansen</w:t>
            </w:r>
          </w:p>
        </w:tc>
      </w:tr>
      <w:tr w:rsidR="00B01E7F" w14:paraId="3AED9F2C" w14:textId="77777777">
        <w:tc>
          <w:tcPr>
            <w:tcW w:w="1985" w:type="dxa"/>
            <w:vMerge w:val="restart"/>
            <w:shd w:val="clear" w:color="auto" w:fill="BFBFBF"/>
          </w:tcPr>
          <w:p w14:paraId="3E2D38FA" w14:textId="77777777" w:rsidR="00B01E7F" w:rsidRDefault="00BC38DE">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Dates</w:t>
            </w:r>
          </w:p>
        </w:tc>
        <w:tc>
          <w:tcPr>
            <w:tcW w:w="1842" w:type="dxa"/>
            <w:tcBorders>
              <w:bottom w:val="dotted" w:sz="4" w:space="0" w:color="000000"/>
            </w:tcBorders>
          </w:tcPr>
          <w:p w14:paraId="67EFA164"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Planned start</w:t>
            </w:r>
          </w:p>
        </w:tc>
        <w:tc>
          <w:tcPr>
            <w:tcW w:w="5387" w:type="dxa"/>
            <w:tcBorders>
              <w:bottom w:val="dotted" w:sz="4" w:space="0" w:color="000000"/>
            </w:tcBorders>
          </w:tcPr>
          <w:p w14:paraId="6F0F599C"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343401C5" w14:textId="77777777">
        <w:tc>
          <w:tcPr>
            <w:tcW w:w="1985" w:type="dxa"/>
            <w:vMerge/>
            <w:shd w:val="clear" w:color="auto" w:fill="BFBFBF"/>
          </w:tcPr>
          <w:p w14:paraId="49002B3B"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dotted" w:sz="4" w:space="0" w:color="000000"/>
            </w:tcBorders>
          </w:tcPr>
          <w:p w14:paraId="268764E1"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Planned close</w:t>
            </w:r>
          </w:p>
        </w:tc>
        <w:tc>
          <w:tcPr>
            <w:tcW w:w="5387" w:type="dxa"/>
            <w:tcBorders>
              <w:top w:val="dotted" w:sz="4" w:space="0" w:color="000000"/>
              <w:bottom w:val="dotted" w:sz="4" w:space="0" w:color="000000"/>
            </w:tcBorders>
          </w:tcPr>
          <w:p w14:paraId="3335DB8A"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13EB298F" w14:textId="77777777">
        <w:tc>
          <w:tcPr>
            <w:tcW w:w="1985" w:type="dxa"/>
            <w:vMerge/>
            <w:shd w:val="clear" w:color="auto" w:fill="BFBFBF"/>
          </w:tcPr>
          <w:p w14:paraId="4A34A4BA"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dotted" w:sz="4" w:space="0" w:color="000000"/>
            </w:tcBorders>
          </w:tcPr>
          <w:p w14:paraId="60A05C52"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Actual start</w:t>
            </w:r>
          </w:p>
        </w:tc>
        <w:tc>
          <w:tcPr>
            <w:tcW w:w="5387" w:type="dxa"/>
            <w:tcBorders>
              <w:top w:val="dotted" w:sz="4" w:space="0" w:color="000000"/>
              <w:bottom w:val="dotted" w:sz="4" w:space="0" w:color="000000"/>
            </w:tcBorders>
          </w:tcPr>
          <w:p w14:paraId="03028D16"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CSU Students - March 2021</w:t>
            </w:r>
          </w:p>
        </w:tc>
      </w:tr>
      <w:tr w:rsidR="00B01E7F" w14:paraId="297F42AC" w14:textId="77777777">
        <w:tc>
          <w:tcPr>
            <w:tcW w:w="1985" w:type="dxa"/>
            <w:vMerge/>
            <w:shd w:val="clear" w:color="auto" w:fill="BFBFBF"/>
          </w:tcPr>
          <w:p w14:paraId="3FA61F01"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single" w:sz="4" w:space="0" w:color="000000"/>
            </w:tcBorders>
          </w:tcPr>
          <w:p w14:paraId="630041DA"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Actual close</w:t>
            </w:r>
          </w:p>
        </w:tc>
        <w:tc>
          <w:tcPr>
            <w:tcW w:w="5387" w:type="dxa"/>
            <w:tcBorders>
              <w:top w:val="dotted" w:sz="4" w:space="0" w:color="000000"/>
              <w:bottom w:val="single" w:sz="4" w:space="0" w:color="000000"/>
            </w:tcBorders>
          </w:tcPr>
          <w:p w14:paraId="1BEB35E5"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CSU Students - 18th October 2021</w:t>
            </w:r>
          </w:p>
        </w:tc>
      </w:tr>
      <w:tr w:rsidR="00B01E7F" w14:paraId="4002558B" w14:textId="77777777">
        <w:tc>
          <w:tcPr>
            <w:tcW w:w="1985" w:type="dxa"/>
            <w:vMerge w:val="restart"/>
            <w:shd w:val="clear" w:color="auto" w:fill="BFBFBF"/>
          </w:tcPr>
          <w:p w14:paraId="122D87F8" w14:textId="77777777" w:rsidR="00B01E7F" w:rsidRDefault="00BC38DE">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Duration</w:t>
            </w:r>
          </w:p>
        </w:tc>
        <w:tc>
          <w:tcPr>
            <w:tcW w:w="1842" w:type="dxa"/>
            <w:tcBorders>
              <w:bottom w:val="dotted" w:sz="4" w:space="0" w:color="000000"/>
            </w:tcBorders>
          </w:tcPr>
          <w:p w14:paraId="77C5F382"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Forecasted</w:t>
            </w:r>
          </w:p>
        </w:tc>
        <w:tc>
          <w:tcPr>
            <w:tcW w:w="5387" w:type="dxa"/>
            <w:tcBorders>
              <w:bottom w:val="dotted" w:sz="4" w:space="0" w:color="000000"/>
            </w:tcBorders>
          </w:tcPr>
          <w:p w14:paraId="001BA7D5"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3D9C6010" w14:textId="77777777">
        <w:tc>
          <w:tcPr>
            <w:tcW w:w="1985" w:type="dxa"/>
            <w:vMerge/>
            <w:shd w:val="clear" w:color="auto" w:fill="BFBFBF"/>
          </w:tcPr>
          <w:p w14:paraId="3498940F"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bottom w:val="single" w:sz="4" w:space="0" w:color="000000"/>
            </w:tcBorders>
          </w:tcPr>
          <w:p w14:paraId="5C74CE27"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Actual</w:t>
            </w:r>
          </w:p>
        </w:tc>
        <w:tc>
          <w:tcPr>
            <w:tcW w:w="5387" w:type="dxa"/>
            <w:tcBorders>
              <w:top w:val="dotted" w:sz="4" w:space="0" w:color="000000"/>
              <w:bottom w:val="single" w:sz="4" w:space="0" w:color="000000"/>
            </w:tcBorders>
          </w:tcPr>
          <w:p w14:paraId="08158BAF"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781B2545" w14:textId="77777777">
        <w:tc>
          <w:tcPr>
            <w:tcW w:w="1985" w:type="dxa"/>
            <w:vMerge w:val="restart"/>
            <w:shd w:val="clear" w:color="auto" w:fill="BFBFBF"/>
          </w:tcPr>
          <w:p w14:paraId="331E1516" w14:textId="77777777" w:rsidR="00B01E7F" w:rsidRDefault="00BC38DE">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Costs</w:t>
            </w:r>
          </w:p>
        </w:tc>
        <w:tc>
          <w:tcPr>
            <w:tcW w:w="1842" w:type="dxa"/>
            <w:tcBorders>
              <w:bottom w:val="dotted" w:sz="4" w:space="0" w:color="000000"/>
            </w:tcBorders>
          </w:tcPr>
          <w:p w14:paraId="241BCD94"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Forecasted</w:t>
            </w:r>
          </w:p>
        </w:tc>
        <w:tc>
          <w:tcPr>
            <w:tcW w:w="5387" w:type="dxa"/>
            <w:tcBorders>
              <w:bottom w:val="dotted" w:sz="4" w:space="0" w:color="000000"/>
            </w:tcBorders>
          </w:tcPr>
          <w:p w14:paraId="59AA5F69"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r w:rsidR="00B01E7F" w14:paraId="6E97E4BA" w14:textId="77777777">
        <w:tc>
          <w:tcPr>
            <w:tcW w:w="1985" w:type="dxa"/>
            <w:vMerge/>
            <w:shd w:val="clear" w:color="auto" w:fill="BFBFBF"/>
          </w:tcPr>
          <w:p w14:paraId="4471B802" w14:textId="77777777" w:rsidR="00B01E7F" w:rsidRDefault="00B01E7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842" w:type="dxa"/>
            <w:tcBorders>
              <w:top w:val="dotted" w:sz="4" w:space="0" w:color="000000"/>
            </w:tcBorders>
          </w:tcPr>
          <w:p w14:paraId="59AD0CF3" w14:textId="77777777" w:rsidR="00B01E7F" w:rsidRDefault="00BC38DE">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Actual</w:t>
            </w:r>
          </w:p>
        </w:tc>
        <w:tc>
          <w:tcPr>
            <w:tcW w:w="5387" w:type="dxa"/>
            <w:tcBorders>
              <w:top w:val="dotted" w:sz="4" w:space="0" w:color="000000"/>
            </w:tcBorders>
          </w:tcPr>
          <w:p w14:paraId="5ED6B984" w14:textId="77777777" w:rsidR="00B01E7F" w:rsidRDefault="00B01E7F">
            <w:pPr>
              <w:pBdr>
                <w:top w:val="nil"/>
                <w:left w:val="nil"/>
                <w:bottom w:val="nil"/>
                <w:right w:val="nil"/>
                <w:between w:val="nil"/>
              </w:pBdr>
              <w:spacing w:before="60" w:after="60"/>
              <w:rPr>
                <w:rFonts w:ascii="Arial" w:eastAsia="Arial" w:hAnsi="Arial" w:cs="Arial"/>
                <w:color w:val="000000"/>
                <w:sz w:val="20"/>
                <w:szCs w:val="20"/>
              </w:rPr>
            </w:pPr>
          </w:p>
        </w:tc>
      </w:tr>
    </w:tbl>
    <w:p w14:paraId="542EA35D"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1C3E00ED" w14:textId="77777777" w:rsidR="00B01E7F" w:rsidRDefault="00BC38DE">
      <w:pPr>
        <w:pStyle w:val="Heading2"/>
        <w:numPr>
          <w:ilvl w:val="1"/>
          <w:numId w:val="10"/>
        </w:numPr>
      </w:pPr>
      <w:bookmarkStart w:id="6" w:name="_heading=h.3dy6vkm" w:colFirst="0" w:colLast="0"/>
      <w:bookmarkEnd w:id="6"/>
      <w:r>
        <w:t>Project manager report</w:t>
      </w:r>
    </w:p>
    <w:p w14:paraId="11B64B48" w14:textId="77777777" w:rsidR="00B01E7F" w:rsidRDefault="00BC38DE">
      <w:pPr>
        <w:pBdr>
          <w:top w:val="nil"/>
          <w:left w:val="nil"/>
          <w:bottom w:val="nil"/>
          <w:right w:val="nil"/>
          <w:between w:val="nil"/>
        </w:pBdr>
        <w:ind w:left="794"/>
        <w:rPr>
          <w:rFonts w:ascii="Calibri" w:eastAsia="Calibri" w:hAnsi="Calibri" w:cs="Calibri"/>
          <w:i/>
          <w:color w:val="548DD4"/>
          <w:sz w:val="20"/>
          <w:szCs w:val="20"/>
        </w:rPr>
      </w:pPr>
      <w:r>
        <w:rPr>
          <w:rFonts w:ascii="Calibri" w:eastAsia="Calibri" w:hAnsi="Calibri" w:cs="Calibri"/>
          <w:i/>
          <w:color w:val="548DD4"/>
          <w:sz w:val="20"/>
          <w:szCs w:val="20"/>
        </w:rPr>
        <w:t>Provide an overall summary of the project’s performance.</w:t>
      </w:r>
    </w:p>
    <w:p w14:paraId="1972D210" w14:textId="77777777" w:rsidR="00B01E7F" w:rsidRDefault="00BC38DE">
      <w:pPr>
        <w:pBdr>
          <w:top w:val="nil"/>
          <w:left w:val="nil"/>
          <w:bottom w:val="nil"/>
          <w:right w:val="nil"/>
          <w:between w:val="nil"/>
        </w:pBdr>
        <w:ind w:left="794"/>
        <w:rPr>
          <w:rFonts w:ascii="Calibri" w:eastAsia="Calibri" w:hAnsi="Calibri" w:cs="Calibri"/>
          <w:i/>
          <w:color w:val="000000"/>
          <w:sz w:val="20"/>
          <w:szCs w:val="20"/>
        </w:rPr>
      </w:pPr>
      <w:r>
        <w:rPr>
          <w:rFonts w:ascii="Calibri" w:eastAsia="Calibri" w:hAnsi="Calibri" w:cs="Calibri"/>
          <w:i/>
          <w:color w:val="000000"/>
          <w:sz w:val="20"/>
          <w:szCs w:val="20"/>
        </w:rPr>
        <w:t xml:space="preserve">The project is performing well based on the criteria of :1) delivery of expected/correct outputs; 2) satisfactory implementation progress; 3) successful management of risks; 4) minimum/no disruption to business operations; 5) meeting the agreed business </w:t>
      </w:r>
      <w:proofErr w:type="gramStart"/>
      <w:r>
        <w:rPr>
          <w:rFonts w:ascii="Calibri" w:eastAsia="Calibri" w:hAnsi="Calibri" w:cs="Calibri"/>
          <w:i/>
          <w:color w:val="000000"/>
          <w:sz w:val="20"/>
          <w:szCs w:val="20"/>
        </w:rPr>
        <w:t>re</w:t>
      </w:r>
      <w:r>
        <w:rPr>
          <w:rFonts w:ascii="Calibri" w:eastAsia="Calibri" w:hAnsi="Calibri" w:cs="Calibri"/>
          <w:i/>
          <w:color w:val="000000"/>
          <w:sz w:val="20"/>
          <w:szCs w:val="20"/>
        </w:rPr>
        <w:t>quirements ;</w:t>
      </w:r>
      <w:proofErr w:type="gramEnd"/>
      <w:r>
        <w:rPr>
          <w:rFonts w:ascii="Calibri" w:eastAsia="Calibri" w:hAnsi="Calibri" w:cs="Calibri"/>
          <w:i/>
          <w:color w:val="000000"/>
          <w:sz w:val="20"/>
          <w:szCs w:val="20"/>
        </w:rPr>
        <w:t xml:space="preserve"> 6) executive/business buy-in; 7) comprehensive training/onboarding program.</w:t>
      </w:r>
    </w:p>
    <w:p w14:paraId="64F17F89" w14:textId="77777777" w:rsidR="00B01E7F" w:rsidRDefault="00BC38DE">
      <w:pPr>
        <w:pStyle w:val="Heading2"/>
        <w:numPr>
          <w:ilvl w:val="1"/>
          <w:numId w:val="10"/>
        </w:numPr>
      </w:pPr>
      <w:bookmarkStart w:id="7" w:name="_heading=h.1t3h5sf" w:colFirst="0" w:colLast="0"/>
      <w:bookmarkEnd w:id="7"/>
      <w:r>
        <w:t>Program manager report</w:t>
      </w:r>
    </w:p>
    <w:p w14:paraId="1FB68ECD" w14:textId="77777777" w:rsidR="00B01E7F" w:rsidRDefault="00BC38DE">
      <w:pPr>
        <w:pBdr>
          <w:top w:val="nil"/>
          <w:left w:val="nil"/>
          <w:bottom w:val="nil"/>
          <w:right w:val="nil"/>
          <w:between w:val="nil"/>
        </w:pBdr>
        <w:ind w:left="794"/>
        <w:rPr>
          <w:rFonts w:ascii="Calibri" w:eastAsia="Calibri" w:hAnsi="Calibri" w:cs="Calibri"/>
          <w:i/>
          <w:color w:val="548DD4"/>
          <w:sz w:val="20"/>
          <w:szCs w:val="20"/>
        </w:rPr>
      </w:pPr>
      <w:r>
        <w:rPr>
          <w:rFonts w:ascii="Calibri" w:eastAsia="Calibri" w:hAnsi="Calibri" w:cs="Calibri"/>
          <w:i/>
          <w:color w:val="548DD4"/>
          <w:sz w:val="20"/>
          <w:szCs w:val="20"/>
        </w:rPr>
        <w:t xml:space="preserve">Have the program manager provide a summary of the project. This summary should be no more than half a page in total. </w:t>
      </w:r>
    </w:p>
    <w:p w14:paraId="399114C2" w14:textId="77777777" w:rsidR="00B01E7F" w:rsidRDefault="00B01E7F">
      <w:pPr>
        <w:pBdr>
          <w:top w:val="nil"/>
          <w:left w:val="nil"/>
          <w:bottom w:val="nil"/>
          <w:right w:val="nil"/>
          <w:between w:val="nil"/>
        </w:pBdr>
        <w:ind w:left="794"/>
        <w:rPr>
          <w:rFonts w:ascii="Calibri" w:eastAsia="Calibri" w:hAnsi="Calibri" w:cs="Calibri"/>
          <w:i/>
          <w:color w:val="548DD4"/>
          <w:sz w:val="20"/>
          <w:szCs w:val="20"/>
        </w:rPr>
      </w:pPr>
    </w:p>
    <w:p w14:paraId="0DD6187E" w14:textId="77777777" w:rsidR="00B01E7F" w:rsidRDefault="00BC38DE">
      <w:pPr>
        <w:pBdr>
          <w:top w:val="nil"/>
          <w:left w:val="nil"/>
          <w:bottom w:val="nil"/>
          <w:right w:val="nil"/>
          <w:between w:val="nil"/>
        </w:pBdr>
        <w:spacing w:line="300" w:lineRule="auto"/>
        <w:ind w:left="794"/>
        <w:rPr>
          <w:rFonts w:ascii="Arial" w:eastAsia="Arial" w:hAnsi="Arial" w:cs="Arial"/>
          <w:color w:val="000000"/>
          <w:sz w:val="22"/>
          <w:szCs w:val="22"/>
        </w:rPr>
      </w:pPr>
      <w:r>
        <w:rPr>
          <w:rFonts w:ascii="Arial" w:eastAsia="Arial" w:hAnsi="Arial" w:cs="Arial"/>
          <w:color w:val="000000"/>
          <w:sz w:val="22"/>
          <w:szCs w:val="22"/>
        </w:rPr>
        <w:t xml:space="preserve">This project is associated with an ICT program and therefore no program </w:t>
      </w:r>
      <w:r>
        <w:rPr>
          <w:rFonts w:ascii="Arial" w:eastAsia="Arial" w:hAnsi="Arial" w:cs="Arial"/>
          <w:sz w:val="22"/>
          <w:szCs w:val="22"/>
        </w:rPr>
        <w:t>management</w:t>
      </w:r>
      <w:r>
        <w:rPr>
          <w:rFonts w:ascii="Arial" w:eastAsia="Arial" w:hAnsi="Arial" w:cs="Arial"/>
          <w:color w:val="000000"/>
          <w:sz w:val="22"/>
          <w:szCs w:val="22"/>
        </w:rPr>
        <w:t>. The project is directly reporting to the Director of Information Management directly.</w:t>
      </w:r>
    </w:p>
    <w:p w14:paraId="69764E39" w14:textId="77777777" w:rsidR="00B01E7F" w:rsidRDefault="00BC38DE">
      <w:pPr>
        <w:pStyle w:val="Heading2"/>
        <w:numPr>
          <w:ilvl w:val="1"/>
          <w:numId w:val="10"/>
        </w:numPr>
      </w:pPr>
      <w:bookmarkStart w:id="8" w:name="_heading=h.4d34og8" w:colFirst="0" w:colLast="0"/>
      <w:bookmarkEnd w:id="8"/>
      <w:r>
        <w:t>Sponsor summary</w:t>
      </w:r>
    </w:p>
    <w:p w14:paraId="7AA3C03D" w14:textId="77777777" w:rsidR="00B01E7F" w:rsidRDefault="00BC38DE">
      <w:pPr>
        <w:pBdr>
          <w:top w:val="nil"/>
          <w:left w:val="nil"/>
          <w:bottom w:val="nil"/>
          <w:right w:val="nil"/>
          <w:between w:val="nil"/>
        </w:pBdr>
        <w:ind w:left="794"/>
        <w:rPr>
          <w:rFonts w:ascii="Calibri" w:eastAsia="Calibri" w:hAnsi="Calibri" w:cs="Calibri"/>
          <w:i/>
          <w:color w:val="548DD4"/>
          <w:sz w:val="20"/>
          <w:szCs w:val="20"/>
        </w:rPr>
      </w:pPr>
      <w:r>
        <w:rPr>
          <w:rFonts w:ascii="Calibri" w:eastAsia="Calibri" w:hAnsi="Calibri" w:cs="Calibri"/>
          <w:i/>
          <w:color w:val="548DD4"/>
          <w:sz w:val="20"/>
          <w:szCs w:val="20"/>
        </w:rPr>
        <w:t>Have the sponsor provide a summary of the project. This summary should</w:t>
      </w:r>
      <w:r>
        <w:rPr>
          <w:rFonts w:ascii="Calibri" w:eastAsia="Calibri" w:hAnsi="Calibri" w:cs="Calibri"/>
          <w:i/>
          <w:color w:val="548DD4"/>
          <w:sz w:val="20"/>
          <w:szCs w:val="20"/>
        </w:rPr>
        <w:t xml:space="preserve"> be no more than half a page in total. </w:t>
      </w:r>
    </w:p>
    <w:p w14:paraId="7712D4B3" w14:textId="77777777" w:rsidR="00B01E7F" w:rsidRDefault="00B01E7F">
      <w:pPr>
        <w:pBdr>
          <w:top w:val="nil"/>
          <w:left w:val="nil"/>
          <w:bottom w:val="nil"/>
          <w:right w:val="nil"/>
          <w:between w:val="nil"/>
        </w:pBdr>
        <w:spacing w:line="300" w:lineRule="auto"/>
        <w:ind w:left="794"/>
        <w:rPr>
          <w:rFonts w:ascii="Arial" w:eastAsia="Arial" w:hAnsi="Arial" w:cs="Arial"/>
          <w:color w:val="000000"/>
          <w:sz w:val="22"/>
          <w:szCs w:val="22"/>
        </w:rPr>
      </w:pPr>
    </w:p>
    <w:p w14:paraId="2876D0A3" w14:textId="77777777" w:rsidR="00B01E7F" w:rsidRDefault="00BC38DE">
      <w:pPr>
        <w:rPr>
          <w:rFonts w:ascii="Arial" w:eastAsia="Arial" w:hAnsi="Arial" w:cs="Arial"/>
          <w:color w:val="000000"/>
        </w:rPr>
      </w:pPr>
      <w:r>
        <w:br w:type="page"/>
      </w:r>
    </w:p>
    <w:p w14:paraId="712ECF8F" w14:textId="77777777" w:rsidR="00B01E7F" w:rsidRDefault="00BC38DE">
      <w:pPr>
        <w:pStyle w:val="Heading1"/>
        <w:ind w:left="0" w:firstLine="0"/>
      </w:pPr>
      <w:bookmarkStart w:id="9" w:name="_heading=h.dmuqwoxetjj4" w:colFirst="0" w:colLast="0"/>
      <w:bookmarkEnd w:id="9"/>
      <w:r>
        <w:lastRenderedPageBreak/>
        <w:br w:type="page"/>
      </w:r>
      <w:r>
        <w:lastRenderedPageBreak/>
        <w:t>Post implementation review</w:t>
      </w:r>
    </w:p>
    <w:p w14:paraId="2BDD92B1" w14:textId="77777777" w:rsidR="00B01E7F" w:rsidRDefault="00BC38DE">
      <w:pPr>
        <w:pStyle w:val="Heading2"/>
        <w:numPr>
          <w:ilvl w:val="1"/>
          <w:numId w:val="10"/>
        </w:numPr>
      </w:pPr>
      <w:bookmarkStart w:id="10" w:name="_heading=h.17dp8vu" w:colFirst="0" w:colLast="0"/>
      <w:bookmarkEnd w:id="10"/>
      <w:r>
        <w:t>Objectives</w:t>
      </w:r>
    </w:p>
    <w:p w14:paraId="6E515FF2"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 xml:space="preserve">Review of how the project has performed against its planned targets and tolerances. </w:t>
      </w:r>
    </w:p>
    <w:p w14:paraId="42DACA57" w14:textId="77777777" w:rsidR="00B01E7F" w:rsidRDefault="00BC38DE">
      <w:pPr>
        <w:pBdr>
          <w:top w:val="nil"/>
          <w:left w:val="nil"/>
          <w:bottom w:val="nil"/>
          <w:right w:val="nil"/>
          <w:between w:val="nil"/>
        </w:pBdr>
        <w:spacing w:after="240" w:line="300" w:lineRule="auto"/>
        <w:rPr>
          <w:rFonts w:ascii="Arial" w:eastAsia="Arial" w:hAnsi="Arial" w:cs="Arial"/>
          <w:color w:val="000000"/>
          <w:sz w:val="22"/>
          <w:szCs w:val="22"/>
        </w:rPr>
      </w:pPr>
      <w:r>
        <w:rPr>
          <w:rFonts w:ascii="Arial" w:eastAsia="Arial" w:hAnsi="Arial" w:cs="Arial"/>
          <w:color w:val="000000"/>
          <w:sz w:val="22"/>
          <w:szCs w:val="22"/>
        </w:rPr>
        <w:t>The project has delivered on the following objectives:</w:t>
      </w:r>
    </w:p>
    <w:p w14:paraId="5E913628" w14:textId="77777777" w:rsidR="00B01E7F" w:rsidRDefault="00BC38DE">
      <w:pPr>
        <w:pBdr>
          <w:top w:val="nil"/>
          <w:left w:val="nil"/>
          <w:bottom w:val="nil"/>
          <w:right w:val="nil"/>
          <w:between w:val="nil"/>
        </w:pBdr>
        <w:rPr>
          <w:rFonts w:ascii="Calibri" w:eastAsia="Calibri" w:hAnsi="Calibri" w:cs="Calibri"/>
          <w:i/>
          <w:color w:val="000000"/>
          <w:sz w:val="20"/>
          <w:szCs w:val="20"/>
        </w:rPr>
      </w:pPr>
      <w:r>
        <w:rPr>
          <w:rFonts w:ascii="Calibri" w:eastAsia="Calibri" w:hAnsi="Calibri" w:cs="Calibri"/>
          <w:i/>
          <w:color w:val="000000"/>
          <w:sz w:val="20"/>
          <w:szCs w:val="20"/>
        </w:rPr>
        <w:t xml:space="preserve">The project had achieved its objectives by successfully </w:t>
      </w:r>
      <w:proofErr w:type="gramStart"/>
      <w:r>
        <w:rPr>
          <w:rFonts w:ascii="Calibri" w:eastAsia="Calibri" w:hAnsi="Calibri" w:cs="Calibri"/>
          <w:i/>
          <w:color w:val="000000"/>
          <w:sz w:val="20"/>
          <w:szCs w:val="20"/>
        </w:rPr>
        <w:t>converted  9,000</w:t>
      </w:r>
      <w:proofErr w:type="gramEnd"/>
      <w:r>
        <w:rPr>
          <w:rFonts w:ascii="Calibri" w:eastAsia="Calibri" w:hAnsi="Calibri" w:cs="Calibri"/>
          <w:i/>
          <w:color w:val="000000"/>
          <w:sz w:val="20"/>
          <w:szCs w:val="20"/>
        </w:rPr>
        <w:t xml:space="preserve"> folders &amp; 3,500 documents from the Objective environment to the Core TRIM environment with 100% accuracy.</w:t>
      </w:r>
    </w:p>
    <w:p w14:paraId="03D79279" w14:textId="77777777" w:rsidR="00B01E7F" w:rsidRDefault="00BC38DE">
      <w:pPr>
        <w:pBdr>
          <w:top w:val="nil"/>
          <w:left w:val="nil"/>
          <w:bottom w:val="nil"/>
          <w:right w:val="nil"/>
          <w:between w:val="nil"/>
        </w:pBdr>
        <w:rPr>
          <w:rFonts w:ascii="Calibri" w:eastAsia="Calibri" w:hAnsi="Calibri" w:cs="Calibri"/>
          <w:i/>
          <w:color w:val="000000"/>
          <w:sz w:val="20"/>
          <w:szCs w:val="20"/>
        </w:rPr>
      </w:pPr>
      <w:r>
        <w:rPr>
          <w:rFonts w:ascii="Calibri" w:eastAsia="Calibri" w:hAnsi="Calibri" w:cs="Calibri"/>
          <w:i/>
          <w:color w:val="000000"/>
          <w:sz w:val="20"/>
          <w:szCs w:val="20"/>
        </w:rPr>
        <w:t>The delivery of succes</w:t>
      </w:r>
      <w:r>
        <w:rPr>
          <w:rFonts w:ascii="Calibri" w:eastAsia="Calibri" w:hAnsi="Calibri" w:cs="Calibri"/>
          <w:i/>
          <w:color w:val="000000"/>
          <w:sz w:val="20"/>
          <w:szCs w:val="20"/>
        </w:rPr>
        <w:t xml:space="preserve">sful outcome by conducting detailed data analysis and provided a new revised data structure which fits for BDM’s current business </w:t>
      </w:r>
      <w:proofErr w:type="gramStart"/>
      <w:r>
        <w:rPr>
          <w:rFonts w:ascii="Calibri" w:eastAsia="Calibri" w:hAnsi="Calibri" w:cs="Calibri"/>
          <w:i/>
          <w:color w:val="000000"/>
          <w:sz w:val="20"/>
          <w:szCs w:val="20"/>
        </w:rPr>
        <w:t>purpose;</w:t>
      </w:r>
      <w:proofErr w:type="gramEnd"/>
    </w:p>
    <w:p w14:paraId="001ADBB1" w14:textId="77777777" w:rsidR="00B01E7F" w:rsidRDefault="00BC38DE">
      <w:pPr>
        <w:pBdr>
          <w:top w:val="nil"/>
          <w:left w:val="nil"/>
          <w:bottom w:val="nil"/>
          <w:right w:val="nil"/>
          <w:between w:val="nil"/>
        </w:pBdr>
        <w:rPr>
          <w:rFonts w:ascii="Calibri" w:eastAsia="Calibri" w:hAnsi="Calibri" w:cs="Calibri"/>
          <w:i/>
          <w:color w:val="000000"/>
          <w:sz w:val="20"/>
          <w:szCs w:val="20"/>
        </w:rPr>
      </w:pPr>
      <w:r>
        <w:rPr>
          <w:rFonts w:ascii="Calibri" w:eastAsia="Calibri" w:hAnsi="Calibri" w:cs="Calibri"/>
          <w:i/>
          <w:color w:val="000000"/>
          <w:sz w:val="20"/>
          <w:szCs w:val="20"/>
        </w:rPr>
        <w:t>Refined BDM’s Business classification to suit BDM’s current/future business processes</w:t>
      </w:r>
    </w:p>
    <w:p w14:paraId="216ABD77" w14:textId="77777777" w:rsidR="00B01E7F" w:rsidRDefault="00BC38DE">
      <w:pPr>
        <w:pBdr>
          <w:top w:val="nil"/>
          <w:left w:val="nil"/>
          <w:bottom w:val="nil"/>
          <w:right w:val="nil"/>
          <w:between w:val="nil"/>
        </w:pBdr>
        <w:rPr>
          <w:rFonts w:ascii="Calibri" w:eastAsia="Calibri" w:hAnsi="Calibri" w:cs="Calibri"/>
          <w:i/>
          <w:color w:val="000000"/>
          <w:sz w:val="20"/>
          <w:szCs w:val="20"/>
        </w:rPr>
      </w:pPr>
      <w:r>
        <w:rPr>
          <w:rFonts w:ascii="Calibri" w:eastAsia="Calibri" w:hAnsi="Calibri" w:cs="Calibri"/>
          <w:i/>
          <w:color w:val="000000"/>
          <w:sz w:val="20"/>
          <w:szCs w:val="20"/>
        </w:rPr>
        <w:t>Successfully converted/migrated</w:t>
      </w:r>
      <w:r>
        <w:rPr>
          <w:rFonts w:ascii="Calibri" w:eastAsia="Calibri" w:hAnsi="Calibri" w:cs="Calibri"/>
          <w:i/>
          <w:color w:val="000000"/>
          <w:sz w:val="20"/>
          <w:szCs w:val="20"/>
        </w:rPr>
        <w:t xml:space="preserve"> BDM Objective data to Production Core TRIM environment with no downtime to BDM/CORE TRIM’s operation</w:t>
      </w:r>
    </w:p>
    <w:p w14:paraId="16F33F7F" w14:textId="77777777" w:rsidR="00B01E7F" w:rsidRDefault="00B01E7F">
      <w:pPr>
        <w:pBdr>
          <w:top w:val="nil"/>
          <w:left w:val="nil"/>
          <w:bottom w:val="nil"/>
          <w:right w:val="nil"/>
          <w:between w:val="nil"/>
        </w:pBdr>
        <w:rPr>
          <w:rFonts w:ascii="Calibri" w:eastAsia="Calibri" w:hAnsi="Calibri" w:cs="Calibri"/>
          <w:i/>
          <w:color w:val="000000"/>
          <w:sz w:val="20"/>
          <w:szCs w:val="20"/>
        </w:rPr>
      </w:pPr>
    </w:p>
    <w:p w14:paraId="0CD7B505" w14:textId="6443E8FF" w:rsidR="00B01E7F" w:rsidRDefault="00BC38DE">
      <w:pPr>
        <w:widowControl w:val="0"/>
        <w:numPr>
          <w:ilvl w:val="0"/>
          <w:numId w:val="7"/>
        </w:numPr>
        <w:pBdr>
          <w:top w:val="nil"/>
          <w:left w:val="nil"/>
          <w:bottom w:val="nil"/>
          <w:right w:val="nil"/>
          <w:between w:val="nil"/>
        </w:pBdr>
        <w:spacing w:before="16" w:line="231" w:lineRule="auto"/>
        <w:ind w:right="797"/>
        <w:rPr>
          <w:rFonts w:ascii="Arial" w:eastAsia="Arial" w:hAnsi="Arial" w:cs="Arial"/>
        </w:rPr>
      </w:pPr>
      <w:r>
        <w:rPr>
          <w:rFonts w:ascii="Arial" w:eastAsia="Arial" w:hAnsi="Arial" w:cs="Arial"/>
        </w:rPr>
        <w:t xml:space="preserve">Demonstrate the successful application of computer vision (CV) to generate </w:t>
      </w:r>
      <w:r w:rsidR="00F1284D">
        <w:rPr>
          <w:rFonts w:ascii="Arial" w:eastAsia="Arial" w:hAnsi="Arial" w:cs="Arial"/>
        </w:rPr>
        <w:t>flood extent</w:t>
      </w:r>
      <w:r>
        <w:rPr>
          <w:rFonts w:ascii="Arial" w:eastAsia="Arial" w:hAnsi="Arial" w:cs="Arial"/>
        </w:rPr>
        <w:t xml:space="preserve"> maps. </w:t>
      </w:r>
    </w:p>
    <w:p w14:paraId="4A48380A" w14:textId="77777777" w:rsidR="00B01E7F" w:rsidRDefault="00BC38DE">
      <w:pPr>
        <w:widowControl w:val="0"/>
        <w:pBdr>
          <w:top w:val="nil"/>
          <w:left w:val="nil"/>
          <w:bottom w:val="nil"/>
          <w:right w:val="nil"/>
          <w:between w:val="nil"/>
        </w:pBdr>
        <w:spacing w:before="16" w:line="231" w:lineRule="auto"/>
        <w:ind w:left="720" w:right="797"/>
        <w:rPr>
          <w:rFonts w:ascii="Calibri" w:eastAsia="Calibri" w:hAnsi="Calibri" w:cs="Calibri"/>
          <w:color w:val="666666"/>
        </w:rPr>
      </w:pPr>
      <w:r>
        <w:rPr>
          <w:rFonts w:ascii="Arial" w:eastAsia="Arial" w:hAnsi="Arial" w:cs="Arial"/>
          <w:color w:val="666666"/>
        </w:rPr>
        <w:t>The project successfully demonstrated the use of computer vision in conjunction with other imaging techniques to generate flood extent maps</w:t>
      </w:r>
      <w:r>
        <w:rPr>
          <w:rFonts w:ascii="Calibri" w:eastAsia="Calibri" w:hAnsi="Calibri" w:cs="Calibri"/>
          <w:color w:val="666666"/>
        </w:rPr>
        <w:t xml:space="preserve">.  </w:t>
      </w:r>
    </w:p>
    <w:p w14:paraId="4F9AAC73" w14:textId="77777777" w:rsidR="00B01E7F" w:rsidRDefault="00B01E7F">
      <w:pPr>
        <w:pBdr>
          <w:top w:val="nil"/>
          <w:left w:val="nil"/>
          <w:bottom w:val="nil"/>
          <w:right w:val="nil"/>
          <w:between w:val="nil"/>
        </w:pBdr>
        <w:rPr>
          <w:rFonts w:ascii="Calibri" w:eastAsia="Calibri" w:hAnsi="Calibri" w:cs="Calibri"/>
        </w:rPr>
      </w:pPr>
    </w:p>
    <w:p w14:paraId="7BD6A94A" w14:textId="076B120D" w:rsidR="00B01E7F" w:rsidRDefault="00BC38DE">
      <w:pPr>
        <w:widowControl w:val="0"/>
        <w:numPr>
          <w:ilvl w:val="0"/>
          <w:numId w:val="7"/>
        </w:numPr>
        <w:spacing w:before="16" w:line="231" w:lineRule="auto"/>
        <w:ind w:right="797"/>
        <w:rPr>
          <w:rFonts w:ascii="Arial" w:eastAsia="Arial" w:hAnsi="Arial" w:cs="Arial"/>
        </w:rPr>
      </w:pPr>
      <w:r>
        <w:rPr>
          <w:rFonts w:ascii="Arial" w:eastAsia="Arial" w:hAnsi="Arial" w:cs="Arial"/>
        </w:rPr>
        <w:t xml:space="preserve">Measure the accuracy of flood extent maps generated by computer vision </w:t>
      </w:r>
      <w:r w:rsidR="00F1284D">
        <w:rPr>
          <w:rFonts w:ascii="Arial" w:eastAsia="Arial" w:hAnsi="Arial" w:cs="Arial"/>
        </w:rPr>
        <w:t>vs existing</w:t>
      </w:r>
      <w:r>
        <w:rPr>
          <w:rFonts w:ascii="Arial" w:eastAsia="Arial" w:hAnsi="Arial" w:cs="Arial"/>
        </w:rPr>
        <w:t xml:space="preserve"> manual methods.</w:t>
      </w:r>
    </w:p>
    <w:p w14:paraId="75298333" w14:textId="77777777" w:rsidR="00B01E7F" w:rsidRDefault="00BC38DE">
      <w:pPr>
        <w:widowControl w:val="0"/>
        <w:spacing w:before="16" w:line="231" w:lineRule="auto"/>
        <w:ind w:left="720" w:right="797"/>
        <w:rPr>
          <w:rFonts w:ascii="Arial" w:eastAsia="Arial" w:hAnsi="Arial" w:cs="Arial"/>
          <w:color w:val="666666"/>
        </w:rPr>
      </w:pPr>
      <w:r>
        <w:rPr>
          <w:rFonts w:ascii="Arial" w:eastAsia="Arial" w:hAnsi="Arial" w:cs="Arial"/>
          <w:color w:val="666666"/>
        </w:rPr>
        <w:t>The produced</w:t>
      </w:r>
      <w:r>
        <w:rPr>
          <w:rFonts w:ascii="Arial" w:eastAsia="Arial" w:hAnsi="Arial" w:cs="Arial"/>
          <w:color w:val="666666"/>
        </w:rPr>
        <w:t xml:space="preserve"> files have been reviewed by Spatial Services Staff and feedback has been favourable for the outputs produced. </w:t>
      </w:r>
    </w:p>
    <w:p w14:paraId="549B3D87" w14:textId="77777777" w:rsidR="00B01E7F" w:rsidRDefault="00B01E7F">
      <w:pPr>
        <w:widowControl w:val="0"/>
        <w:spacing w:before="16" w:line="231" w:lineRule="auto"/>
        <w:ind w:left="728" w:right="797" w:hanging="356"/>
        <w:rPr>
          <w:rFonts w:ascii="Arial" w:eastAsia="Arial" w:hAnsi="Arial" w:cs="Arial"/>
        </w:rPr>
      </w:pPr>
    </w:p>
    <w:p w14:paraId="62944393" w14:textId="6C03A810" w:rsidR="00B01E7F" w:rsidRDefault="00BC38DE">
      <w:pPr>
        <w:widowControl w:val="0"/>
        <w:numPr>
          <w:ilvl w:val="0"/>
          <w:numId w:val="7"/>
        </w:numPr>
        <w:spacing w:before="20" w:line="231" w:lineRule="auto"/>
        <w:ind w:right="442"/>
        <w:rPr>
          <w:rFonts w:ascii="Arial" w:eastAsia="Arial" w:hAnsi="Arial" w:cs="Arial"/>
        </w:rPr>
      </w:pPr>
      <w:r>
        <w:rPr>
          <w:rFonts w:ascii="Arial" w:eastAsia="Arial" w:hAnsi="Arial" w:cs="Arial"/>
        </w:rPr>
        <w:t xml:space="preserve">Document a repeatable process which can be utilised in future for the next </w:t>
      </w:r>
      <w:r w:rsidR="00F1284D">
        <w:rPr>
          <w:rFonts w:ascii="Arial" w:eastAsia="Arial" w:hAnsi="Arial" w:cs="Arial"/>
        </w:rPr>
        <w:t>flood occurrence</w:t>
      </w:r>
      <w:r>
        <w:rPr>
          <w:rFonts w:ascii="Arial" w:eastAsia="Arial" w:hAnsi="Arial" w:cs="Arial"/>
        </w:rPr>
        <w:t>.</w:t>
      </w:r>
    </w:p>
    <w:p w14:paraId="6CF14EF1" w14:textId="77777777" w:rsidR="00B01E7F" w:rsidRDefault="00BC38DE">
      <w:pPr>
        <w:widowControl w:val="0"/>
        <w:spacing w:before="20" w:line="231" w:lineRule="auto"/>
        <w:ind w:left="720" w:right="442"/>
        <w:rPr>
          <w:rFonts w:ascii="Arial" w:eastAsia="Arial" w:hAnsi="Arial" w:cs="Arial"/>
        </w:rPr>
      </w:pPr>
      <w:r>
        <w:rPr>
          <w:rFonts w:ascii="Arial" w:eastAsia="Arial" w:hAnsi="Arial" w:cs="Arial"/>
          <w:color w:val="666666"/>
        </w:rPr>
        <w:t>The process is repeatable with minimal configurat</w:t>
      </w:r>
      <w:r>
        <w:rPr>
          <w:rFonts w:ascii="Arial" w:eastAsia="Arial" w:hAnsi="Arial" w:cs="Arial"/>
          <w:color w:val="666666"/>
        </w:rPr>
        <w:t xml:space="preserve">ion changes between each run. </w:t>
      </w:r>
      <w:r>
        <w:rPr>
          <w:rFonts w:ascii="Arial" w:eastAsia="Arial" w:hAnsi="Arial" w:cs="Arial"/>
        </w:rPr>
        <w:t xml:space="preserve"> </w:t>
      </w:r>
      <w:r>
        <w:rPr>
          <w:rFonts w:ascii="Arial" w:eastAsia="Arial" w:hAnsi="Arial" w:cs="Arial"/>
          <w:color w:val="666666"/>
        </w:rPr>
        <w:t xml:space="preserve">During testing Spatial Services staff were able to repeatedly run the process successfully. </w:t>
      </w:r>
    </w:p>
    <w:p w14:paraId="006E6D04" w14:textId="77777777" w:rsidR="00B01E7F" w:rsidRDefault="00BC38DE">
      <w:pPr>
        <w:pStyle w:val="Heading2"/>
        <w:numPr>
          <w:ilvl w:val="1"/>
          <w:numId w:val="10"/>
        </w:numPr>
      </w:pPr>
      <w:bookmarkStart w:id="11" w:name="_heading=h.3rdcrjn" w:colFirst="0" w:colLast="0"/>
      <w:bookmarkEnd w:id="11"/>
      <w:r>
        <w:t>Strategic alignment</w:t>
      </w:r>
    </w:p>
    <w:p w14:paraId="2758D080"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Describe how the project deliverables aligned to the divisional, ICT &amp; DCS strategic goals and the level of success?</w:t>
      </w:r>
    </w:p>
    <w:p w14:paraId="15439220"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5C498983" w14:textId="77777777" w:rsidR="00B01E7F" w:rsidRDefault="00BC38DE">
      <w:pPr>
        <w:pStyle w:val="Heading2"/>
        <w:numPr>
          <w:ilvl w:val="1"/>
          <w:numId w:val="10"/>
        </w:numPr>
      </w:pPr>
      <w:bookmarkStart w:id="12" w:name="_heading=h.26in1rg" w:colFirst="0" w:colLast="0"/>
      <w:bookmarkEnd w:id="12"/>
      <w:r>
        <w:t>Project team performance</w:t>
      </w:r>
    </w:p>
    <w:p w14:paraId="0C2D4B69"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 xml:space="preserve">Describe how all roles associated with the project performed. Recognise good performances. </w:t>
      </w:r>
    </w:p>
    <w:p w14:paraId="40B2AAA6"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2149824A" w14:textId="669BB19E"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 xml:space="preserve">From the perspective of CSU </w:t>
      </w:r>
      <w:r w:rsidR="00F1284D">
        <w:rPr>
          <w:rFonts w:ascii="Arial" w:eastAsia="Arial" w:hAnsi="Arial" w:cs="Arial"/>
          <w:sz w:val="22"/>
          <w:szCs w:val="22"/>
        </w:rPr>
        <w:t>students,</w:t>
      </w:r>
      <w:r>
        <w:rPr>
          <w:rFonts w:ascii="Arial" w:eastAsia="Arial" w:hAnsi="Arial" w:cs="Arial"/>
          <w:sz w:val="22"/>
          <w:szCs w:val="22"/>
        </w:rPr>
        <w:t xml:space="preserve"> the team operated well together over the two semesters they worked on the project.  They initially completed the AWS Certified Cloud Practitioner certification with only 2-3 weeks study where 2 months is the recommended</w:t>
      </w:r>
      <w:r>
        <w:rPr>
          <w:rFonts w:ascii="Arial" w:eastAsia="Arial" w:hAnsi="Arial" w:cs="Arial"/>
          <w:sz w:val="22"/>
          <w:szCs w:val="22"/>
        </w:rPr>
        <w:t xml:space="preserve"> study time for this exam.  Guided by </w:t>
      </w:r>
      <w:proofErr w:type="spellStart"/>
      <w:r>
        <w:rPr>
          <w:rFonts w:ascii="Arial" w:eastAsia="Arial" w:hAnsi="Arial" w:cs="Arial"/>
          <w:sz w:val="22"/>
          <w:szCs w:val="22"/>
        </w:rPr>
        <w:t>Nikzad</w:t>
      </w:r>
      <w:proofErr w:type="spellEnd"/>
      <w:r>
        <w:rPr>
          <w:rFonts w:ascii="Arial" w:eastAsia="Arial" w:hAnsi="Arial" w:cs="Arial"/>
          <w:sz w:val="22"/>
          <w:szCs w:val="22"/>
        </w:rPr>
        <w:t xml:space="preserve"> </w:t>
      </w:r>
      <w:proofErr w:type="spellStart"/>
      <w:r>
        <w:rPr>
          <w:rFonts w:ascii="Arial" w:eastAsia="Arial" w:hAnsi="Arial" w:cs="Arial"/>
          <w:sz w:val="22"/>
          <w:szCs w:val="22"/>
        </w:rPr>
        <w:t>Babaii</w:t>
      </w:r>
      <w:proofErr w:type="spellEnd"/>
      <w:r>
        <w:rPr>
          <w:rFonts w:ascii="Arial" w:eastAsia="Arial" w:hAnsi="Arial" w:cs="Arial"/>
          <w:sz w:val="22"/>
          <w:szCs w:val="22"/>
        </w:rPr>
        <w:t xml:space="preserve"> from </w:t>
      </w:r>
      <w:proofErr w:type="spellStart"/>
      <w:r>
        <w:rPr>
          <w:rFonts w:ascii="Arial" w:eastAsia="Arial" w:hAnsi="Arial" w:cs="Arial"/>
          <w:sz w:val="22"/>
          <w:szCs w:val="22"/>
        </w:rPr>
        <w:t>Intellify</w:t>
      </w:r>
      <w:proofErr w:type="spellEnd"/>
      <w:r>
        <w:rPr>
          <w:rFonts w:ascii="Arial" w:eastAsia="Arial" w:hAnsi="Arial" w:cs="Arial"/>
          <w:sz w:val="22"/>
          <w:szCs w:val="22"/>
        </w:rPr>
        <w:t>, the students largely explored their own approaches to the problem with approaches by Adam Blewitt and Andrew Smith from the student team showing the most promise leading them to do the bul</w:t>
      </w:r>
      <w:r>
        <w:rPr>
          <w:rFonts w:ascii="Arial" w:eastAsia="Arial" w:hAnsi="Arial" w:cs="Arial"/>
          <w:sz w:val="22"/>
          <w:szCs w:val="22"/>
        </w:rPr>
        <w:t xml:space="preserve">k of the coding work throughout the project.  The other team members assisted with research, documentation, project management and completing assignment tasks required by the </w:t>
      </w:r>
      <w:r w:rsidR="00F1284D">
        <w:rPr>
          <w:rFonts w:ascii="Arial" w:eastAsia="Arial" w:hAnsi="Arial" w:cs="Arial"/>
          <w:sz w:val="22"/>
          <w:szCs w:val="22"/>
        </w:rPr>
        <w:t>s</w:t>
      </w:r>
      <w:r>
        <w:rPr>
          <w:rFonts w:ascii="Arial" w:eastAsia="Arial" w:hAnsi="Arial" w:cs="Arial"/>
          <w:sz w:val="22"/>
          <w:szCs w:val="22"/>
        </w:rPr>
        <w:t xml:space="preserve">ubject they were studying.  </w:t>
      </w:r>
    </w:p>
    <w:p w14:paraId="1C181E83" w14:textId="2C638B4C"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lastRenderedPageBreak/>
        <w:t xml:space="preserve">The </w:t>
      </w:r>
      <w:r w:rsidR="00F1284D">
        <w:rPr>
          <w:rFonts w:ascii="Arial" w:eastAsia="Arial" w:hAnsi="Arial" w:cs="Arial"/>
          <w:sz w:val="22"/>
          <w:szCs w:val="22"/>
        </w:rPr>
        <w:t xml:space="preserve">manual </w:t>
      </w:r>
      <w:r>
        <w:rPr>
          <w:rFonts w:ascii="Arial" w:eastAsia="Arial" w:hAnsi="Arial" w:cs="Arial"/>
          <w:sz w:val="22"/>
          <w:szCs w:val="22"/>
        </w:rPr>
        <w:t>annotation of map features into flood, building</w:t>
      </w:r>
      <w:r>
        <w:rPr>
          <w:rFonts w:ascii="Arial" w:eastAsia="Arial" w:hAnsi="Arial" w:cs="Arial"/>
          <w:sz w:val="22"/>
          <w:szCs w:val="22"/>
        </w:rPr>
        <w:t xml:space="preserve">s, </w:t>
      </w:r>
      <w:proofErr w:type="gramStart"/>
      <w:r>
        <w:rPr>
          <w:rFonts w:ascii="Arial" w:eastAsia="Arial" w:hAnsi="Arial" w:cs="Arial"/>
          <w:sz w:val="22"/>
          <w:szCs w:val="22"/>
        </w:rPr>
        <w:t>trees</w:t>
      </w:r>
      <w:proofErr w:type="gramEnd"/>
      <w:r>
        <w:rPr>
          <w:rFonts w:ascii="Arial" w:eastAsia="Arial" w:hAnsi="Arial" w:cs="Arial"/>
          <w:sz w:val="22"/>
          <w:szCs w:val="22"/>
        </w:rPr>
        <w:t xml:space="preserve"> and land was undertaken by the whole group over a number of weeks resulting in a large dataset which can be used for future mapping projects by DCS. </w:t>
      </w:r>
    </w:p>
    <w:p w14:paraId="645741F5"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Simon Reynolds was a great assistance to the group, facilitating any needs the group had, and rep</w:t>
      </w:r>
      <w:r>
        <w:rPr>
          <w:rFonts w:ascii="Arial" w:eastAsia="Arial" w:hAnsi="Arial" w:cs="Arial"/>
          <w:sz w:val="22"/>
          <w:szCs w:val="22"/>
        </w:rPr>
        <w:t xml:space="preserve">resenting DCS at group meetings.  </w:t>
      </w:r>
    </w:p>
    <w:p w14:paraId="028A40F4" w14:textId="77777777" w:rsidR="00B01E7F" w:rsidRDefault="00BC38DE">
      <w:pPr>
        <w:pStyle w:val="Heading2"/>
        <w:numPr>
          <w:ilvl w:val="1"/>
          <w:numId w:val="10"/>
        </w:numPr>
      </w:pPr>
      <w:bookmarkStart w:id="13" w:name="_heading=h.lnxbz9" w:colFirst="0" w:colLast="0"/>
      <w:bookmarkEnd w:id="13"/>
      <w:r>
        <w:t>Project Deliverables and handover</w:t>
      </w:r>
    </w:p>
    <w:p w14:paraId="0CEA882A"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List all deliverables (not artefacts) with reference to the written acceptance from the service owner(s). Information sourced from the business case deliverables and further detail will b</w:t>
      </w:r>
      <w:r>
        <w:rPr>
          <w:rFonts w:ascii="Calibri" w:eastAsia="Calibri" w:hAnsi="Calibri" w:cs="Calibri"/>
          <w:i/>
          <w:color w:val="548DD4"/>
          <w:sz w:val="20"/>
          <w:szCs w:val="20"/>
        </w:rPr>
        <w:t xml:space="preserve">e found in the Business Handover Plan artefact. </w:t>
      </w:r>
    </w:p>
    <w:p w14:paraId="1C767D97" w14:textId="77777777" w:rsidR="00B01E7F" w:rsidRDefault="00B01E7F">
      <w:pPr>
        <w:pBdr>
          <w:top w:val="nil"/>
          <w:left w:val="nil"/>
          <w:bottom w:val="nil"/>
          <w:right w:val="nil"/>
          <w:between w:val="nil"/>
        </w:pBdr>
        <w:ind w:left="794"/>
        <w:rPr>
          <w:rFonts w:ascii="Calibri" w:eastAsia="Calibri" w:hAnsi="Calibri" w:cs="Calibri"/>
          <w:i/>
          <w:color w:val="548DD4"/>
          <w:sz w:val="20"/>
          <w:szCs w:val="20"/>
        </w:rPr>
      </w:pPr>
    </w:p>
    <w:tbl>
      <w:tblPr>
        <w:tblStyle w:val="a7"/>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2"/>
        <w:gridCol w:w="1399"/>
        <w:gridCol w:w="1724"/>
        <w:gridCol w:w="1889"/>
        <w:gridCol w:w="1896"/>
      </w:tblGrid>
      <w:tr w:rsidR="00B01E7F" w14:paraId="3BCD91F5" w14:textId="77777777">
        <w:tc>
          <w:tcPr>
            <w:tcW w:w="2612" w:type="dxa"/>
            <w:shd w:val="clear" w:color="auto" w:fill="BFBFBF"/>
          </w:tcPr>
          <w:p w14:paraId="08BCDB8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Deliverable</w:t>
            </w:r>
          </w:p>
        </w:tc>
        <w:tc>
          <w:tcPr>
            <w:tcW w:w="1399" w:type="dxa"/>
            <w:shd w:val="clear" w:color="auto" w:fill="BFBFBF"/>
          </w:tcPr>
          <w:p w14:paraId="503E4775"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Quality </w:t>
            </w:r>
            <w:r>
              <w:rPr>
                <w:rFonts w:ascii="Arial" w:eastAsia="Arial" w:hAnsi="Arial" w:cs="Arial"/>
                <w:b/>
                <w:color w:val="000000"/>
                <w:sz w:val="20"/>
                <w:szCs w:val="20"/>
              </w:rPr>
              <w:br/>
              <w:t>reference</w:t>
            </w:r>
          </w:p>
        </w:tc>
        <w:tc>
          <w:tcPr>
            <w:tcW w:w="1724" w:type="dxa"/>
            <w:shd w:val="clear" w:color="auto" w:fill="BFBFBF"/>
          </w:tcPr>
          <w:p w14:paraId="0048364D"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Configuration item reference</w:t>
            </w:r>
          </w:p>
        </w:tc>
        <w:tc>
          <w:tcPr>
            <w:tcW w:w="1889" w:type="dxa"/>
            <w:shd w:val="clear" w:color="auto" w:fill="BFBFBF"/>
          </w:tcPr>
          <w:p w14:paraId="6D57DB39"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Service </w:t>
            </w:r>
            <w:r>
              <w:rPr>
                <w:rFonts w:ascii="Arial" w:eastAsia="Arial" w:hAnsi="Arial" w:cs="Arial"/>
                <w:b/>
                <w:color w:val="000000"/>
                <w:sz w:val="20"/>
                <w:szCs w:val="20"/>
              </w:rPr>
              <w:br/>
              <w:t>owner</w:t>
            </w:r>
          </w:p>
        </w:tc>
        <w:tc>
          <w:tcPr>
            <w:tcW w:w="1896" w:type="dxa"/>
            <w:shd w:val="clear" w:color="auto" w:fill="BFBFBF"/>
          </w:tcPr>
          <w:p w14:paraId="5E81FCD6"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Service owner signoff</w:t>
            </w:r>
          </w:p>
        </w:tc>
      </w:tr>
      <w:tr w:rsidR="00B01E7F" w14:paraId="0CFDFC52" w14:textId="77777777">
        <w:tc>
          <w:tcPr>
            <w:tcW w:w="2612" w:type="dxa"/>
          </w:tcPr>
          <w:p w14:paraId="58653347"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name / identifier</w:t>
            </w:r>
          </w:p>
        </w:tc>
        <w:tc>
          <w:tcPr>
            <w:tcW w:w="1399" w:type="dxa"/>
          </w:tcPr>
          <w:p w14:paraId="3D6D0B60"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reference ID</w:t>
            </w:r>
          </w:p>
        </w:tc>
        <w:tc>
          <w:tcPr>
            <w:tcW w:w="1724" w:type="dxa"/>
          </w:tcPr>
          <w:p w14:paraId="1B5A40E3"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identifier in CMDB</w:t>
            </w:r>
          </w:p>
        </w:tc>
        <w:tc>
          <w:tcPr>
            <w:tcW w:w="1889" w:type="dxa"/>
          </w:tcPr>
          <w:p w14:paraId="7078043A"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name of person</w:t>
            </w:r>
          </w:p>
        </w:tc>
        <w:tc>
          <w:tcPr>
            <w:tcW w:w="1896" w:type="dxa"/>
          </w:tcPr>
          <w:p w14:paraId="47471503"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TRIM reference to email or signature</w:t>
            </w:r>
          </w:p>
        </w:tc>
      </w:tr>
      <w:tr w:rsidR="00B01E7F" w14:paraId="5626C224" w14:textId="77777777">
        <w:tc>
          <w:tcPr>
            <w:tcW w:w="2612" w:type="dxa"/>
          </w:tcPr>
          <w:p w14:paraId="06C57C4E" w14:textId="77777777" w:rsidR="00B01E7F" w:rsidRDefault="00BC38DE">
            <w:pPr>
              <w:pBdr>
                <w:top w:val="nil"/>
                <w:left w:val="nil"/>
                <w:bottom w:val="nil"/>
                <w:right w:val="nil"/>
                <w:between w:val="nil"/>
              </w:pBdr>
              <w:spacing w:after="0" w:line="240" w:lineRule="auto"/>
              <w:ind w:left="38"/>
              <w:rPr>
                <w:rFonts w:ascii="Arial" w:eastAsia="Arial" w:hAnsi="Arial" w:cs="Arial"/>
                <w:color w:val="000000"/>
                <w:sz w:val="20"/>
                <w:szCs w:val="20"/>
              </w:rPr>
            </w:pPr>
            <w:r>
              <w:rPr>
                <w:rFonts w:ascii="Arial" w:eastAsia="Arial" w:hAnsi="Arial" w:cs="Arial"/>
                <w:sz w:val="20"/>
                <w:szCs w:val="20"/>
              </w:rPr>
              <w:t xml:space="preserve">Map to Shapefile Solution(s) including code.  </w:t>
            </w:r>
          </w:p>
        </w:tc>
        <w:tc>
          <w:tcPr>
            <w:tcW w:w="1399" w:type="dxa"/>
          </w:tcPr>
          <w:p w14:paraId="613E7DBF"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724" w:type="dxa"/>
          </w:tcPr>
          <w:p w14:paraId="356AF82E"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889" w:type="dxa"/>
          </w:tcPr>
          <w:p w14:paraId="63BFD6D9"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896" w:type="dxa"/>
          </w:tcPr>
          <w:p w14:paraId="51A23060"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r>
      <w:tr w:rsidR="00B01E7F" w14:paraId="1230424B" w14:textId="77777777">
        <w:tc>
          <w:tcPr>
            <w:tcW w:w="2612" w:type="dxa"/>
          </w:tcPr>
          <w:p w14:paraId="27F2D52B" w14:textId="77777777" w:rsidR="00B01E7F" w:rsidRDefault="00BC38DE">
            <w:pPr>
              <w:pBdr>
                <w:top w:val="nil"/>
                <w:left w:val="nil"/>
                <w:bottom w:val="nil"/>
                <w:right w:val="nil"/>
                <w:between w:val="nil"/>
              </w:pBdr>
              <w:spacing w:after="0" w:line="240" w:lineRule="auto"/>
              <w:ind w:left="38"/>
              <w:rPr>
                <w:rFonts w:ascii="Arial" w:eastAsia="Arial" w:hAnsi="Arial" w:cs="Arial"/>
                <w:sz w:val="20"/>
                <w:szCs w:val="20"/>
              </w:rPr>
            </w:pPr>
            <w:r>
              <w:rPr>
                <w:rFonts w:ascii="Arial" w:eastAsia="Arial" w:hAnsi="Arial" w:cs="Arial"/>
                <w:sz w:val="20"/>
                <w:szCs w:val="20"/>
              </w:rPr>
              <w:t>Manual for solutions</w:t>
            </w:r>
          </w:p>
        </w:tc>
        <w:tc>
          <w:tcPr>
            <w:tcW w:w="1399" w:type="dxa"/>
          </w:tcPr>
          <w:p w14:paraId="29E8904A"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724" w:type="dxa"/>
          </w:tcPr>
          <w:p w14:paraId="59F42D2A"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889" w:type="dxa"/>
          </w:tcPr>
          <w:p w14:paraId="07758CA3"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896" w:type="dxa"/>
          </w:tcPr>
          <w:p w14:paraId="43A0FDAA"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r>
      <w:tr w:rsidR="00B01E7F" w14:paraId="156E2ECD" w14:textId="77777777">
        <w:tc>
          <w:tcPr>
            <w:tcW w:w="2612" w:type="dxa"/>
          </w:tcPr>
          <w:p w14:paraId="606C016C" w14:textId="77777777" w:rsidR="00B01E7F" w:rsidRDefault="00BC38DE">
            <w:pPr>
              <w:pBdr>
                <w:top w:val="nil"/>
                <w:left w:val="nil"/>
                <w:bottom w:val="nil"/>
                <w:right w:val="nil"/>
                <w:between w:val="nil"/>
              </w:pBdr>
              <w:spacing w:after="0" w:line="240" w:lineRule="auto"/>
              <w:ind w:left="38"/>
              <w:rPr>
                <w:rFonts w:ascii="Arial" w:eastAsia="Arial" w:hAnsi="Arial" w:cs="Arial"/>
                <w:sz w:val="20"/>
                <w:szCs w:val="20"/>
              </w:rPr>
            </w:pPr>
            <w:r>
              <w:rPr>
                <w:rFonts w:ascii="Arial" w:eastAsia="Arial" w:hAnsi="Arial" w:cs="Arial"/>
                <w:sz w:val="20"/>
                <w:szCs w:val="20"/>
              </w:rPr>
              <w:t>Data from project including lessons learnt</w:t>
            </w:r>
          </w:p>
        </w:tc>
        <w:tc>
          <w:tcPr>
            <w:tcW w:w="1399" w:type="dxa"/>
          </w:tcPr>
          <w:p w14:paraId="2A7F85B2"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724" w:type="dxa"/>
          </w:tcPr>
          <w:p w14:paraId="7938C1FF"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1889" w:type="dxa"/>
          </w:tcPr>
          <w:p w14:paraId="117746A8"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896" w:type="dxa"/>
          </w:tcPr>
          <w:p w14:paraId="27DE479E"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r>
    </w:tbl>
    <w:p w14:paraId="3F061D01" w14:textId="77777777" w:rsidR="00B01E7F" w:rsidRDefault="00BC38DE">
      <w:pPr>
        <w:pStyle w:val="Heading2"/>
        <w:numPr>
          <w:ilvl w:val="1"/>
          <w:numId w:val="10"/>
        </w:numPr>
      </w:pPr>
      <w:bookmarkStart w:id="14" w:name="_heading=h.35nkun2" w:colFirst="0" w:colLast="0"/>
      <w:bookmarkEnd w:id="14"/>
      <w:r>
        <w:t>Outstanding risks</w:t>
      </w:r>
    </w:p>
    <w:p w14:paraId="6893817C"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Full details are available in Clarity and full risk register should be attached as an appendix to this document.</w:t>
      </w:r>
    </w:p>
    <w:tbl>
      <w:tblPr>
        <w:tblStyle w:val="a8"/>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2703"/>
        <w:gridCol w:w="1650"/>
        <w:gridCol w:w="2069"/>
        <w:gridCol w:w="1637"/>
      </w:tblGrid>
      <w:tr w:rsidR="00B01E7F" w14:paraId="7AF8FED1" w14:textId="77777777">
        <w:tc>
          <w:tcPr>
            <w:tcW w:w="1461" w:type="dxa"/>
            <w:shd w:val="clear" w:color="auto" w:fill="BFBFBF"/>
          </w:tcPr>
          <w:p w14:paraId="7DDB4EE1"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Identification</w:t>
            </w:r>
          </w:p>
        </w:tc>
        <w:tc>
          <w:tcPr>
            <w:tcW w:w="2703" w:type="dxa"/>
            <w:shd w:val="clear" w:color="auto" w:fill="BFBFBF"/>
          </w:tcPr>
          <w:p w14:paraId="616E0FF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Brief description</w:t>
            </w:r>
          </w:p>
        </w:tc>
        <w:tc>
          <w:tcPr>
            <w:tcW w:w="1650" w:type="dxa"/>
            <w:shd w:val="clear" w:color="auto" w:fill="BFBFBF"/>
          </w:tcPr>
          <w:p w14:paraId="566744E1"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Residual rating likelihood</w:t>
            </w:r>
          </w:p>
        </w:tc>
        <w:tc>
          <w:tcPr>
            <w:tcW w:w="2069" w:type="dxa"/>
            <w:shd w:val="clear" w:color="auto" w:fill="BFBFBF"/>
          </w:tcPr>
          <w:p w14:paraId="52CA56E3"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Owner</w:t>
            </w:r>
          </w:p>
        </w:tc>
        <w:tc>
          <w:tcPr>
            <w:tcW w:w="1637" w:type="dxa"/>
            <w:shd w:val="clear" w:color="auto" w:fill="BFBFBF"/>
          </w:tcPr>
          <w:p w14:paraId="37741290"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Target resolution date</w:t>
            </w:r>
          </w:p>
        </w:tc>
      </w:tr>
      <w:tr w:rsidR="00B01E7F" w14:paraId="256A6CF4" w14:textId="77777777">
        <w:tc>
          <w:tcPr>
            <w:tcW w:w="1461" w:type="dxa"/>
          </w:tcPr>
          <w:p w14:paraId="3D549655"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clarity ID</w:t>
            </w:r>
          </w:p>
        </w:tc>
        <w:tc>
          <w:tcPr>
            <w:tcW w:w="2703" w:type="dxa"/>
          </w:tcPr>
          <w:p w14:paraId="7117FED6"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1650" w:type="dxa"/>
          </w:tcPr>
          <w:p w14:paraId="40984E47"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2069" w:type="dxa"/>
          </w:tcPr>
          <w:p w14:paraId="2DFFE16C"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name of person</w:t>
            </w:r>
          </w:p>
        </w:tc>
        <w:tc>
          <w:tcPr>
            <w:tcW w:w="1637" w:type="dxa"/>
          </w:tcPr>
          <w:p w14:paraId="4C77A7BA"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 per clarity</w:t>
            </w:r>
          </w:p>
        </w:tc>
      </w:tr>
      <w:tr w:rsidR="00B01E7F" w14:paraId="6DE3084F" w14:textId="77777777">
        <w:tc>
          <w:tcPr>
            <w:tcW w:w="1461" w:type="dxa"/>
          </w:tcPr>
          <w:p w14:paraId="7EE29312"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703" w:type="dxa"/>
          </w:tcPr>
          <w:p w14:paraId="55310FDA" w14:textId="77777777" w:rsidR="00B01E7F" w:rsidRDefault="00BC38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 xml:space="preserve">Potential issues if source data changes from what is currently used. </w:t>
            </w:r>
          </w:p>
        </w:tc>
        <w:tc>
          <w:tcPr>
            <w:tcW w:w="1650" w:type="dxa"/>
          </w:tcPr>
          <w:p w14:paraId="5639F0D7" w14:textId="77777777" w:rsidR="00B01E7F" w:rsidRDefault="00BC38DE" w:rsidP="00F1284D">
            <w:pPr>
              <w:pBdr>
                <w:top w:val="nil"/>
                <w:left w:val="nil"/>
                <w:bottom w:val="nil"/>
                <w:right w:val="nil"/>
                <w:between w:val="nil"/>
              </w:pBdr>
              <w:spacing w:after="0" w:line="240" w:lineRule="auto"/>
              <w:ind w:left="38"/>
              <w:rPr>
                <w:rFonts w:ascii="Arial" w:eastAsia="Arial" w:hAnsi="Arial" w:cs="Arial"/>
                <w:color w:val="000000"/>
                <w:sz w:val="20"/>
                <w:szCs w:val="20"/>
              </w:rPr>
            </w:pPr>
            <w:r>
              <w:rPr>
                <w:rFonts w:ascii="Arial" w:eastAsia="Arial" w:hAnsi="Arial" w:cs="Arial"/>
                <w:sz w:val="20"/>
                <w:szCs w:val="20"/>
              </w:rPr>
              <w:t xml:space="preserve">Only applicable if equipment or techniques change for image acquisition. </w:t>
            </w:r>
          </w:p>
        </w:tc>
        <w:tc>
          <w:tcPr>
            <w:tcW w:w="2069" w:type="dxa"/>
          </w:tcPr>
          <w:p w14:paraId="07D94F5C"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37" w:type="dxa"/>
          </w:tcPr>
          <w:p w14:paraId="36C63B70"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r>
      <w:tr w:rsidR="00B01E7F" w14:paraId="5495C695" w14:textId="77777777">
        <w:tc>
          <w:tcPr>
            <w:tcW w:w="1461" w:type="dxa"/>
          </w:tcPr>
          <w:p w14:paraId="39C2A99F"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703" w:type="dxa"/>
          </w:tcPr>
          <w:p w14:paraId="7BF21A64" w14:textId="77777777" w:rsidR="00B01E7F" w:rsidRDefault="00BC38DE">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AWS Instances will cost more if left running.</w:t>
            </w:r>
          </w:p>
        </w:tc>
        <w:tc>
          <w:tcPr>
            <w:tcW w:w="1650" w:type="dxa"/>
          </w:tcPr>
          <w:p w14:paraId="11EB622C" w14:textId="77777777" w:rsidR="00B01E7F" w:rsidRDefault="00BC38DE" w:rsidP="00F1284D">
            <w:pPr>
              <w:pBdr>
                <w:top w:val="nil"/>
                <w:left w:val="nil"/>
                <w:bottom w:val="nil"/>
                <w:right w:val="nil"/>
                <w:between w:val="nil"/>
              </w:pBdr>
              <w:spacing w:after="0" w:line="240" w:lineRule="auto"/>
              <w:ind w:left="38"/>
              <w:rPr>
                <w:rFonts w:ascii="Arial" w:eastAsia="Arial" w:hAnsi="Arial" w:cs="Arial"/>
                <w:sz w:val="20"/>
                <w:szCs w:val="20"/>
              </w:rPr>
            </w:pPr>
            <w:r>
              <w:rPr>
                <w:rFonts w:ascii="Arial" w:eastAsia="Arial" w:hAnsi="Arial" w:cs="Arial"/>
                <w:sz w:val="20"/>
                <w:szCs w:val="20"/>
              </w:rPr>
              <w:t>Low provided staff are aware of this risk, plus cost of leaving it on is under $20 per hour and can be limited by budget alerts within AWS.</w:t>
            </w:r>
          </w:p>
        </w:tc>
        <w:tc>
          <w:tcPr>
            <w:tcW w:w="2069" w:type="dxa"/>
          </w:tcPr>
          <w:p w14:paraId="0E21DE92"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37" w:type="dxa"/>
          </w:tcPr>
          <w:p w14:paraId="44643D70"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r>
    </w:tbl>
    <w:p w14:paraId="10F01441" w14:textId="77777777" w:rsidR="00B01E7F" w:rsidRDefault="00BC38DE">
      <w:pPr>
        <w:pStyle w:val="Heading2"/>
        <w:numPr>
          <w:ilvl w:val="1"/>
          <w:numId w:val="10"/>
        </w:numPr>
      </w:pPr>
      <w:bookmarkStart w:id="15" w:name="_heading=h.1ksv4uv" w:colFirst="0" w:colLast="0"/>
      <w:bookmarkEnd w:id="15"/>
      <w:r>
        <w:t>Outstanding issues</w:t>
      </w:r>
    </w:p>
    <w:p w14:paraId="6545B816"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Full details are available in Clarity and full issues register should be attached as an appendix to this document.</w:t>
      </w:r>
    </w:p>
    <w:tbl>
      <w:tblPr>
        <w:tblStyle w:val="a9"/>
        <w:tblW w:w="9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2708"/>
        <w:gridCol w:w="1638"/>
        <w:gridCol w:w="2073"/>
        <w:gridCol w:w="1639"/>
      </w:tblGrid>
      <w:tr w:rsidR="00B01E7F" w14:paraId="56F56DAB" w14:textId="77777777">
        <w:tc>
          <w:tcPr>
            <w:tcW w:w="1462" w:type="dxa"/>
            <w:shd w:val="clear" w:color="auto" w:fill="BFBFBF"/>
          </w:tcPr>
          <w:p w14:paraId="3EB3FFDB"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Identification</w:t>
            </w:r>
          </w:p>
        </w:tc>
        <w:tc>
          <w:tcPr>
            <w:tcW w:w="2708" w:type="dxa"/>
            <w:shd w:val="clear" w:color="auto" w:fill="BFBFBF"/>
          </w:tcPr>
          <w:p w14:paraId="1A6B4290"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Brief description</w:t>
            </w:r>
          </w:p>
        </w:tc>
        <w:tc>
          <w:tcPr>
            <w:tcW w:w="1638" w:type="dxa"/>
            <w:shd w:val="clear" w:color="auto" w:fill="BFBFBF"/>
          </w:tcPr>
          <w:p w14:paraId="1FE5452A"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Priority</w:t>
            </w:r>
          </w:p>
        </w:tc>
        <w:tc>
          <w:tcPr>
            <w:tcW w:w="2073" w:type="dxa"/>
            <w:shd w:val="clear" w:color="auto" w:fill="BFBFBF"/>
          </w:tcPr>
          <w:p w14:paraId="399B0E3C"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Owner</w:t>
            </w:r>
          </w:p>
        </w:tc>
        <w:tc>
          <w:tcPr>
            <w:tcW w:w="1639" w:type="dxa"/>
            <w:shd w:val="clear" w:color="auto" w:fill="BFBFBF"/>
          </w:tcPr>
          <w:p w14:paraId="0C7DF38F"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Target resolution date</w:t>
            </w:r>
          </w:p>
        </w:tc>
      </w:tr>
      <w:tr w:rsidR="00B01E7F" w14:paraId="2F7D297C" w14:textId="77777777">
        <w:tc>
          <w:tcPr>
            <w:tcW w:w="1462" w:type="dxa"/>
          </w:tcPr>
          <w:p w14:paraId="207D2638"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clarity ID</w:t>
            </w:r>
          </w:p>
        </w:tc>
        <w:tc>
          <w:tcPr>
            <w:tcW w:w="2708" w:type="dxa"/>
          </w:tcPr>
          <w:p w14:paraId="7C2FF7CD"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1638" w:type="dxa"/>
          </w:tcPr>
          <w:p w14:paraId="57425BEC"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2073" w:type="dxa"/>
          </w:tcPr>
          <w:p w14:paraId="27CD4EAB"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name of person</w:t>
            </w:r>
          </w:p>
        </w:tc>
        <w:tc>
          <w:tcPr>
            <w:tcW w:w="1639" w:type="dxa"/>
          </w:tcPr>
          <w:p w14:paraId="0A4FB91C"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 per clarity</w:t>
            </w:r>
          </w:p>
        </w:tc>
      </w:tr>
      <w:tr w:rsidR="00B01E7F" w14:paraId="4A48713E" w14:textId="77777777">
        <w:trPr>
          <w:trHeight w:val="300"/>
        </w:trPr>
        <w:tc>
          <w:tcPr>
            <w:tcW w:w="1462" w:type="dxa"/>
          </w:tcPr>
          <w:p w14:paraId="6FAD4A5E"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708" w:type="dxa"/>
          </w:tcPr>
          <w:p w14:paraId="660AED8F" w14:textId="77777777" w:rsidR="00B01E7F" w:rsidRDefault="00B01E7F">
            <w:pPr>
              <w:pBdr>
                <w:top w:val="nil"/>
                <w:left w:val="nil"/>
                <w:bottom w:val="nil"/>
                <w:right w:val="nil"/>
                <w:between w:val="nil"/>
              </w:pBdr>
              <w:spacing w:after="0" w:line="240" w:lineRule="auto"/>
              <w:rPr>
                <w:rFonts w:ascii="Arial" w:eastAsia="Arial" w:hAnsi="Arial" w:cs="Arial"/>
                <w:color w:val="000000"/>
                <w:sz w:val="20"/>
                <w:szCs w:val="20"/>
              </w:rPr>
            </w:pPr>
          </w:p>
        </w:tc>
        <w:tc>
          <w:tcPr>
            <w:tcW w:w="1638" w:type="dxa"/>
          </w:tcPr>
          <w:p w14:paraId="4C487911"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073" w:type="dxa"/>
          </w:tcPr>
          <w:p w14:paraId="13594D28"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39" w:type="dxa"/>
          </w:tcPr>
          <w:p w14:paraId="63F1B20C"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r>
    </w:tbl>
    <w:p w14:paraId="582D2D2A" w14:textId="77777777" w:rsidR="00B01E7F" w:rsidRDefault="00BC38DE">
      <w:pPr>
        <w:numPr>
          <w:ilvl w:val="0"/>
          <w:numId w:val="11"/>
        </w:numPr>
        <w:pBdr>
          <w:top w:val="nil"/>
          <w:left w:val="nil"/>
          <w:bottom w:val="nil"/>
          <w:right w:val="nil"/>
          <w:between w:val="nil"/>
        </w:pBdr>
        <w:spacing w:after="240" w:line="300" w:lineRule="auto"/>
        <w:rPr>
          <w:rFonts w:ascii="Arial" w:eastAsia="Arial" w:hAnsi="Arial" w:cs="Arial"/>
          <w:color w:val="000000"/>
          <w:sz w:val="22"/>
          <w:szCs w:val="22"/>
        </w:rPr>
      </w:pPr>
      <w:r>
        <w:rPr>
          <w:rFonts w:ascii="Arial" w:eastAsia="Arial" w:hAnsi="Arial" w:cs="Arial"/>
          <w:sz w:val="22"/>
          <w:szCs w:val="22"/>
        </w:rPr>
        <w:lastRenderedPageBreak/>
        <w:t xml:space="preserve">Note issue was identified by Suri testing which was resolved 15/10 as an old python package being used.  Code was updated to update the python package if required automatically.  No other known issues at this stage. </w:t>
      </w:r>
    </w:p>
    <w:p w14:paraId="582A95B3" w14:textId="77777777" w:rsidR="00B01E7F" w:rsidRDefault="00BC38DE">
      <w:pPr>
        <w:pStyle w:val="Heading2"/>
        <w:numPr>
          <w:ilvl w:val="1"/>
          <w:numId w:val="10"/>
        </w:numPr>
      </w:pPr>
      <w:r>
        <w:t>Handover to the Business</w:t>
      </w:r>
    </w:p>
    <w:p w14:paraId="74BDCE03" w14:textId="77777777" w:rsidR="00B01E7F" w:rsidRDefault="00BC38DE">
      <w:pPr>
        <w:pBdr>
          <w:top w:val="nil"/>
          <w:left w:val="nil"/>
          <w:bottom w:val="nil"/>
          <w:right w:val="nil"/>
          <w:between w:val="nil"/>
        </w:pBdr>
        <w:spacing w:after="240" w:line="300" w:lineRule="auto"/>
        <w:rPr>
          <w:rFonts w:ascii="Calibri" w:eastAsia="Calibri" w:hAnsi="Calibri" w:cs="Calibri"/>
          <w:i/>
          <w:color w:val="548DD4"/>
          <w:sz w:val="20"/>
          <w:szCs w:val="20"/>
        </w:rPr>
      </w:pPr>
      <w:r>
        <w:rPr>
          <w:rFonts w:ascii="Calibri" w:eastAsia="Calibri" w:hAnsi="Calibri" w:cs="Calibri"/>
          <w:i/>
          <w:color w:val="548DD4"/>
          <w:sz w:val="20"/>
          <w:szCs w:val="20"/>
        </w:rPr>
        <w:t>Append accepta</w:t>
      </w:r>
      <w:r>
        <w:rPr>
          <w:rFonts w:ascii="Calibri" w:eastAsia="Calibri" w:hAnsi="Calibri" w:cs="Calibri"/>
          <w:i/>
          <w:color w:val="548DD4"/>
          <w:sz w:val="20"/>
          <w:szCs w:val="20"/>
        </w:rPr>
        <w:t xml:space="preserve">nce formal acknowledgement form the business, that the assets and other project deliverables have been successfully handed over to the operational business. </w:t>
      </w:r>
    </w:p>
    <w:p w14:paraId="30954F10" w14:textId="77777777" w:rsidR="00B01E7F" w:rsidRDefault="00BC38DE">
      <w:pPr>
        <w:spacing w:line="276" w:lineRule="auto"/>
        <w:rPr>
          <w:rFonts w:ascii="Arial" w:eastAsia="Arial" w:hAnsi="Arial" w:cs="Arial"/>
          <w:sz w:val="22"/>
          <w:szCs w:val="22"/>
        </w:rPr>
      </w:pPr>
      <w:r>
        <w:rPr>
          <w:rFonts w:ascii="Arial" w:eastAsia="Arial" w:hAnsi="Arial" w:cs="Arial"/>
          <w:sz w:val="22"/>
          <w:szCs w:val="22"/>
        </w:rPr>
        <w:t>In addition to the code in the Spatial Services Bitbucket repository the following items have been</w:t>
      </w:r>
      <w:r>
        <w:rPr>
          <w:rFonts w:ascii="Arial" w:eastAsia="Arial" w:hAnsi="Arial" w:cs="Arial"/>
          <w:sz w:val="22"/>
          <w:szCs w:val="22"/>
        </w:rPr>
        <w:t xml:space="preserve"> prepared by the students for handover to the Business.</w:t>
      </w:r>
    </w:p>
    <w:p w14:paraId="6B06E9F5" w14:textId="77777777" w:rsidR="00B01E7F" w:rsidRDefault="00B01E7F">
      <w:pPr>
        <w:spacing w:line="276" w:lineRule="auto"/>
        <w:rPr>
          <w:rFonts w:ascii="Arial" w:eastAsia="Arial" w:hAnsi="Arial" w:cs="Arial"/>
          <w:sz w:val="22"/>
          <w:szCs w:val="22"/>
        </w:rPr>
      </w:pPr>
    </w:p>
    <w:p w14:paraId="034A5158" w14:textId="77777777" w:rsidR="00B01E7F" w:rsidRDefault="00B01E7F">
      <w:pPr>
        <w:spacing w:line="276" w:lineRule="auto"/>
        <w:rPr>
          <w:rFonts w:ascii="Arial" w:eastAsia="Arial" w:hAnsi="Arial" w:cs="Arial"/>
          <w:sz w:val="22"/>
          <w:szCs w:val="22"/>
        </w:rPr>
      </w:pPr>
    </w:p>
    <w:tbl>
      <w:tblPr>
        <w:tblStyle w:val="aa"/>
        <w:tblW w:w="1093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90"/>
        <w:gridCol w:w="3420"/>
        <w:gridCol w:w="3765"/>
      </w:tblGrid>
      <w:tr w:rsidR="00B01E7F" w14:paraId="6FB703E2" w14:textId="77777777">
        <w:tc>
          <w:tcPr>
            <w:tcW w:w="1560" w:type="dxa"/>
            <w:shd w:val="clear" w:color="auto" w:fill="auto"/>
            <w:tcMar>
              <w:top w:w="100" w:type="dxa"/>
              <w:left w:w="100" w:type="dxa"/>
              <w:bottom w:w="100" w:type="dxa"/>
              <w:right w:w="100" w:type="dxa"/>
            </w:tcMar>
          </w:tcPr>
          <w:p w14:paraId="551F61D4" w14:textId="77777777" w:rsidR="00B01E7F" w:rsidRDefault="00BC38DE">
            <w:pPr>
              <w:widowControl w:val="0"/>
              <w:rPr>
                <w:rFonts w:ascii="Arial" w:eastAsia="Arial" w:hAnsi="Arial" w:cs="Arial"/>
                <w:b/>
                <w:sz w:val="22"/>
                <w:szCs w:val="22"/>
              </w:rPr>
            </w:pPr>
            <w:r>
              <w:rPr>
                <w:rFonts w:ascii="Arial" w:eastAsia="Arial" w:hAnsi="Arial" w:cs="Arial"/>
                <w:b/>
                <w:sz w:val="22"/>
                <w:szCs w:val="22"/>
              </w:rPr>
              <w:t>Source</w:t>
            </w:r>
          </w:p>
        </w:tc>
        <w:tc>
          <w:tcPr>
            <w:tcW w:w="2190" w:type="dxa"/>
            <w:shd w:val="clear" w:color="auto" w:fill="auto"/>
            <w:tcMar>
              <w:top w:w="100" w:type="dxa"/>
              <w:left w:w="100" w:type="dxa"/>
              <w:bottom w:w="100" w:type="dxa"/>
              <w:right w:w="100" w:type="dxa"/>
            </w:tcMar>
          </w:tcPr>
          <w:p w14:paraId="2FF8D916" w14:textId="77777777" w:rsidR="00B01E7F" w:rsidRDefault="00BC38DE">
            <w:pPr>
              <w:widowControl w:val="0"/>
              <w:rPr>
                <w:rFonts w:ascii="Arial" w:eastAsia="Arial" w:hAnsi="Arial" w:cs="Arial"/>
                <w:b/>
                <w:sz w:val="22"/>
                <w:szCs w:val="22"/>
              </w:rPr>
            </w:pPr>
            <w:r>
              <w:rPr>
                <w:rFonts w:ascii="Arial" w:eastAsia="Arial" w:hAnsi="Arial" w:cs="Arial"/>
                <w:b/>
                <w:sz w:val="22"/>
                <w:szCs w:val="22"/>
              </w:rPr>
              <w:t>Folder</w:t>
            </w:r>
          </w:p>
        </w:tc>
        <w:tc>
          <w:tcPr>
            <w:tcW w:w="3420" w:type="dxa"/>
            <w:shd w:val="clear" w:color="auto" w:fill="auto"/>
            <w:tcMar>
              <w:top w:w="100" w:type="dxa"/>
              <w:left w:w="100" w:type="dxa"/>
              <w:bottom w:w="100" w:type="dxa"/>
              <w:right w:w="100" w:type="dxa"/>
            </w:tcMar>
          </w:tcPr>
          <w:p w14:paraId="78ACEE04" w14:textId="77777777" w:rsidR="00B01E7F" w:rsidRDefault="00BC38DE">
            <w:pPr>
              <w:widowControl w:val="0"/>
              <w:rPr>
                <w:rFonts w:ascii="Arial" w:eastAsia="Arial" w:hAnsi="Arial" w:cs="Arial"/>
                <w:b/>
                <w:sz w:val="22"/>
                <w:szCs w:val="22"/>
              </w:rPr>
            </w:pPr>
            <w:r>
              <w:rPr>
                <w:rFonts w:ascii="Arial" w:eastAsia="Arial" w:hAnsi="Arial" w:cs="Arial"/>
                <w:b/>
                <w:sz w:val="22"/>
                <w:szCs w:val="22"/>
              </w:rPr>
              <w:t>Document Name</w:t>
            </w:r>
          </w:p>
        </w:tc>
        <w:tc>
          <w:tcPr>
            <w:tcW w:w="3765" w:type="dxa"/>
            <w:shd w:val="clear" w:color="auto" w:fill="auto"/>
            <w:tcMar>
              <w:top w:w="100" w:type="dxa"/>
              <w:left w:w="100" w:type="dxa"/>
              <w:bottom w:w="100" w:type="dxa"/>
              <w:right w:w="100" w:type="dxa"/>
            </w:tcMar>
          </w:tcPr>
          <w:p w14:paraId="1D34052B" w14:textId="77777777" w:rsidR="00B01E7F" w:rsidRDefault="00BC38DE">
            <w:pPr>
              <w:widowControl w:val="0"/>
              <w:rPr>
                <w:rFonts w:ascii="Arial" w:eastAsia="Arial" w:hAnsi="Arial" w:cs="Arial"/>
                <w:b/>
                <w:sz w:val="22"/>
                <w:szCs w:val="22"/>
              </w:rPr>
            </w:pPr>
            <w:r>
              <w:rPr>
                <w:rFonts w:ascii="Arial" w:eastAsia="Arial" w:hAnsi="Arial" w:cs="Arial"/>
                <w:b/>
                <w:sz w:val="22"/>
                <w:szCs w:val="22"/>
              </w:rPr>
              <w:t>Description</w:t>
            </w:r>
          </w:p>
        </w:tc>
      </w:tr>
      <w:tr w:rsidR="00B01E7F" w14:paraId="54949D15" w14:textId="77777777">
        <w:tc>
          <w:tcPr>
            <w:tcW w:w="1560" w:type="dxa"/>
            <w:shd w:val="clear" w:color="auto" w:fill="auto"/>
            <w:tcMar>
              <w:top w:w="100" w:type="dxa"/>
              <w:left w:w="100" w:type="dxa"/>
              <w:bottom w:w="100" w:type="dxa"/>
              <w:right w:w="100" w:type="dxa"/>
            </w:tcMar>
          </w:tcPr>
          <w:p w14:paraId="5B1CD6F5" w14:textId="77777777" w:rsidR="00B01E7F" w:rsidRDefault="00BC38DE">
            <w:pPr>
              <w:widowControl w:val="0"/>
              <w:rPr>
                <w:rFonts w:ascii="Arial" w:eastAsia="Arial" w:hAnsi="Arial" w:cs="Arial"/>
                <w:sz w:val="22"/>
                <w:szCs w:val="22"/>
              </w:rPr>
            </w:pPr>
            <w:r>
              <w:rPr>
                <w:rFonts w:ascii="Arial" w:eastAsia="Arial" w:hAnsi="Arial" w:cs="Arial"/>
                <w:sz w:val="22"/>
                <w:szCs w:val="22"/>
              </w:rPr>
              <w:t>DCS</w:t>
            </w:r>
          </w:p>
        </w:tc>
        <w:tc>
          <w:tcPr>
            <w:tcW w:w="2190" w:type="dxa"/>
            <w:shd w:val="clear" w:color="auto" w:fill="auto"/>
            <w:tcMar>
              <w:top w:w="100" w:type="dxa"/>
              <w:left w:w="100" w:type="dxa"/>
              <w:bottom w:w="100" w:type="dxa"/>
              <w:right w:w="100" w:type="dxa"/>
            </w:tcMar>
          </w:tcPr>
          <w:p w14:paraId="7C6F5788" w14:textId="77777777" w:rsidR="00B01E7F" w:rsidRDefault="00BC38DE">
            <w:pPr>
              <w:widowControl w:val="0"/>
              <w:rPr>
                <w:rFonts w:ascii="Arial" w:eastAsia="Arial" w:hAnsi="Arial" w:cs="Arial"/>
                <w:sz w:val="22"/>
                <w:szCs w:val="22"/>
              </w:rPr>
            </w:pPr>
            <w:r>
              <w:rPr>
                <w:rFonts w:ascii="Arial" w:eastAsia="Arial" w:hAnsi="Arial" w:cs="Arial"/>
                <w:sz w:val="22"/>
                <w:szCs w:val="22"/>
              </w:rPr>
              <w:t>DCS Related Documentation</w:t>
            </w:r>
          </w:p>
        </w:tc>
        <w:tc>
          <w:tcPr>
            <w:tcW w:w="3420" w:type="dxa"/>
            <w:shd w:val="clear" w:color="auto" w:fill="auto"/>
            <w:tcMar>
              <w:top w:w="100" w:type="dxa"/>
              <w:left w:w="100" w:type="dxa"/>
              <w:bottom w:w="100" w:type="dxa"/>
              <w:right w:w="100" w:type="dxa"/>
            </w:tcMar>
          </w:tcPr>
          <w:p w14:paraId="567DF723" w14:textId="77777777" w:rsidR="00B01E7F" w:rsidRDefault="00BC38DE">
            <w:pPr>
              <w:widowControl w:val="0"/>
              <w:rPr>
                <w:rFonts w:ascii="Arial" w:eastAsia="Arial" w:hAnsi="Arial" w:cs="Arial"/>
                <w:sz w:val="22"/>
                <w:szCs w:val="22"/>
              </w:rPr>
            </w:pPr>
            <w:proofErr w:type="spellStart"/>
            <w:r>
              <w:rPr>
                <w:rFonts w:ascii="Arial" w:eastAsia="Arial" w:hAnsi="Arial" w:cs="Arial"/>
                <w:sz w:val="22"/>
                <w:szCs w:val="22"/>
              </w:rPr>
              <w:t>High_Level_Business_Requirements_Document_Intellify_POC_Final</w:t>
            </w:r>
            <w:proofErr w:type="spellEnd"/>
          </w:p>
        </w:tc>
        <w:tc>
          <w:tcPr>
            <w:tcW w:w="3765" w:type="dxa"/>
            <w:shd w:val="clear" w:color="auto" w:fill="auto"/>
            <w:tcMar>
              <w:top w:w="100" w:type="dxa"/>
              <w:left w:w="100" w:type="dxa"/>
              <w:bottom w:w="100" w:type="dxa"/>
              <w:right w:w="100" w:type="dxa"/>
            </w:tcMar>
          </w:tcPr>
          <w:p w14:paraId="397EE7EF" w14:textId="77777777" w:rsidR="00B01E7F" w:rsidRDefault="00BC38DE">
            <w:pPr>
              <w:widowControl w:val="0"/>
              <w:rPr>
                <w:rFonts w:ascii="Arial" w:eastAsia="Arial" w:hAnsi="Arial" w:cs="Arial"/>
                <w:sz w:val="22"/>
                <w:szCs w:val="22"/>
              </w:rPr>
            </w:pPr>
            <w:r>
              <w:rPr>
                <w:rFonts w:ascii="Arial" w:eastAsia="Arial" w:hAnsi="Arial" w:cs="Arial"/>
                <w:sz w:val="22"/>
                <w:szCs w:val="22"/>
              </w:rPr>
              <w:t>Business Requirements v 2 08 June 2021</w:t>
            </w:r>
          </w:p>
        </w:tc>
      </w:tr>
      <w:tr w:rsidR="00B01E7F" w14:paraId="2BEB3B20" w14:textId="77777777">
        <w:tc>
          <w:tcPr>
            <w:tcW w:w="1560" w:type="dxa"/>
            <w:shd w:val="clear" w:color="auto" w:fill="auto"/>
            <w:tcMar>
              <w:top w:w="100" w:type="dxa"/>
              <w:left w:w="100" w:type="dxa"/>
              <w:bottom w:w="100" w:type="dxa"/>
              <w:right w:w="100" w:type="dxa"/>
            </w:tcMar>
          </w:tcPr>
          <w:p w14:paraId="645AFFA0"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120D8487" w14:textId="77777777" w:rsidR="00B01E7F" w:rsidRDefault="00BC38DE">
            <w:pPr>
              <w:widowControl w:val="0"/>
              <w:rPr>
                <w:rFonts w:ascii="Arial" w:eastAsia="Arial" w:hAnsi="Arial" w:cs="Arial"/>
                <w:sz w:val="22"/>
                <w:szCs w:val="22"/>
              </w:rPr>
            </w:pPr>
            <w:r>
              <w:rPr>
                <w:rFonts w:ascii="Arial" w:eastAsia="Arial" w:hAnsi="Arial" w:cs="Arial"/>
                <w:sz w:val="22"/>
                <w:szCs w:val="22"/>
              </w:rPr>
              <w:t>Presentation Material</w:t>
            </w:r>
          </w:p>
        </w:tc>
        <w:tc>
          <w:tcPr>
            <w:tcW w:w="3420" w:type="dxa"/>
            <w:shd w:val="clear" w:color="auto" w:fill="auto"/>
            <w:tcMar>
              <w:top w:w="100" w:type="dxa"/>
              <w:left w:w="100" w:type="dxa"/>
              <w:bottom w:w="100" w:type="dxa"/>
              <w:right w:w="100" w:type="dxa"/>
            </w:tcMar>
          </w:tcPr>
          <w:p w14:paraId="2BA1FBFF" w14:textId="77777777" w:rsidR="00B01E7F" w:rsidRDefault="00BC38DE">
            <w:pPr>
              <w:widowControl w:val="0"/>
              <w:rPr>
                <w:rFonts w:ascii="Arial" w:eastAsia="Arial" w:hAnsi="Arial" w:cs="Arial"/>
                <w:sz w:val="22"/>
                <w:szCs w:val="22"/>
              </w:rPr>
            </w:pPr>
            <w:r>
              <w:rPr>
                <w:rFonts w:ascii="Arial" w:eastAsia="Arial" w:hAnsi="Arial" w:cs="Arial"/>
                <w:sz w:val="22"/>
                <w:szCs w:val="22"/>
              </w:rPr>
              <w:t>Feature Extraction Aerial Imagery Initiative</w:t>
            </w:r>
          </w:p>
        </w:tc>
        <w:tc>
          <w:tcPr>
            <w:tcW w:w="3765" w:type="dxa"/>
            <w:shd w:val="clear" w:color="auto" w:fill="auto"/>
            <w:tcMar>
              <w:top w:w="100" w:type="dxa"/>
              <w:left w:w="100" w:type="dxa"/>
              <w:bottom w:w="100" w:type="dxa"/>
              <w:right w:w="100" w:type="dxa"/>
            </w:tcMar>
          </w:tcPr>
          <w:p w14:paraId="004D2E06"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Presentation Slideshow </w:t>
            </w:r>
          </w:p>
        </w:tc>
      </w:tr>
      <w:tr w:rsidR="00B01E7F" w14:paraId="0AF307FF" w14:textId="77777777">
        <w:tc>
          <w:tcPr>
            <w:tcW w:w="1560" w:type="dxa"/>
            <w:shd w:val="clear" w:color="auto" w:fill="auto"/>
            <w:tcMar>
              <w:top w:w="100" w:type="dxa"/>
              <w:left w:w="100" w:type="dxa"/>
              <w:bottom w:w="100" w:type="dxa"/>
              <w:right w:w="100" w:type="dxa"/>
            </w:tcMar>
          </w:tcPr>
          <w:p w14:paraId="7A481523"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A5FD820" w14:textId="77777777" w:rsidR="00B01E7F" w:rsidRDefault="00BC38DE">
            <w:pPr>
              <w:widowControl w:val="0"/>
              <w:rPr>
                <w:rFonts w:ascii="Arial" w:eastAsia="Arial" w:hAnsi="Arial" w:cs="Arial"/>
                <w:sz w:val="22"/>
                <w:szCs w:val="22"/>
              </w:rPr>
            </w:pPr>
            <w:r>
              <w:rPr>
                <w:rFonts w:ascii="Arial" w:eastAsia="Arial" w:hAnsi="Arial" w:cs="Arial"/>
                <w:sz w:val="22"/>
                <w:szCs w:val="22"/>
              </w:rPr>
              <w:t>Presentation Material</w:t>
            </w:r>
          </w:p>
        </w:tc>
        <w:tc>
          <w:tcPr>
            <w:tcW w:w="3420" w:type="dxa"/>
            <w:shd w:val="clear" w:color="auto" w:fill="auto"/>
            <w:tcMar>
              <w:top w:w="100" w:type="dxa"/>
              <w:left w:w="100" w:type="dxa"/>
              <w:bottom w:w="100" w:type="dxa"/>
              <w:right w:w="100" w:type="dxa"/>
            </w:tcMar>
          </w:tcPr>
          <w:p w14:paraId="09F31992"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Feature Extraction </w:t>
            </w:r>
            <w:proofErr w:type="spellStart"/>
            <w:r>
              <w:rPr>
                <w:rFonts w:ascii="Arial" w:eastAsia="Arial" w:hAnsi="Arial" w:cs="Arial"/>
                <w:sz w:val="22"/>
                <w:szCs w:val="22"/>
              </w:rPr>
              <w:t>PoC_group</w:t>
            </w:r>
            <w:proofErr w:type="spellEnd"/>
            <w:r>
              <w:rPr>
                <w:rFonts w:ascii="Arial" w:eastAsia="Arial" w:hAnsi="Arial" w:cs="Arial"/>
                <w:sz w:val="22"/>
                <w:szCs w:val="22"/>
              </w:rPr>
              <w:t xml:space="preserve"> 5</w:t>
            </w:r>
          </w:p>
        </w:tc>
        <w:tc>
          <w:tcPr>
            <w:tcW w:w="3765" w:type="dxa"/>
            <w:shd w:val="clear" w:color="auto" w:fill="auto"/>
            <w:tcMar>
              <w:top w:w="100" w:type="dxa"/>
              <w:left w:w="100" w:type="dxa"/>
              <w:bottom w:w="100" w:type="dxa"/>
              <w:right w:w="100" w:type="dxa"/>
            </w:tcMar>
          </w:tcPr>
          <w:p w14:paraId="4E28B6A0" w14:textId="77777777" w:rsidR="00B01E7F" w:rsidRDefault="00BC38DE">
            <w:pPr>
              <w:widowControl w:val="0"/>
              <w:rPr>
                <w:rFonts w:ascii="Arial" w:eastAsia="Arial" w:hAnsi="Arial" w:cs="Arial"/>
                <w:sz w:val="22"/>
                <w:szCs w:val="22"/>
              </w:rPr>
            </w:pPr>
            <w:r>
              <w:rPr>
                <w:rFonts w:ascii="Arial" w:eastAsia="Arial" w:hAnsi="Arial" w:cs="Arial"/>
                <w:sz w:val="22"/>
                <w:szCs w:val="22"/>
              </w:rPr>
              <w:t>Presentation Runsheet</w:t>
            </w:r>
          </w:p>
        </w:tc>
      </w:tr>
      <w:tr w:rsidR="00B01E7F" w14:paraId="3C4A312B" w14:textId="77777777">
        <w:tc>
          <w:tcPr>
            <w:tcW w:w="1560" w:type="dxa"/>
            <w:shd w:val="clear" w:color="auto" w:fill="auto"/>
            <w:tcMar>
              <w:top w:w="100" w:type="dxa"/>
              <w:left w:w="100" w:type="dxa"/>
              <w:bottom w:w="100" w:type="dxa"/>
              <w:right w:w="100" w:type="dxa"/>
            </w:tcMar>
          </w:tcPr>
          <w:p w14:paraId="28867C62"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4A5E7EA9" w14:textId="77777777" w:rsidR="00B01E7F" w:rsidRDefault="00BC38DE">
            <w:pPr>
              <w:widowControl w:val="0"/>
              <w:rPr>
                <w:rFonts w:ascii="Arial" w:eastAsia="Arial" w:hAnsi="Arial" w:cs="Arial"/>
                <w:sz w:val="22"/>
                <w:szCs w:val="22"/>
              </w:rPr>
            </w:pPr>
            <w:r>
              <w:rPr>
                <w:rFonts w:ascii="Arial" w:eastAsia="Arial" w:hAnsi="Arial" w:cs="Arial"/>
                <w:sz w:val="22"/>
                <w:szCs w:val="22"/>
              </w:rPr>
              <w:t>Presentation Material</w:t>
            </w:r>
          </w:p>
        </w:tc>
        <w:tc>
          <w:tcPr>
            <w:tcW w:w="3420" w:type="dxa"/>
            <w:shd w:val="clear" w:color="auto" w:fill="auto"/>
            <w:tcMar>
              <w:top w:w="100" w:type="dxa"/>
              <w:left w:w="100" w:type="dxa"/>
              <w:bottom w:w="100" w:type="dxa"/>
              <w:right w:w="100" w:type="dxa"/>
            </w:tcMar>
          </w:tcPr>
          <w:p w14:paraId="262E090A" w14:textId="77777777" w:rsidR="00B01E7F" w:rsidRDefault="00BC38DE">
            <w:pPr>
              <w:widowControl w:val="0"/>
              <w:rPr>
                <w:rFonts w:ascii="Arial" w:eastAsia="Arial" w:hAnsi="Arial" w:cs="Arial"/>
                <w:sz w:val="22"/>
                <w:szCs w:val="22"/>
              </w:rPr>
            </w:pPr>
            <w:r>
              <w:rPr>
                <w:rFonts w:ascii="Arial" w:eastAsia="Arial" w:hAnsi="Arial" w:cs="Arial"/>
                <w:sz w:val="22"/>
                <w:szCs w:val="22"/>
              </w:rPr>
              <w:t>Imagery Feature Extraction PoC (Demo from CSU students)-20210903_143246-Meeting Recording-Demo</w:t>
            </w:r>
          </w:p>
        </w:tc>
        <w:tc>
          <w:tcPr>
            <w:tcW w:w="3765" w:type="dxa"/>
            <w:shd w:val="clear" w:color="auto" w:fill="auto"/>
            <w:tcMar>
              <w:top w:w="100" w:type="dxa"/>
              <w:left w:w="100" w:type="dxa"/>
              <w:bottom w:w="100" w:type="dxa"/>
              <w:right w:w="100" w:type="dxa"/>
            </w:tcMar>
          </w:tcPr>
          <w:p w14:paraId="4F1D90D6"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Presentation Video </w:t>
            </w:r>
          </w:p>
        </w:tc>
      </w:tr>
      <w:tr w:rsidR="00B01E7F" w14:paraId="369915D3" w14:textId="77777777">
        <w:tc>
          <w:tcPr>
            <w:tcW w:w="1560" w:type="dxa"/>
            <w:shd w:val="clear" w:color="auto" w:fill="auto"/>
            <w:tcMar>
              <w:top w:w="100" w:type="dxa"/>
              <w:left w:w="100" w:type="dxa"/>
              <w:bottom w:w="100" w:type="dxa"/>
              <w:right w:w="100" w:type="dxa"/>
            </w:tcMar>
          </w:tcPr>
          <w:p w14:paraId="054D06C8"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7709D70F" w14:textId="77777777" w:rsidR="00B01E7F" w:rsidRDefault="00BC38DE">
            <w:pPr>
              <w:widowControl w:val="0"/>
              <w:rPr>
                <w:rFonts w:ascii="Arial" w:eastAsia="Arial" w:hAnsi="Arial" w:cs="Arial"/>
                <w:sz w:val="22"/>
                <w:szCs w:val="22"/>
              </w:rPr>
            </w:pPr>
            <w:r>
              <w:rPr>
                <w:rFonts w:ascii="Arial" w:eastAsia="Arial" w:hAnsi="Arial" w:cs="Arial"/>
                <w:sz w:val="22"/>
                <w:szCs w:val="22"/>
              </w:rPr>
              <w:t>Other Development Documents</w:t>
            </w:r>
          </w:p>
        </w:tc>
        <w:tc>
          <w:tcPr>
            <w:tcW w:w="3420" w:type="dxa"/>
            <w:shd w:val="clear" w:color="auto" w:fill="auto"/>
            <w:tcMar>
              <w:top w:w="100" w:type="dxa"/>
              <w:left w:w="100" w:type="dxa"/>
              <w:bottom w:w="100" w:type="dxa"/>
              <w:right w:w="100" w:type="dxa"/>
            </w:tcMar>
          </w:tcPr>
          <w:p w14:paraId="4F8C4153"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Image </w:t>
            </w:r>
            <w:proofErr w:type="spellStart"/>
            <w:r>
              <w:rPr>
                <w:rFonts w:ascii="Arial" w:eastAsia="Arial" w:hAnsi="Arial" w:cs="Arial"/>
                <w:sz w:val="22"/>
                <w:szCs w:val="22"/>
              </w:rPr>
              <w:t>Preprocessing</w:t>
            </w:r>
            <w:proofErr w:type="spellEnd"/>
            <w:r>
              <w:rPr>
                <w:rFonts w:ascii="Arial" w:eastAsia="Arial" w:hAnsi="Arial" w:cs="Arial"/>
                <w:sz w:val="22"/>
                <w:szCs w:val="22"/>
              </w:rPr>
              <w:t xml:space="preserve"> Report</w:t>
            </w:r>
          </w:p>
        </w:tc>
        <w:tc>
          <w:tcPr>
            <w:tcW w:w="3765" w:type="dxa"/>
            <w:shd w:val="clear" w:color="auto" w:fill="auto"/>
            <w:tcMar>
              <w:top w:w="100" w:type="dxa"/>
              <w:left w:w="100" w:type="dxa"/>
              <w:bottom w:w="100" w:type="dxa"/>
              <w:right w:w="100" w:type="dxa"/>
            </w:tcMar>
          </w:tcPr>
          <w:p w14:paraId="52B2F620"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Evaluation of different methods of Image </w:t>
            </w:r>
            <w:proofErr w:type="spellStart"/>
            <w:r>
              <w:rPr>
                <w:rFonts w:ascii="Arial" w:eastAsia="Arial" w:hAnsi="Arial" w:cs="Arial"/>
                <w:sz w:val="22"/>
                <w:szCs w:val="22"/>
              </w:rPr>
              <w:t>Preprocessing</w:t>
            </w:r>
            <w:proofErr w:type="spellEnd"/>
            <w:r>
              <w:rPr>
                <w:rFonts w:ascii="Arial" w:eastAsia="Arial" w:hAnsi="Arial" w:cs="Arial"/>
                <w:sz w:val="22"/>
                <w:szCs w:val="22"/>
              </w:rPr>
              <w:t xml:space="preserve">. </w:t>
            </w:r>
          </w:p>
        </w:tc>
      </w:tr>
      <w:tr w:rsidR="00B01E7F" w14:paraId="234F9641" w14:textId="77777777">
        <w:tc>
          <w:tcPr>
            <w:tcW w:w="1560" w:type="dxa"/>
            <w:shd w:val="clear" w:color="auto" w:fill="auto"/>
            <w:tcMar>
              <w:top w:w="100" w:type="dxa"/>
              <w:left w:w="100" w:type="dxa"/>
              <w:bottom w:w="100" w:type="dxa"/>
              <w:right w:w="100" w:type="dxa"/>
            </w:tcMar>
          </w:tcPr>
          <w:p w14:paraId="29E6FE38" w14:textId="77777777" w:rsidR="00B01E7F" w:rsidRDefault="00BC38DE">
            <w:pPr>
              <w:widowControl w:val="0"/>
              <w:rPr>
                <w:rFonts w:ascii="Arial" w:eastAsia="Arial" w:hAnsi="Arial" w:cs="Arial"/>
                <w:sz w:val="22"/>
                <w:szCs w:val="22"/>
              </w:rPr>
            </w:pPr>
            <w:r>
              <w:rPr>
                <w:rFonts w:ascii="Arial" w:eastAsia="Arial" w:hAnsi="Arial" w:cs="Arial"/>
                <w:sz w:val="22"/>
                <w:szCs w:val="22"/>
              </w:rPr>
              <w:t>C</w:t>
            </w:r>
            <w:r>
              <w:rPr>
                <w:rFonts w:ascii="Arial" w:eastAsia="Arial" w:hAnsi="Arial" w:cs="Arial"/>
                <w:sz w:val="22"/>
                <w:szCs w:val="22"/>
              </w:rPr>
              <w:t>SU</w:t>
            </w:r>
          </w:p>
        </w:tc>
        <w:tc>
          <w:tcPr>
            <w:tcW w:w="2190" w:type="dxa"/>
            <w:shd w:val="clear" w:color="auto" w:fill="auto"/>
            <w:tcMar>
              <w:top w:w="100" w:type="dxa"/>
              <w:left w:w="100" w:type="dxa"/>
              <w:bottom w:w="100" w:type="dxa"/>
              <w:right w:w="100" w:type="dxa"/>
            </w:tcMar>
          </w:tcPr>
          <w:p w14:paraId="1DB37786"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08FD069B" w14:textId="77777777" w:rsidR="00B01E7F" w:rsidRDefault="00BC38DE">
            <w:pPr>
              <w:widowControl w:val="0"/>
              <w:rPr>
                <w:rFonts w:ascii="Arial" w:eastAsia="Arial" w:hAnsi="Arial" w:cs="Arial"/>
                <w:sz w:val="22"/>
                <w:szCs w:val="22"/>
              </w:rPr>
            </w:pPr>
            <w:r>
              <w:rPr>
                <w:rFonts w:ascii="Arial" w:eastAsia="Arial" w:hAnsi="Arial" w:cs="Arial"/>
                <w:sz w:val="22"/>
                <w:szCs w:val="22"/>
              </w:rPr>
              <w:t>Project Plan v4</w:t>
            </w:r>
          </w:p>
        </w:tc>
        <w:tc>
          <w:tcPr>
            <w:tcW w:w="3765" w:type="dxa"/>
            <w:shd w:val="clear" w:color="auto" w:fill="auto"/>
            <w:tcMar>
              <w:top w:w="100" w:type="dxa"/>
              <w:left w:w="100" w:type="dxa"/>
              <w:bottom w:w="100" w:type="dxa"/>
              <w:right w:w="100" w:type="dxa"/>
            </w:tcMar>
          </w:tcPr>
          <w:p w14:paraId="6DF32140" w14:textId="77777777" w:rsidR="00B01E7F" w:rsidRDefault="00BC38DE">
            <w:pPr>
              <w:widowControl w:val="0"/>
              <w:rPr>
                <w:rFonts w:ascii="Arial" w:eastAsia="Arial" w:hAnsi="Arial" w:cs="Arial"/>
                <w:sz w:val="22"/>
                <w:szCs w:val="22"/>
              </w:rPr>
            </w:pPr>
            <w:r>
              <w:rPr>
                <w:rFonts w:ascii="Arial" w:eastAsia="Arial" w:hAnsi="Arial" w:cs="Arial"/>
                <w:sz w:val="22"/>
                <w:szCs w:val="22"/>
              </w:rPr>
              <w:t>Details of Group 5’s approach to the project.</w:t>
            </w:r>
          </w:p>
        </w:tc>
      </w:tr>
      <w:tr w:rsidR="00B01E7F" w14:paraId="2A1CB185" w14:textId="77777777">
        <w:tc>
          <w:tcPr>
            <w:tcW w:w="1560" w:type="dxa"/>
            <w:shd w:val="clear" w:color="auto" w:fill="auto"/>
            <w:tcMar>
              <w:top w:w="100" w:type="dxa"/>
              <w:left w:w="100" w:type="dxa"/>
              <w:bottom w:w="100" w:type="dxa"/>
              <w:right w:w="100" w:type="dxa"/>
            </w:tcMar>
          </w:tcPr>
          <w:p w14:paraId="3F43F4C9"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2D128D33"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3BBFB0A0" w14:textId="77777777" w:rsidR="00B01E7F" w:rsidRDefault="00BC38DE">
            <w:pPr>
              <w:widowControl w:val="0"/>
              <w:rPr>
                <w:rFonts w:ascii="Arial" w:eastAsia="Arial" w:hAnsi="Arial" w:cs="Arial"/>
                <w:sz w:val="22"/>
                <w:szCs w:val="22"/>
              </w:rPr>
            </w:pPr>
            <w:r>
              <w:rPr>
                <w:rFonts w:ascii="Arial" w:eastAsia="Arial" w:hAnsi="Arial" w:cs="Arial"/>
                <w:sz w:val="22"/>
                <w:szCs w:val="22"/>
              </w:rPr>
              <w:t>Requirements Model V4</w:t>
            </w:r>
          </w:p>
        </w:tc>
        <w:tc>
          <w:tcPr>
            <w:tcW w:w="3765" w:type="dxa"/>
            <w:shd w:val="clear" w:color="auto" w:fill="auto"/>
            <w:tcMar>
              <w:top w:w="100" w:type="dxa"/>
              <w:left w:w="100" w:type="dxa"/>
              <w:bottom w:w="100" w:type="dxa"/>
              <w:right w:w="100" w:type="dxa"/>
            </w:tcMar>
          </w:tcPr>
          <w:p w14:paraId="43E7AE76"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Details of the Group 5 approach to the project requirements. </w:t>
            </w:r>
          </w:p>
        </w:tc>
      </w:tr>
      <w:tr w:rsidR="00B01E7F" w14:paraId="43BD6F0A" w14:textId="77777777">
        <w:tc>
          <w:tcPr>
            <w:tcW w:w="1560" w:type="dxa"/>
            <w:shd w:val="clear" w:color="auto" w:fill="auto"/>
            <w:tcMar>
              <w:top w:w="100" w:type="dxa"/>
              <w:left w:w="100" w:type="dxa"/>
              <w:bottom w:w="100" w:type="dxa"/>
              <w:right w:w="100" w:type="dxa"/>
            </w:tcMar>
          </w:tcPr>
          <w:p w14:paraId="29D30E30"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20D41D3C"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04723974" w14:textId="77777777" w:rsidR="00B01E7F" w:rsidRDefault="00BC38DE">
            <w:pPr>
              <w:widowControl w:val="0"/>
              <w:rPr>
                <w:rFonts w:ascii="Arial" w:eastAsia="Arial" w:hAnsi="Arial" w:cs="Arial"/>
                <w:sz w:val="22"/>
                <w:szCs w:val="22"/>
              </w:rPr>
            </w:pPr>
            <w:r>
              <w:rPr>
                <w:rFonts w:ascii="Arial" w:eastAsia="Arial" w:hAnsi="Arial" w:cs="Arial"/>
                <w:sz w:val="22"/>
                <w:szCs w:val="22"/>
              </w:rPr>
              <w:t>G5 Executable Architecture</w:t>
            </w:r>
          </w:p>
        </w:tc>
        <w:tc>
          <w:tcPr>
            <w:tcW w:w="3765" w:type="dxa"/>
            <w:shd w:val="clear" w:color="auto" w:fill="auto"/>
            <w:tcMar>
              <w:top w:w="100" w:type="dxa"/>
              <w:left w:w="100" w:type="dxa"/>
              <w:bottom w:w="100" w:type="dxa"/>
              <w:right w:w="100" w:type="dxa"/>
            </w:tcMar>
          </w:tcPr>
          <w:p w14:paraId="2D12C287" w14:textId="77777777" w:rsidR="00B01E7F" w:rsidRDefault="00BC38DE">
            <w:pPr>
              <w:widowControl w:val="0"/>
              <w:rPr>
                <w:rFonts w:ascii="Arial" w:eastAsia="Arial" w:hAnsi="Arial" w:cs="Arial"/>
                <w:sz w:val="22"/>
                <w:szCs w:val="22"/>
              </w:rPr>
            </w:pPr>
            <w:r>
              <w:rPr>
                <w:rFonts w:ascii="Arial" w:eastAsia="Arial" w:hAnsi="Arial" w:cs="Arial"/>
                <w:sz w:val="22"/>
                <w:szCs w:val="22"/>
              </w:rPr>
              <w:t>Early solution demonstration video</w:t>
            </w:r>
          </w:p>
        </w:tc>
      </w:tr>
      <w:tr w:rsidR="00B01E7F" w14:paraId="169E20FF" w14:textId="77777777">
        <w:tc>
          <w:tcPr>
            <w:tcW w:w="1560" w:type="dxa"/>
            <w:shd w:val="clear" w:color="auto" w:fill="auto"/>
            <w:tcMar>
              <w:top w:w="100" w:type="dxa"/>
              <w:left w:w="100" w:type="dxa"/>
              <w:bottom w:w="100" w:type="dxa"/>
              <w:right w:w="100" w:type="dxa"/>
            </w:tcMar>
          </w:tcPr>
          <w:p w14:paraId="55599CBC"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69DECAC9"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23166FD7" w14:textId="77777777" w:rsidR="00B01E7F" w:rsidRDefault="00BC38DE">
            <w:pPr>
              <w:widowControl w:val="0"/>
              <w:rPr>
                <w:rFonts w:ascii="Arial" w:eastAsia="Arial" w:hAnsi="Arial" w:cs="Arial"/>
                <w:sz w:val="22"/>
                <w:szCs w:val="22"/>
              </w:rPr>
            </w:pPr>
            <w:r>
              <w:rPr>
                <w:rFonts w:ascii="Arial" w:eastAsia="Arial" w:hAnsi="Arial" w:cs="Arial"/>
                <w:sz w:val="22"/>
                <w:szCs w:val="22"/>
              </w:rPr>
              <w:t>Architecture Notebook</w:t>
            </w:r>
          </w:p>
        </w:tc>
        <w:tc>
          <w:tcPr>
            <w:tcW w:w="3765" w:type="dxa"/>
            <w:shd w:val="clear" w:color="auto" w:fill="auto"/>
            <w:tcMar>
              <w:top w:w="100" w:type="dxa"/>
              <w:left w:w="100" w:type="dxa"/>
              <w:bottom w:w="100" w:type="dxa"/>
              <w:right w:w="100" w:type="dxa"/>
            </w:tcMar>
          </w:tcPr>
          <w:p w14:paraId="2ECD5762" w14:textId="77777777" w:rsidR="00B01E7F" w:rsidRDefault="00BC38DE">
            <w:pPr>
              <w:widowControl w:val="0"/>
              <w:rPr>
                <w:rFonts w:ascii="Arial" w:eastAsia="Arial" w:hAnsi="Arial" w:cs="Arial"/>
                <w:sz w:val="22"/>
                <w:szCs w:val="22"/>
              </w:rPr>
            </w:pPr>
            <w:r>
              <w:rPr>
                <w:rFonts w:ascii="Arial" w:eastAsia="Arial" w:hAnsi="Arial" w:cs="Arial"/>
                <w:sz w:val="22"/>
                <w:szCs w:val="22"/>
              </w:rPr>
              <w:t>Architecture details for the project.</w:t>
            </w:r>
          </w:p>
        </w:tc>
      </w:tr>
      <w:tr w:rsidR="00B01E7F" w14:paraId="63FA67A9" w14:textId="77777777">
        <w:tc>
          <w:tcPr>
            <w:tcW w:w="1560" w:type="dxa"/>
            <w:shd w:val="clear" w:color="auto" w:fill="auto"/>
            <w:tcMar>
              <w:top w:w="100" w:type="dxa"/>
              <w:left w:w="100" w:type="dxa"/>
              <w:bottom w:w="100" w:type="dxa"/>
              <w:right w:w="100" w:type="dxa"/>
            </w:tcMar>
          </w:tcPr>
          <w:p w14:paraId="4B649AAC"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6D8E8FA0"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1128D07C" w14:textId="77777777" w:rsidR="00B01E7F" w:rsidRDefault="00BC38DE">
            <w:pPr>
              <w:widowControl w:val="0"/>
              <w:rPr>
                <w:rFonts w:ascii="Arial" w:eastAsia="Arial" w:hAnsi="Arial" w:cs="Arial"/>
                <w:sz w:val="22"/>
                <w:szCs w:val="22"/>
              </w:rPr>
            </w:pPr>
            <w:r>
              <w:rPr>
                <w:rFonts w:ascii="Arial" w:eastAsia="Arial" w:hAnsi="Arial" w:cs="Arial"/>
                <w:sz w:val="22"/>
                <w:szCs w:val="22"/>
              </w:rPr>
              <w:t>Master Test Plan v2</w:t>
            </w:r>
          </w:p>
        </w:tc>
        <w:tc>
          <w:tcPr>
            <w:tcW w:w="3765" w:type="dxa"/>
            <w:shd w:val="clear" w:color="auto" w:fill="auto"/>
            <w:tcMar>
              <w:top w:w="100" w:type="dxa"/>
              <w:left w:w="100" w:type="dxa"/>
              <w:bottom w:w="100" w:type="dxa"/>
              <w:right w:w="100" w:type="dxa"/>
            </w:tcMar>
          </w:tcPr>
          <w:p w14:paraId="65D2D320" w14:textId="77777777" w:rsidR="00B01E7F" w:rsidRDefault="00BC38DE">
            <w:pPr>
              <w:widowControl w:val="0"/>
              <w:rPr>
                <w:rFonts w:ascii="Arial" w:eastAsia="Arial" w:hAnsi="Arial" w:cs="Arial"/>
                <w:sz w:val="22"/>
                <w:szCs w:val="22"/>
              </w:rPr>
            </w:pPr>
            <w:r>
              <w:rPr>
                <w:rFonts w:ascii="Arial" w:eastAsia="Arial" w:hAnsi="Arial" w:cs="Arial"/>
                <w:sz w:val="22"/>
                <w:szCs w:val="22"/>
              </w:rPr>
              <w:t>Test Plan for project</w:t>
            </w:r>
          </w:p>
        </w:tc>
      </w:tr>
      <w:tr w:rsidR="00B01E7F" w14:paraId="151F0237" w14:textId="77777777">
        <w:tc>
          <w:tcPr>
            <w:tcW w:w="1560" w:type="dxa"/>
            <w:shd w:val="clear" w:color="auto" w:fill="auto"/>
            <w:tcMar>
              <w:top w:w="100" w:type="dxa"/>
              <w:left w:w="100" w:type="dxa"/>
              <w:bottom w:w="100" w:type="dxa"/>
              <w:right w:w="100" w:type="dxa"/>
            </w:tcMar>
          </w:tcPr>
          <w:p w14:paraId="1867B3F6"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5D6F979E" w14:textId="77777777" w:rsidR="00B01E7F" w:rsidRDefault="00BC38DE">
            <w:pPr>
              <w:widowControl w:val="0"/>
              <w:rPr>
                <w:rFonts w:ascii="Arial" w:eastAsia="Arial" w:hAnsi="Arial" w:cs="Arial"/>
                <w:sz w:val="22"/>
                <w:szCs w:val="22"/>
              </w:rPr>
            </w:pPr>
            <w:r>
              <w:rPr>
                <w:rFonts w:ascii="Arial" w:eastAsia="Arial" w:hAnsi="Arial" w:cs="Arial"/>
                <w:sz w:val="22"/>
                <w:szCs w:val="22"/>
              </w:rPr>
              <w:t>Initial Documentation Set</w:t>
            </w:r>
          </w:p>
        </w:tc>
        <w:tc>
          <w:tcPr>
            <w:tcW w:w="3420" w:type="dxa"/>
            <w:shd w:val="clear" w:color="auto" w:fill="auto"/>
            <w:tcMar>
              <w:top w:w="100" w:type="dxa"/>
              <w:left w:w="100" w:type="dxa"/>
              <w:bottom w:w="100" w:type="dxa"/>
              <w:right w:w="100" w:type="dxa"/>
            </w:tcMar>
          </w:tcPr>
          <w:p w14:paraId="1D186B88" w14:textId="77777777" w:rsidR="00B01E7F" w:rsidRDefault="00BC38DE">
            <w:pPr>
              <w:widowControl w:val="0"/>
              <w:rPr>
                <w:rFonts w:ascii="Arial" w:eastAsia="Arial" w:hAnsi="Arial" w:cs="Arial"/>
                <w:sz w:val="22"/>
                <w:szCs w:val="22"/>
              </w:rPr>
            </w:pPr>
            <w:r>
              <w:rPr>
                <w:rFonts w:ascii="Arial" w:eastAsia="Arial" w:hAnsi="Arial" w:cs="Arial"/>
                <w:sz w:val="22"/>
                <w:szCs w:val="22"/>
              </w:rPr>
              <w:t>Project Vision</w:t>
            </w:r>
          </w:p>
        </w:tc>
        <w:tc>
          <w:tcPr>
            <w:tcW w:w="3765" w:type="dxa"/>
            <w:shd w:val="clear" w:color="auto" w:fill="auto"/>
            <w:tcMar>
              <w:top w:w="100" w:type="dxa"/>
              <w:left w:w="100" w:type="dxa"/>
              <w:bottom w:w="100" w:type="dxa"/>
              <w:right w:w="100" w:type="dxa"/>
            </w:tcMar>
          </w:tcPr>
          <w:p w14:paraId="4CE1FFCC" w14:textId="77777777" w:rsidR="00B01E7F" w:rsidRDefault="00BC38DE">
            <w:pPr>
              <w:widowControl w:val="0"/>
              <w:rPr>
                <w:rFonts w:ascii="Arial" w:eastAsia="Arial" w:hAnsi="Arial" w:cs="Arial"/>
                <w:sz w:val="22"/>
                <w:szCs w:val="22"/>
              </w:rPr>
            </w:pPr>
            <w:r>
              <w:rPr>
                <w:rFonts w:ascii="Arial" w:eastAsia="Arial" w:hAnsi="Arial" w:cs="Arial"/>
                <w:sz w:val="22"/>
                <w:szCs w:val="22"/>
              </w:rPr>
              <w:t>Project Vision Document</w:t>
            </w:r>
          </w:p>
        </w:tc>
      </w:tr>
      <w:tr w:rsidR="00B01E7F" w14:paraId="0258D1E1" w14:textId="77777777">
        <w:tc>
          <w:tcPr>
            <w:tcW w:w="1560" w:type="dxa"/>
            <w:shd w:val="clear" w:color="auto" w:fill="auto"/>
            <w:tcMar>
              <w:top w:w="100" w:type="dxa"/>
              <w:left w:w="100" w:type="dxa"/>
              <w:bottom w:w="100" w:type="dxa"/>
              <w:right w:w="100" w:type="dxa"/>
            </w:tcMar>
          </w:tcPr>
          <w:p w14:paraId="61A4A7EF"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04CB5F42" w14:textId="77777777" w:rsidR="00B01E7F" w:rsidRDefault="00BC38DE">
            <w:pPr>
              <w:widowControl w:val="0"/>
              <w:rPr>
                <w:rFonts w:ascii="Arial" w:eastAsia="Arial" w:hAnsi="Arial" w:cs="Arial"/>
                <w:sz w:val="22"/>
                <w:szCs w:val="22"/>
              </w:rPr>
            </w:pPr>
            <w:r>
              <w:rPr>
                <w:rFonts w:ascii="Arial" w:eastAsia="Arial" w:hAnsi="Arial" w:cs="Arial"/>
                <w:sz w:val="22"/>
                <w:szCs w:val="22"/>
              </w:rPr>
              <w:t>Manuals</w:t>
            </w:r>
          </w:p>
        </w:tc>
        <w:tc>
          <w:tcPr>
            <w:tcW w:w="3420" w:type="dxa"/>
            <w:shd w:val="clear" w:color="auto" w:fill="auto"/>
            <w:tcMar>
              <w:top w:w="100" w:type="dxa"/>
              <w:left w:w="100" w:type="dxa"/>
              <w:bottom w:w="100" w:type="dxa"/>
              <w:right w:w="100" w:type="dxa"/>
            </w:tcMar>
          </w:tcPr>
          <w:p w14:paraId="09121BE1" w14:textId="77777777" w:rsidR="00B01E7F" w:rsidRDefault="00BC38DE">
            <w:pPr>
              <w:widowControl w:val="0"/>
              <w:rPr>
                <w:rFonts w:ascii="Arial" w:eastAsia="Arial" w:hAnsi="Arial" w:cs="Arial"/>
                <w:sz w:val="22"/>
                <w:szCs w:val="22"/>
              </w:rPr>
            </w:pPr>
            <w:r>
              <w:rPr>
                <w:rFonts w:ascii="Arial" w:eastAsia="Arial" w:hAnsi="Arial" w:cs="Arial"/>
                <w:sz w:val="22"/>
                <w:szCs w:val="22"/>
              </w:rPr>
              <w:t>Flood Extent Extraction Manual (GMM Method)</w:t>
            </w:r>
          </w:p>
        </w:tc>
        <w:tc>
          <w:tcPr>
            <w:tcW w:w="3765" w:type="dxa"/>
            <w:shd w:val="clear" w:color="auto" w:fill="auto"/>
            <w:tcMar>
              <w:top w:w="100" w:type="dxa"/>
              <w:left w:w="100" w:type="dxa"/>
              <w:bottom w:w="100" w:type="dxa"/>
              <w:right w:w="100" w:type="dxa"/>
            </w:tcMar>
          </w:tcPr>
          <w:p w14:paraId="16C4435C" w14:textId="77777777" w:rsidR="00B01E7F" w:rsidRDefault="00BC38DE">
            <w:pPr>
              <w:widowControl w:val="0"/>
              <w:rPr>
                <w:rFonts w:ascii="Arial" w:eastAsia="Arial" w:hAnsi="Arial" w:cs="Arial"/>
                <w:sz w:val="22"/>
                <w:szCs w:val="22"/>
              </w:rPr>
            </w:pPr>
            <w:r>
              <w:rPr>
                <w:rFonts w:ascii="Arial" w:eastAsia="Arial" w:hAnsi="Arial" w:cs="Arial"/>
                <w:sz w:val="22"/>
                <w:szCs w:val="22"/>
              </w:rPr>
              <w:t>Project Manual for GMM Method</w:t>
            </w:r>
          </w:p>
        </w:tc>
      </w:tr>
      <w:tr w:rsidR="00B01E7F" w14:paraId="4D30F6E5" w14:textId="77777777">
        <w:tc>
          <w:tcPr>
            <w:tcW w:w="1560" w:type="dxa"/>
            <w:shd w:val="clear" w:color="auto" w:fill="auto"/>
            <w:tcMar>
              <w:top w:w="100" w:type="dxa"/>
              <w:left w:w="100" w:type="dxa"/>
              <w:bottom w:w="100" w:type="dxa"/>
              <w:right w:w="100" w:type="dxa"/>
            </w:tcMar>
          </w:tcPr>
          <w:p w14:paraId="247853B8"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7308F6A" w14:textId="77777777" w:rsidR="00B01E7F" w:rsidRDefault="00BC38DE">
            <w:pPr>
              <w:widowControl w:val="0"/>
              <w:rPr>
                <w:rFonts w:ascii="Arial" w:eastAsia="Arial" w:hAnsi="Arial" w:cs="Arial"/>
                <w:sz w:val="22"/>
                <w:szCs w:val="22"/>
              </w:rPr>
            </w:pPr>
            <w:r>
              <w:rPr>
                <w:rFonts w:ascii="Arial" w:eastAsia="Arial" w:hAnsi="Arial" w:cs="Arial"/>
                <w:sz w:val="22"/>
                <w:szCs w:val="22"/>
              </w:rPr>
              <w:t>Manuals</w:t>
            </w:r>
          </w:p>
        </w:tc>
        <w:tc>
          <w:tcPr>
            <w:tcW w:w="3420" w:type="dxa"/>
            <w:shd w:val="clear" w:color="auto" w:fill="auto"/>
            <w:tcMar>
              <w:top w:w="100" w:type="dxa"/>
              <w:left w:w="100" w:type="dxa"/>
              <w:bottom w:w="100" w:type="dxa"/>
              <w:right w:w="100" w:type="dxa"/>
            </w:tcMar>
          </w:tcPr>
          <w:p w14:paraId="5CFAB09F" w14:textId="77777777" w:rsidR="00B01E7F" w:rsidRDefault="00BC38DE">
            <w:pPr>
              <w:widowControl w:val="0"/>
              <w:rPr>
                <w:rFonts w:ascii="Arial" w:eastAsia="Arial" w:hAnsi="Arial" w:cs="Arial"/>
                <w:sz w:val="22"/>
                <w:szCs w:val="22"/>
              </w:rPr>
            </w:pPr>
            <w:r>
              <w:rPr>
                <w:rFonts w:ascii="Arial" w:eastAsia="Arial" w:hAnsi="Arial" w:cs="Arial"/>
                <w:sz w:val="22"/>
                <w:szCs w:val="22"/>
              </w:rPr>
              <w:t>Flood Extent Extraction Manual (SS Method)</w:t>
            </w:r>
          </w:p>
        </w:tc>
        <w:tc>
          <w:tcPr>
            <w:tcW w:w="3765" w:type="dxa"/>
            <w:shd w:val="clear" w:color="auto" w:fill="auto"/>
            <w:tcMar>
              <w:top w:w="100" w:type="dxa"/>
              <w:left w:w="100" w:type="dxa"/>
              <w:bottom w:w="100" w:type="dxa"/>
              <w:right w:w="100" w:type="dxa"/>
            </w:tcMar>
          </w:tcPr>
          <w:p w14:paraId="185698CF" w14:textId="77777777" w:rsidR="00B01E7F" w:rsidRDefault="00BC38DE">
            <w:pPr>
              <w:widowControl w:val="0"/>
              <w:rPr>
                <w:rFonts w:ascii="Arial" w:eastAsia="Arial" w:hAnsi="Arial" w:cs="Arial"/>
                <w:sz w:val="22"/>
                <w:szCs w:val="22"/>
              </w:rPr>
            </w:pPr>
            <w:r>
              <w:rPr>
                <w:rFonts w:ascii="Arial" w:eastAsia="Arial" w:hAnsi="Arial" w:cs="Arial"/>
                <w:sz w:val="22"/>
                <w:szCs w:val="22"/>
              </w:rPr>
              <w:t>Project Manual for SS Method</w:t>
            </w:r>
          </w:p>
        </w:tc>
      </w:tr>
      <w:tr w:rsidR="00B01E7F" w14:paraId="40278266" w14:textId="77777777">
        <w:tc>
          <w:tcPr>
            <w:tcW w:w="1560" w:type="dxa"/>
            <w:shd w:val="clear" w:color="auto" w:fill="auto"/>
            <w:tcMar>
              <w:top w:w="100" w:type="dxa"/>
              <w:left w:w="100" w:type="dxa"/>
              <w:bottom w:w="100" w:type="dxa"/>
              <w:right w:w="100" w:type="dxa"/>
            </w:tcMar>
          </w:tcPr>
          <w:p w14:paraId="6A7C83C8" w14:textId="77777777" w:rsidR="00B01E7F" w:rsidRDefault="00BC38DE">
            <w:pPr>
              <w:widowControl w:val="0"/>
              <w:rPr>
                <w:rFonts w:ascii="Arial" w:eastAsia="Arial" w:hAnsi="Arial" w:cs="Arial"/>
                <w:sz w:val="22"/>
                <w:szCs w:val="22"/>
              </w:rPr>
            </w:pPr>
            <w:r>
              <w:rPr>
                <w:rFonts w:ascii="Arial" w:eastAsia="Arial" w:hAnsi="Arial" w:cs="Arial"/>
                <w:sz w:val="22"/>
                <w:szCs w:val="22"/>
              </w:rPr>
              <w:lastRenderedPageBreak/>
              <w:t>CSU</w:t>
            </w:r>
          </w:p>
        </w:tc>
        <w:tc>
          <w:tcPr>
            <w:tcW w:w="2190" w:type="dxa"/>
            <w:shd w:val="clear" w:color="auto" w:fill="auto"/>
            <w:tcMar>
              <w:top w:w="100" w:type="dxa"/>
              <w:left w:w="100" w:type="dxa"/>
              <w:bottom w:w="100" w:type="dxa"/>
              <w:right w:w="100" w:type="dxa"/>
            </w:tcMar>
          </w:tcPr>
          <w:p w14:paraId="45D892A2" w14:textId="77777777" w:rsidR="00B01E7F" w:rsidRDefault="00BC38DE">
            <w:pPr>
              <w:widowControl w:val="0"/>
              <w:rPr>
                <w:rFonts w:ascii="Arial" w:eastAsia="Arial" w:hAnsi="Arial" w:cs="Arial"/>
                <w:sz w:val="22"/>
                <w:szCs w:val="22"/>
              </w:rPr>
            </w:pPr>
            <w:r>
              <w:rPr>
                <w:rFonts w:ascii="Arial" w:eastAsia="Arial" w:hAnsi="Arial" w:cs="Arial"/>
                <w:sz w:val="22"/>
                <w:szCs w:val="22"/>
              </w:rPr>
              <w:t>Manuals</w:t>
            </w:r>
          </w:p>
        </w:tc>
        <w:tc>
          <w:tcPr>
            <w:tcW w:w="3420" w:type="dxa"/>
            <w:shd w:val="clear" w:color="auto" w:fill="auto"/>
            <w:tcMar>
              <w:top w:w="100" w:type="dxa"/>
              <w:left w:w="100" w:type="dxa"/>
              <w:bottom w:w="100" w:type="dxa"/>
              <w:right w:w="100" w:type="dxa"/>
            </w:tcMar>
          </w:tcPr>
          <w:p w14:paraId="207E17D0" w14:textId="77777777" w:rsidR="00B01E7F" w:rsidRDefault="00BC38DE">
            <w:pPr>
              <w:widowControl w:val="0"/>
              <w:rPr>
                <w:rFonts w:ascii="Arial" w:eastAsia="Arial" w:hAnsi="Arial" w:cs="Arial"/>
                <w:sz w:val="22"/>
                <w:szCs w:val="22"/>
              </w:rPr>
            </w:pPr>
            <w:r>
              <w:rPr>
                <w:rFonts w:ascii="Arial" w:eastAsia="Arial" w:hAnsi="Arial" w:cs="Arial"/>
                <w:sz w:val="22"/>
                <w:szCs w:val="22"/>
              </w:rPr>
              <w:t>Flood Extent Extraction Manual (</w:t>
            </w:r>
            <w:proofErr w:type="spellStart"/>
            <w:r>
              <w:rPr>
                <w:rFonts w:ascii="Arial" w:eastAsia="Arial" w:hAnsi="Arial" w:cs="Arial"/>
                <w:sz w:val="22"/>
                <w:szCs w:val="22"/>
              </w:rPr>
              <w:t>Unet</w:t>
            </w:r>
            <w:proofErr w:type="spellEnd"/>
            <w:r>
              <w:rPr>
                <w:rFonts w:ascii="Arial" w:eastAsia="Arial" w:hAnsi="Arial" w:cs="Arial"/>
                <w:sz w:val="22"/>
                <w:szCs w:val="22"/>
              </w:rPr>
              <w:t xml:space="preserve"> CNN Method)</w:t>
            </w:r>
          </w:p>
        </w:tc>
        <w:tc>
          <w:tcPr>
            <w:tcW w:w="3765" w:type="dxa"/>
            <w:shd w:val="clear" w:color="auto" w:fill="auto"/>
            <w:tcMar>
              <w:top w:w="100" w:type="dxa"/>
              <w:left w:w="100" w:type="dxa"/>
              <w:bottom w:w="100" w:type="dxa"/>
              <w:right w:w="100" w:type="dxa"/>
            </w:tcMar>
          </w:tcPr>
          <w:p w14:paraId="20643A91"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Project Manual for </w:t>
            </w:r>
            <w:proofErr w:type="spellStart"/>
            <w:r>
              <w:rPr>
                <w:rFonts w:ascii="Arial" w:eastAsia="Arial" w:hAnsi="Arial" w:cs="Arial"/>
                <w:sz w:val="22"/>
                <w:szCs w:val="22"/>
              </w:rPr>
              <w:t>Unet</w:t>
            </w:r>
            <w:proofErr w:type="spellEnd"/>
            <w:r>
              <w:rPr>
                <w:rFonts w:ascii="Arial" w:eastAsia="Arial" w:hAnsi="Arial" w:cs="Arial"/>
                <w:sz w:val="22"/>
                <w:szCs w:val="22"/>
              </w:rPr>
              <w:t xml:space="preserve"> Method </w:t>
            </w:r>
          </w:p>
        </w:tc>
      </w:tr>
      <w:tr w:rsidR="00B01E7F" w14:paraId="4188144E" w14:textId="77777777">
        <w:tc>
          <w:tcPr>
            <w:tcW w:w="1560" w:type="dxa"/>
            <w:shd w:val="clear" w:color="auto" w:fill="auto"/>
            <w:tcMar>
              <w:top w:w="100" w:type="dxa"/>
              <w:left w:w="100" w:type="dxa"/>
              <w:bottom w:w="100" w:type="dxa"/>
              <w:right w:w="100" w:type="dxa"/>
            </w:tcMar>
          </w:tcPr>
          <w:p w14:paraId="46C265F6"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2ACE5F37" w14:textId="77777777" w:rsidR="00B01E7F" w:rsidRDefault="00BC38DE">
            <w:pPr>
              <w:widowControl w:val="0"/>
              <w:rPr>
                <w:rFonts w:ascii="Arial" w:eastAsia="Arial" w:hAnsi="Arial" w:cs="Arial"/>
                <w:sz w:val="22"/>
                <w:szCs w:val="22"/>
              </w:rPr>
            </w:pPr>
            <w:r>
              <w:rPr>
                <w:rFonts w:ascii="Arial" w:eastAsia="Arial" w:hAnsi="Arial" w:cs="Arial"/>
                <w:sz w:val="22"/>
                <w:szCs w:val="22"/>
              </w:rPr>
              <w:t>PSRs</w:t>
            </w:r>
          </w:p>
        </w:tc>
        <w:tc>
          <w:tcPr>
            <w:tcW w:w="3420" w:type="dxa"/>
            <w:shd w:val="clear" w:color="auto" w:fill="auto"/>
            <w:tcMar>
              <w:top w:w="100" w:type="dxa"/>
              <w:left w:w="100" w:type="dxa"/>
              <w:bottom w:w="100" w:type="dxa"/>
              <w:right w:w="100" w:type="dxa"/>
            </w:tcMar>
          </w:tcPr>
          <w:p w14:paraId="4A279A72" w14:textId="77777777" w:rsidR="00B01E7F" w:rsidRDefault="00BC38DE">
            <w:pPr>
              <w:widowControl w:val="0"/>
              <w:rPr>
                <w:rFonts w:ascii="Arial" w:eastAsia="Arial" w:hAnsi="Arial" w:cs="Arial"/>
                <w:sz w:val="22"/>
                <w:szCs w:val="22"/>
              </w:rPr>
            </w:pPr>
            <w:r>
              <w:rPr>
                <w:rFonts w:ascii="Arial" w:eastAsia="Arial" w:hAnsi="Arial" w:cs="Arial"/>
                <w:sz w:val="22"/>
                <w:szCs w:val="22"/>
              </w:rPr>
              <w:t>PSR (April 2021)</w:t>
            </w:r>
          </w:p>
        </w:tc>
        <w:tc>
          <w:tcPr>
            <w:tcW w:w="3765" w:type="dxa"/>
            <w:shd w:val="clear" w:color="auto" w:fill="auto"/>
            <w:tcMar>
              <w:top w:w="100" w:type="dxa"/>
              <w:left w:w="100" w:type="dxa"/>
              <w:bottom w:w="100" w:type="dxa"/>
              <w:right w:w="100" w:type="dxa"/>
            </w:tcMar>
          </w:tcPr>
          <w:p w14:paraId="6C5CDC9B" w14:textId="77777777" w:rsidR="00B01E7F" w:rsidRDefault="00BC38DE">
            <w:pPr>
              <w:widowControl w:val="0"/>
              <w:rPr>
                <w:rFonts w:ascii="Arial" w:eastAsia="Arial" w:hAnsi="Arial" w:cs="Arial"/>
                <w:sz w:val="22"/>
                <w:szCs w:val="22"/>
              </w:rPr>
            </w:pPr>
            <w:r>
              <w:rPr>
                <w:rFonts w:ascii="Arial" w:eastAsia="Arial" w:hAnsi="Arial" w:cs="Arial"/>
                <w:sz w:val="22"/>
                <w:szCs w:val="22"/>
              </w:rPr>
              <w:t>Project Status Report - April</w:t>
            </w:r>
          </w:p>
        </w:tc>
      </w:tr>
      <w:tr w:rsidR="00B01E7F" w14:paraId="3BAB2DE3" w14:textId="77777777">
        <w:tc>
          <w:tcPr>
            <w:tcW w:w="1560" w:type="dxa"/>
            <w:shd w:val="clear" w:color="auto" w:fill="auto"/>
            <w:tcMar>
              <w:top w:w="100" w:type="dxa"/>
              <w:left w:w="100" w:type="dxa"/>
              <w:bottom w:w="100" w:type="dxa"/>
              <w:right w:w="100" w:type="dxa"/>
            </w:tcMar>
          </w:tcPr>
          <w:p w14:paraId="1C7FC0B1"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CSU </w:t>
            </w:r>
          </w:p>
        </w:tc>
        <w:tc>
          <w:tcPr>
            <w:tcW w:w="2190" w:type="dxa"/>
            <w:shd w:val="clear" w:color="auto" w:fill="auto"/>
            <w:tcMar>
              <w:top w:w="100" w:type="dxa"/>
              <w:left w:w="100" w:type="dxa"/>
              <w:bottom w:w="100" w:type="dxa"/>
              <w:right w:w="100" w:type="dxa"/>
            </w:tcMar>
          </w:tcPr>
          <w:p w14:paraId="6C0FFD4C" w14:textId="77777777" w:rsidR="00B01E7F" w:rsidRDefault="00BC38DE">
            <w:pPr>
              <w:widowControl w:val="0"/>
              <w:rPr>
                <w:rFonts w:ascii="Arial" w:eastAsia="Arial" w:hAnsi="Arial" w:cs="Arial"/>
                <w:sz w:val="22"/>
                <w:szCs w:val="22"/>
              </w:rPr>
            </w:pPr>
            <w:r>
              <w:rPr>
                <w:rFonts w:ascii="Arial" w:eastAsia="Arial" w:hAnsi="Arial" w:cs="Arial"/>
                <w:sz w:val="22"/>
                <w:szCs w:val="22"/>
              </w:rPr>
              <w:t>PSRs</w:t>
            </w:r>
          </w:p>
        </w:tc>
        <w:tc>
          <w:tcPr>
            <w:tcW w:w="3420" w:type="dxa"/>
            <w:shd w:val="clear" w:color="auto" w:fill="auto"/>
            <w:tcMar>
              <w:top w:w="100" w:type="dxa"/>
              <w:left w:w="100" w:type="dxa"/>
              <w:bottom w:w="100" w:type="dxa"/>
              <w:right w:w="100" w:type="dxa"/>
            </w:tcMar>
          </w:tcPr>
          <w:p w14:paraId="3C7532E3"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PSR (May 2021) </w:t>
            </w:r>
          </w:p>
        </w:tc>
        <w:tc>
          <w:tcPr>
            <w:tcW w:w="3765" w:type="dxa"/>
            <w:shd w:val="clear" w:color="auto" w:fill="auto"/>
            <w:tcMar>
              <w:top w:w="100" w:type="dxa"/>
              <w:left w:w="100" w:type="dxa"/>
              <w:bottom w:w="100" w:type="dxa"/>
              <w:right w:w="100" w:type="dxa"/>
            </w:tcMar>
          </w:tcPr>
          <w:p w14:paraId="772E060E" w14:textId="77777777" w:rsidR="00B01E7F" w:rsidRDefault="00BC38DE">
            <w:pPr>
              <w:widowControl w:val="0"/>
              <w:rPr>
                <w:rFonts w:ascii="Arial" w:eastAsia="Arial" w:hAnsi="Arial" w:cs="Arial"/>
                <w:sz w:val="22"/>
                <w:szCs w:val="22"/>
              </w:rPr>
            </w:pPr>
            <w:r>
              <w:rPr>
                <w:rFonts w:ascii="Arial" w:eastAsia="Arial" w:hAnsi="Arial" w:cs="Arial"/>
                <w:sz w:val="22"/>
                <w:szCs w:val="22"/>
              </w:rPr>
              <w:t>Project Status Report - May</w:t>
            </w:r>
          </w:p>
        </w:tc>
      </w:tr>
      <w:tr w:rsidR="00B01E7F" w14:paraId="4228B33B" w14:textId="77777777">
        <w:tc>
          <w:tcPr>
            <w:tcW w:w="1560" w:type="dxa"/>
            <w:shd w:val="clear" w:color="auto" w:fill="auto"/>
            <w:tcMar>
              <w:top w:w="100" w:type="dxa"/>
              <w:left w:w="100" w:type="dxa"/>
              <w:bottom w:w="100" w:type="dxa"/>
              <w:right w:w="100" w:type="dxa"/>
            </w:tcMar>
          </w:tcPr>
          <w:p w14:paraId="310C3F66"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DE8EF0B" w14:textId="77777777" w:rsidR="00B01E7F" w:rsidRDefault="00BC38DE">
            <w:pPr>
              <w:widowControl w:val="0"/>
              <w:rPr>
                <w:rFonts w:ascii="Arial" w:eastAsia="Arial" w:hAnsi="Arial" w:cs="Arial"/>
                <w:sz w:val="22"/>
                <w:szCs w:val="22"/>
              </w:rPr>
            </w:pPr>
            <w:r>
              <w:rPr>
                <w:rFonts w:ascii="Arial" w:eastAsia="Arial" w:hAnsi="Arial" w:cs="Arial"/>
                <w:sz w:val="22"/>
                <w:szCs w:val="22"/>
              </w:rPr>
              <w:t>PSRs</w:t>
            </w:r>
          </w:p>
        </w:tc>
        <w:tc>
          <w:tcPr>
            <w:tcW w:w="3420" w:type="dxa"/>
            <w:shd w:val="clear" w:color="auto" w:fill="auto"/>
            <w:tcMar>
              <w:top w:w="100" w:type="dxa"/>
              <w:left w:w="100" w:type="dxa"/>
              <w:bottom w:w="100" w:type="dxa"/>
              <w:right w:w="100" w:type="dxa"/>
            </w:tcMar>
          </w:tcPr>
          <w:p w14:paraId="2C273B4F" w14:textId="77777777" w:rsidR="00B01E7F" w:rsidRDefault="00BC38DE">
            <w:pPr>
              <w:widowControl w:val="0"/>
              <w:rPr>
                <w:rFonts w:ascii="Arial" w:eastAsia="Arial" w:hAnsi="Arial" w:cs="Arial"/>
                <w:sz w:val="22"/>
                <w:szCs w:val="22"/>
              </w:rPr>
            </w:pPr>
            <w:r>
              <w:rPr>
                <w:rFonts w:ascii="Arial" w:eastAsia="Arial" w:hAnsi="Arial" w:cs="Arial"/>
                <w:sz w:val="22"/>
                <w:szCs w:val="22"/>
              </w:rPr>
              <w:t>PSR (June/July2021)</w:t>
            </w:r>
          </w:p>
        </w:tc>
        <w:tc>
          <w:tcPr>
            <w:tcW w:w="3765" w:type="dxa"/>
            <w:shd w:val="clear" w:color="auto" w:fill="auto"/>
            <w:tcMar>
              <w:top w:w="100" w:type="dxa"/>
              <w:left w:w="100" w:type="dxa"/>
              <w:bottom w:w="100" w:type="dxa"/>
              <w:right w:w="100" w:type="dxa"/>
            </w:tcMar>
          </w:tcPr>
          <w:p w14:paraId="781B1605" w14:textId="77777777" w:rsidR="00B01E7F" w:rsidRDefault="00BC38DE">
            <w:pPr>
              <w:widowControl w:val="0"/>
              <w:rPr>
                <w:rFonts w:ascii="Arial" w:eastAsia="Arial" w:hAnsi="Arial" w:cs="Arial"/>
                <w:sz w:val="22"/>
                <w:szCs w:val="22"/>
              </w:rPr>
            </w:pPr>
            <w:r>
              <w:rPr>
                <w:rFonts w:ascii="Arial" w:eastAsia="Arial" w:hAnsi="Arial" w:cs="Arial"/>
                <w:sz w:val="22"/>
                <w:szCs w:val="22"/>
              </w:rPr>
              <w:t>Project Status Report - June / July</w:t>
            </w:r>
          </w:p>
        </w:tc>
      </w:tr>
      <w:tr w:rsidR="00B01E7F" w14:paraId="4220C07A" w14:textId="77777777">
        <w:tc>
          <w:tcPr>
            <w:tcW w:w="1560" w:type="dxa"/>
            <w:shd w:val="clear" w:color="auto" w:fill="auto"/>
            <w:tcMar>
              <w:top w:w="100" w:type="dxa"/>
              <w:left w:w="100" w:type="dxa"/>
              <w:bottom w:w="100" w:type="dxa"/>
              <w:right w:w="100" w:type="dxa"/>
            </w:tcMar>
          </w:tcPr>
          <w:p w14:paraId="2E70AA30"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33DBF6A" w14:textId="77777777" w:rsidR="00B01E7F" w:rsidRDefault="00BC38DE">
            <w:pPr>
              <w:widowControl w:val="0"/>
              <w:rPr>
                <w:rFonts w:ascii="Arial" w:eastAsia="Arial" w:hAnsi="Arial" w:cs="Arial"/>
                <w:sz w:val="22"/>
                <w:szCs w:val="22"/>
              </w:rPr>
            </w:pPr>
            <w:r>
              <w:rPr>
                <w:rFonts w:ascii="Arial" w:eastAsia="Arial" w:hAnsi="Arial" w:cs="Arial"/>
                <w:sz w:val="22"/>
                <w:szCs w:val="22"/>
              </w:rPr>
              <w:t>PSRs</w:t>
            </w:r>
          </w:p>
        </w:tc>
        <w:tc>
          <w:tcPr>
            <w:tcW w:w="3420" w:type="dxa"/>
            <w:shd w:val="clear" w:color="auto" w:fill="auto"/>
            <w:tcMar>
              <w:top w:w="100" w:type="dxa"/>
              <w:left w:w="100" w:type="dxa"/>
              <w:bottom w:w="100" w:type="dxa"/>
              <w:right w:w="100" w:type="dxa"/>
            </w:tcMar>
          </w:tcPr>
          <w:p w14:paraId="62E52663" w14:textId="77777777" w:rsidR="00B01E7F" w:rsidRDefault="00BC38DE">
            <w:pPr>
              <w:widowControl w:val="0"/>
              <w:rPr>
                <w:rFonts w:ascii="Arial" w:eastAsia="Arial" w:hAnsi="Arial" w:cs="Arial"/>
                <w:sz w:val="22"/>
                <w:szCs w:val="22"/>
              </w:rPr>
            </w:pPr>
            <w:r>
              <w:rPr>
                <w:rFonts w:ascii="Arial" w:eastAsia="Arial" w:hAnsi="Arial" w:cs="Arial"/>
                <w:sz w:val="22"/>
                <w:szCs w:val="22"/>
              </w:rPr>
              <w:t>PSR (August/September 2021)</w:t>
            </w:r>
          </w:p>
        </w:tc>
        <w:tc>
          <w:tcPr>
            <w:tcW w:w="3765" w:type="dxa"/>
            <w:shd w:val="clear" w:color="auto" w:fill="auto"/>
            <w:tcMar>
              <w:top w:w="100" w:type="dxa"/>
              <w:left w:w="100" w:type="dxa"/>
              <w:bottom w:w="100" w:type="dxa"/>
              <w:right w:w="100" w:type="dxa"/>
            </w:tcMar>
          </w:tcPr>
          <w:p w14:paraId="0BFE9EDA" w14:textId="77777777" w:rsidR="00B01E7F" w:rsidRDefault="00BC38DE">
            <w:pPr>
              <w:widowControl w:val="0"/>
              <w:rPr>
                <w:rFonts w:ascii="Arial" w:eastAsia="Arial" w:hAnsi="Arial" w:cs="Arial"/>
                <w:sz w:val="22"/>
                <w:szCs w:val="22"/>
              </w:rPr>
            </w:pPr>
            <w:r>
              <w:rPr>
                <w:rFonts w:ascii="Arial" w:eastAsia="Arial" w:hAnsi="Arial" w:cs="Arial"/>
                <w:sz w:val="22"/>
                <w:szCs w:val="22"/>
              </w:rPr>
              <w:t>Project Status Report - August / September</w:t>
            </w:r>
          </w:p>
        </w:tc>
      </w:tr>
      <w:tr w:rsidR="00B01E7F" w14:paraId="16F2FF3E" w14:textId="77777777">
        <w:tc>
          <w:tcPr>
            <w:tcW w:w="1560" w:type="dxa"/>
            <w:shd w:val="clear" w:color="auto" w:fill="auto"/>
            <w:tcMar>
              <w:top w:w="100" w:type="dxa"/>
              <w:left w:w="100" w:type="dxa"/>
              <w:bottom w:w="100" w:type="dxa"/>
              <w:right w:w="100" w:type="dxa"/>
            </w:tcMar>
          </w:tcPr>
          <w:p w14:paraId="7D84D365"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6BAECA0B" w14:textId="77777777" w:rsidR="00B01E7F" w:rsidRDefault="00BC38DE">
            <w:pPr>
              <w:widowControl w:val="0"/>
              <w:rPr>
                <w:rFonts w:ascii="Arial" w:eastAsia="Arial" w:hAnsi="Arial" w:cs="Arial"/>
                <w:sz w:val="22"/>
                <w:szCs w:val="22"/>
              </w:rPr>
            </w:pPr>
            <w:r>
              <w:rPr>
                <w:rFonts w:ascii="Arial" w:eastAsia="Arial" w:hAnsi="Arial" w:cs="Arial"/>
                <w:sz w:val="22"/>
                <w:szCs w:val="22"/>
              </w:rPr>
              <w:t>Repository Backup Sets</w:t>
            </w:r>
          </w:p>
        </w:tc>
        <w:tc>
          <w:tcPr>
            <w:tcW w:w="3420" w:type="dxa"/>
            <w:shd w:val="clear" w:color="auto" w:fill="auto"/>
            <w:tcMar>
              <w:top w:w="100" w:type="dxa"/>
              <w:left w:w="100" w:type="dxa"/>
              <w:bottom w:w="100" w:type="dxa"/>
              <w:right w:w="100" w:type="dxa"/>
            </w:tcMar>
          </w:tcPr>
          <w:p w14:paraId="2B89E7AE" w14:textId="77777777" w:rsidR="00B01E7F" w:rsidRDefault="00BC38DE">
            <w:pPr>
              <w:rPr>
                <w:rFonts w:ascii="Arial" w:eastAsia="Arial" w:hAnsi="Arial" w:cs="Arial"/>
                <w:sz w:val="22"/>
                <w:szCs w:val="22"/>
              </w:rPr>
            </w:pPr>
            <w:proofErr w:type="spellStart"/>
            <w:r>
              <w:rPr>
                <w:rFonts w:ascii="Arial" w:eastAsia="Arial" w:hAnsi="Arial" w:cs="Arial"/>
                <w:sz w:val="22"/>
                <w:szCs w:val="22"/>
              </w:rPr>
              <w:t>csu</w:t>
            </w:r>
            <w:proofErr w:type="spellEnd"/>
            <w:r>
              <w:rPr>
                <w:rFonts w:ascii="Arial" w:eastAsia="Arial" w:hAnsi="Arial" w:cs="Arial"/>
                <w:sz w:val="22"/>
                <w:szCs w:val="22"/>
              </w:rPr>
              <w:t>-</w:t>
            </w:r>
            <w:proofErr w:type="spellStart"/>
            <w:r>
              <w:rPr>
                <w:rFonts w:ascii="Arial" w:eastAsia="Arial" w:hAnsi="Arial" w:cs="Arial"/>
                <w:sz w:val="22"/>
                <w:szCs w:val="22"/>
              </w:rPr>
              <w:t>spatialservices</w:t>
            </w:r>
            <w:proofErr w:type="spellEnd"/>
            <w:r>
              <w:rPr>
                <w:rFonts w:ascii="Arial" w:eastAsia="Arial" w:hAnsi="Arial" w:cs="Arial"/>
                <w:sz w:val="22"/>
                <w:szCs w:val="22"/>
              </w:rPr>
              <w:t>-flood-extent-extraction</w:t>
            </w:r>
          </w:p>
        </w:tc>
        <w:tc>
          <w:tcPr>
            <w:tcW w:w="3765" w:type="dxa"/>
            <w:shd w:val="clear" w:color="auto" w:fill="auto"/>
            <w:tcMar>
              <w:top w:w="100" w:type="dxa"/>
              <w:left w:w="100" w:type="dxa"/>
              <w:bottom w:w="100" w:type="dxa"/>
              <w:right w:w="100" w:type="dxa"/>
            </w:tcMar>
          </w:tcPr>
          <w:p w14:paraId="6489D666" w14:textId="77777777" w:rsidR="00B01E7F" w:rsidRDefault="00BC38DE">
            <w:pPr>
              <w:widowControl w:val="0"/>
              <w:rPr>
                <w:rFonts w:ascii="Arial" w:eastAsia="Arial" w:hAnsi="Arial" w:cs="Arial"/>
                <w:sz w:val="22"/>
                <w:szCs w:val="22"/>
              </w:rPr>
            </w:pPr>
            <w:r>
              <w:rPr>
                <w:rFonts w:ascii="Arial" w:eastAsia="Arial" w:hAnsi="Arial" w:cs="Arial"/>
                <w:sz w:val="22"/>
                <w:szCs w:val="22"/>
              </w:rPr>
              <w:t>Backup of bitbucket repository as at 16/10/21</w:t>
            </w:r>
          </w:p>
        </w:tc>
      </w:tr>
      <w:tr w:rsidR="00B01E7F" w14:paraId="073EA66B" w14:textId="77777777">
        <w:tc>
          <w:tcPr>
            <w:tcW w:w="1560" w:type="dxa"/>
            <w:shd w:val="clear" w:color="auto" w:fill="auto"/>
            <w:tcMar>
              <w:top w:w="100" w:type="dxa"/>
              <w:left w:w="100" w:type="dxa"/>
              <w:bottom w:w="100" w:type="dxa"/>
              <w:right w:w="100" w:type="dxa"/>
            </w:tcMar>
          </w:tcPr>
          <w:p w14:paraId="0336AE7E"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63D0B764" w14:textId="77777777" w:rsidR="00B01E7F" w:rsidRDefault="00BC38DE">
            <w:pPr>
              <w:widowControl w:val="0"/>
              <w:rPr>
                <w:rFonts w:ascii="Arial" w:eastAsia="Arial" w:hAnsi="Arial" w:cs="Arial"/>
                <w:sz w:val="22"/>
                <w:szCs w:val="22"/>
              </w:rPr>
            </w:pPr>
            <w:r>
              <w:rPr>
                <w:rFonts w:ascii="Arial" w:eastAsia="Arial" w:hAnsi="Arial" w:cs="Arial"/>
                <w:sz w:val="22"/>
                <w:szCs w:val="22"/>
              </w:rPr>
              <w:t>SHP Files</w:t>
            </w:r>
          </w:p>
        </w:tc>
        <w:tc>
          <w:tcPr>
            <w:tcW w:w="3420" w:type="dxa"/>
            <w:shd w:val="clear" w:color="auto" w:fill="auto"/>
            <w:tcMar>
              <w:top w:w="100" w:type="dxa"/>
              <w:left w:w="100" w:type="dxa"/>
              <w:bottom w:w="100" w:type="dxa"/>
              <w:right w:w="100" w:type="dxa"/>
            </w:tcMar>
          </w:tcPr>
          <w:p w14:paraId="59186A32" w14:textId="77777777" w:rsidR="00B01E7F" w:rsidRDefault="00BC38DE">
            <w:pPr>
              <w:rPr>
                <w:rFonts w:ascii="Arial" w:eastAsia="Arial" w:hAnsi="Arial" w:cs="Arial"/>
                <w:sz w:val="22"/>
                <w:szCs w:val="22"/>
              </w:rPr>
            </w:pPr>
            <w:r>
              <w:rPr>
                <w:rFonts w:ascii="Arial" w:eastAsia="Arial" w:hAnsi="Arial" w:cs="Arial"/>
                <w:sz w:val="22"/>
                <w:szCs w:val="22"/>
              </w:rPr>
              <w:t>Brewarrina_GMM_01</w:t>
            </w:r>
          </w:p>
        </w:tc>
        <w:tc>
          <w:tcPr>
            <w:tcW w:w="3765" w:type="dxa"/>
            <w:shd w:val="clear" w:color="auto" w:fill="auto"/>
            <w:tcMar>
              <w:top w:w="100" w:type="dxa"/>
              <w:left w:w="100" w:type="dxa"/>
              <w:bottom w:w="100" w:type="dxa"/>
              <w:right w:w="100" w:type="dxa"/>
            </w:tcMar>
          </w:tcPr>
          <w:p w14:paraId="18AEDC1B" w14:textId="77777777" w:rsidR="00B01E7F" w:rsidRDefault="00BC38DE">
            <w:pPr>
              <w:widowControl w:val="0"/>
              <w:rPr>
                <w:rFonts w:ascii="Arial" w:eastAsia="Arial" w:hAnsi="Arial" w:cs="Arial"/>
                <w:sz w:val="22"/>
                <w:szCs w:val="22"/>
              </w:rPr>
            </w:pPr>
            <w:r>
              <w:rPr>
                <w:rFonts w:ascii="Arial" w:eastAsia="Arial" w:hAnsi="Arial" w:cs="Arial"/>
                <w:sz w:val="22"/>
                <w:szCs w:val="22"/>
              </w:rPr>
              <w:t>Brewarrina shape files as at 29/07/21</w:t>
            </w:r>
          </w:p>
        </w:tc>
      </w:tr>
      <w:tr w:rsidR="00B01E7F" w14:paraId="2AD13DAC" w14:textId="77777777">
        <w:tc>
          <w:tcPr>
            <w:tcW w:w="1560" w:type="dxa"/>
            <w:shd w:val="clear" w:color="auto" w:fill="auto"/>
            <w:tcMar>
              <w:top w:w="100" w:type="dxa"/>
              <w:left w:w="100" w:type="dxa"/>
              <w:bottom w:w="100" w:type="dxa"/>
              <w:right w:w="100" w:type="dxa"/>
            </w:tcMar>
          </w:tcPr>
          <w:p w14:paraId="0983099A"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03140B4D" w14:textId="77777777" w:rsidR="00B01E7F" w:rsidRDefault="00BC38DE">
            <w:pPr>
              <w:widowControl w:val="0"/>
              <w:rPr>
                <w:rFonts w:ascii="Arial" w:eastAsia="Arial" w:hAnsi="Arial" w:cs="Arial"/>
                <w:sz w:val="22"/>
                <w:szCs w:val="22"/>
              </w:rPr>
            </w:pPr>
            <w:r>
              <w:rPr>
                <w:rFonts w:ascii="Arial" w:eastAsia="Arial" w:hAnsi="Arial" w:cs="Arial"/>
                <w:sz w:val="22"/>
                <w:szCs w:val="22"/>
              </w:rPr>
              <w:t>SHP Files</w:t>
            </w:r>
          </w:p>
        </w:tc>
        <w:tc>
          <w:tcPr>
            <w:tcW w:w="3420" w:type="dxa"/>
            <w:shd w:val="clear" w:color="auto" w:fill="auto"/>
            <w:tcMar>
              <w:top w:w="100" w:type="dxa"/>
              <w:left w:w="100" w:type="dxa"/>
              <w:bottom w:w="100" w:type="dxa"/>
              <w:right w:w="100" w:type="dxa"/>
            </w:tcMar>
          </w:tcPr>
          <w:p w14:paraId="33023ED9" w14:textId="77777777" w:rsidR="00B01E7F" w:rsidRDefault="00BC38DE">
            <w:pPr>
              <w:rPr>
                <w:rFonts w:ascii="Arial" w:eastAsia="Arial" w:hAnsi="Arial" w:cs="Arial"/>
                <w:sz w:val="22"/>
                <w:szCs w:val="22"/>
              </w:rPr>
            </w:pPr>
            <w:r>
              <w:rPr>
                <w:rFonts w:ascii="Arial" w:eastAsia="Arial" w:hAnsi="Arial" w:cs="Arial"/>
                <w:sz w:val="22"/>
                <w:szCs w:val="22"/>
              </w:rPr>
              <w:t>Brewarrina_GMM_05</w:t>
            </w:r>
          </w:p>
        </w:tc>
        <w:tc>
          <w:tcPr>
            <w:tcW w:w="3765" w:type="dxa"/>
            <w:shd w:val="clear" w:color="auto" w:fill="auto"/>
            <w:tcMar>
              <w:top w:w="100" w:type="dxa"/>
              <w:left w:w="100" w:type="dxa"/>
              <w:bottom w:w="100" w:type="dxa"/>
              <w:right w:w="100" w:type="dxa"/>
            </w:tcMar>
          </w:tcPr>
          <w:p w14:paraId="7831D54F" w14:textId="77777777" w:rsidR="00B01E7F" w:rsidRDefault="00BC38DE">
            <w:pPr>
              <w:widowControl w:val="0"/>
              <w:rPr>
                <w:rFonts w:ascii="Arial" w:eastAsia="Arial" w:hAnsi="Arial" w:cs="Arial"/>
                <w:sz w:val="22"/>
                <w:szCs w:val="22"/>
              </w:rPr>
            </w:pPr>
            <w:r>
              <w:rPr>
                <w:rFonts w:ascii="Arial" w:eastAsia="Arial" w:hAnsi="Arial" w:cs="Arial"/>
                <w:sz w:val="22"/>
                <w:szCs w:val="22"/>
              </w:rPr>
              <w:t>Brewarrina shape files as at 24/8/21</w:t>
            </w:r>
          </w:p>
        </w:tc>
      </w:tr>
      <w:tr w:rsidR="00B01E7F" w14:paraId="12DE79A9" w14:textId="77777777">
        <w:tc>
          <w:tcPr>
            <w:tcW w:w="1560" w:type="dxa"/>
            <w:shd w:val="clear" w:color="auto" w:fill="auto"/>
            <w:tcMar>
              <w:top w:w="100" w:type="dxa"/>
              <w:left w:w="100" w:type="dxa"/>
              <w:bottom w:w="100" w:type="dxa"/>
              <w:right w:w="100" w:type="dxa"/>
            </w:tcMar>
          </w:tcPr>
          <w:p w14:paraId="3837C0A2"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4DE5D5D3" w14:textId="77777777" w:rsidR="00B01E7F" w:rsidRDefault="00BC38DE">
            <w:pPr>
              <w:widowControl w:val="0"/>
              <w:rPr>
                <w:rFonts w:ascii="Arial" w:eastAsia="Arial" w:hAnsi="Arial" w:cs="Arial"/>
                <w:sz w:val="22"/>
                <w:szCs w:val="22"/>
              </w:rPr>
            </w:pPr>
            <w:r>
              <w:rPr>
                <w:rFonts w:ascii="Arial" w:eastAsia="Arial" w:hAnsi="Arial" w:cs="Arial"/>
                <w:sz w:val="22"/>
                <w:szCs w:val="22"/>
              </w:rPr>
              <w:t>SHP Files</w:t>
            </w:r>
          </w:p>
        </w:tc>
        <w:tc>
          <w:tcPr>
            <w:tcW w:w="3420" w:type="dxa"/>
            <w:shd w:val="clear" w:color="auto" w:fill="auto"/>
            <w:tcMar>
              <w:top w:w="100" w:type="dxa"/>
              <w:left w:w="100" w:type="dxa"/>
              <w:bottom w:w="100" w:type="dxa"/>
              <w:right w:w="100" w:type="dxa"/>
            </w:tcMar>
          </w:tcPr>
          <w:p w14:paraId="0548EABB" w14:textId="77777777" w:rsidR="00B01E7F" w:rsidRDefault="00BC38DE">
            <w:pPr>
              <w:rPr>
                <w:rFonts w:ascii="Arial" w:eastAsia="Arial" w:hAnsi="Arial" w:cs="Arial"/>
                <w:sz w:val="22"/>
                <w:szCs w:val="22"/>
              </w:rPr>
            </w:pPr>
            <w:r>
              <w:rPr>
                <w:rFonts w:ascii="Arial" w:eastAsia="Arial" w:hAnsi="Arial" w:cs="Arial"/>
                <w:sz w:val="22"/>
                <w:szCs w:val="22"/>
              </w:rPr>
              <w:t>Hawkesbury_Napean_GMM_07</w:t>
            </w:r>
          </w:p>
        </w:tc>
        <w:tc>
          <w:tcPr>
            <w:tcW w:w="3765" w:type="dxa"/>
            <w:shd w:val="clear" w:color="auto" w:fill="auto"/>
            <w:tcMar>
              <w:top w:w="100" w:type="dxa"/>
              <w:left w:w="100" w:type="dxa"/>
              <w:bottom w:w="100" w:type="dxa"/>
              <w:right w:w="100" w:type="dxa"/>
            </w:tcMar>
          </w:tcPr>
          <w:p w14:paraId="5961AAB3" w14:textId="77777777" w:rsidR="00B01E7F" w:rsidRDefault="00BC38DE">
            <w:pPr>
              <w:widowControl w:val="0"/>
              <w:rPr>
                <w:rFonts w:ascii="Arial" w:eastAsia="Arial" w:hAnsi="Arial" w:cs="Arial"/>
                <w:sz w:val="22"/>
                <w:szCs w:val="22"/>
              </w:rPr>
            </w:pPr>
            <w:r>
              <w:rPr>
                <w:rFonts w:ascii="Arial" w:eastAsia="Arial" w:hAnsi="Arial" w:cs="Arial"/>
                <w:sz w:val="22"/>
                <w:szCs w:val="22"/>
              </w:rPr>
              <w:t>Hawkesbury Nepean shape files as at 7/8/21</w:t>
            </w:r>
          </w:p>
        </w:tc>
      </w:tr>
      <w:tr w:rsidR="00B01E7F" w14:paraId="0F668CD2" w14:textId="77777777">
        <w:trPr>
          <w:trHeight w:val="447"/>
        </w:trPr>
        <w:tc>
          <w:tcPr>
            <w:tcW w:w="1560" w:type="dxa"/>
            <w:shd w:val="clear" w:color="auto" w:fill="auto"/>
            <w:tcMar>
              <w:top w:w="100" w:type="dxa"/>
              <w:left w:w="100" w:type="dxa"/>
              <w:bottom w:w="100" w:type="dxa"/>
              <w:right w:w="100" w:type="dxa"/>
            </w:tcMar>
          </w:tcPr>
          <w:p w14:paraId="7BEDF9B2"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73910F6E" w14:textId="77777777" w:rsidR="00B01E7F" w:rsidRDefault="00BC38DE">
            <w:pPr>
              <w:widowControl w:val="0"/>
              <w:rPr>
                <w:rFonts w:ascii="Arial" w:eastAsia="Arial" w:hAnsi="Arial" w:cs="Arial"/>
                <w:sz w:val="22"/>
                <w:szCs w:val="22"/>
              </w:rPr>
            </w:pPr>
            <w:r>
              <w:rPr>
                <w:rFonts w:ascii="Arial" w:eastAsia="Arial" w:hAnsi="Arial" w:cs="Arial"/>
                <w:sz w:val="22"/>
                <w:szCs w:val="22"/>
              </w:rPr>
              <w:t>SHP Files</w:t>
            </w:r>
          </w:p>
        </w:tc>
        <w:tc>
          <w:tcPr>
            <w:tcW w:w="3420" w:type="dxa"/>
            <w:shd w:val="clear" w:color="auto" w:fill="auto"/>
            <w:tcMar>
              <w:top w:w="100" w:type="dxa"/>
              <w:left w:w="100" w:type="dxa"/>
              <w:bottom w:w="100" w:type="dxa"/>
              <w:right w:w="100" w:type="dxa"/>
            </w:tcMar>
          </w:tcPr>
          <w:p w14:paraId="1F09F336" w14:textId="77777777" w:rsidR="00B01E7F" w:rsidRDefault="00BC38DE">
            <w:pPr>
              <w:rPr>
                <w:rFonts w:ascii="Arial" w:eastAsia="Arial" w:hAnsi="Arial" w:cs="Arial"/>
                <w:sz w:val="22"/>
                <w:szCs w:val="22"/>
              </w:rPr>
            </w:pPr>
            <w:r>
              <w:rPr>
                <w:rFonts w:ascii="Arial" w:eastAsia="Arial" w:hAnsi="Arial" w:cs="Arial"/>
                <w:sz w:val="22"/>
                <w:szCs w:val="22"/>
              </w:rPr>
              <w:t>Hawkesbury_Napean_GMM_08</w:t>
            </w:r>
          </w:p>
        </w:tc>
        <w:tc>
          <w:tcPr>
            <w:tcW w:w="3765" w:type="dxa"/>
            <w:shd w:val="clear" w:color="auto" w:fill="auto"/>
            <w:tcMar>
              <w:top w:w="100" w:type="dxa"/>
              <w:left w:w="100" w:type="dxa"/>
              <w:bottom w:w="100" w:type="dxa"/>
              <w:right w:w="100" w:type="dxa"/>
            </w:tcMar>
          </w:tcPr>
          <w:p w14:paraId="5BC42905" w14:textId="77777777" w:rsidR="00B01E7F" w:rsidRDefault="00BC38DE">
            <w:pPr>
              <w:widowControl w:val="0"/>
              <w:rPr>
                <w:rFonts w:ascii="Arial" w:eastAsia="Arial" w:hAnsi="Arial" w:cs="Arial"/>
                <w:sz w:val="22"/>
                <w:szCs w:val="22"/>
              </w:rPr>
            </w:pPr>
            <w:r>
              <w:rPr>
                <w:rFonts w:ascii="Arial" w:eastAsia="Arial" w:hAnsi="Arial" w:cs="Arial"/>
                <w:sz w:val="22"/>
                <w:szCs w:val="22"/>
              </w:rPr>
              <w:t>Hawkesbury Nepean shape files as at 26/8/21</w:t>
            </w:r>
          </w:p>
        </w:tc>
      </w:tr>
      <w:tr w:rsidR="00B01E7F" w14:paraId="727ECFA2" w14:textId="77777777">
        <w:tc>
          <w:tcPr>
            <w:tcW w:w="1560" w:type="dxa"/>
            <w:shd w:val="clear" w:color="auto" w:fill="auto"/>
            <w:tcMar>
              <w:top w:w="100" w:type="dxa"/>
              <w:left w:w="100" w:type="dxa"/>
              <w:bottom w:w="100" w:type="dxa"/>
              <w:right w:w="100" w:type="dxa"/>
            </w:tcMar>
          </w:tcPr>
          <w:p w14:paraId="6C350C42"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4A24341D" w14:textId="77777777" w:rsidR="00B01E7F" w:rsidRDefault="00BC38DE">
            <w:pPr>
              <w:widowControl w:val="0"/>
              <w:rPr>
                <w:rFonts w:ascii="Arial" w:eastAsia="Arial" w:hAnsi="Arial" w:cs="Arial"/>
                <w:sz w:val="22"/>
                <w:szCs w:val="22"/>
              </w:rPr>
            </w:pPr>
            <w:r>
              <w:rPr>
                <w:rFonts w:ascii="Arial" w:eastAsia="Arial" w:hAnsi="Arial" w:cs="Arial"/>
                <w:sz w:val="22"/>
                <w:szCs w:val="22"/>
              </w:rPr>
              <w:t>SHP Files</w:t>
            </w:r>
          </w:p>
        </w:tc>
        <w:tc>
          <w:tcPr>
            <w:tcW w:w="3420" w:type="dxa"/>
            <w:shd w:val="clear" w:color="auto" w:fill="auto"/>
            <w:tcMar>
              <w:top w:w="100" w:type="dxa"/>
              <w:left w:w="100" w:type="dxa"/>
              <w:bottom w:w="100" w:type="dxa"/>
              <w:right w:w="100" w:type="dxa"/>
            </w:tcMar>
          </w:tcPr>
          <w:p w14:paraId="69F02B5A" w14:textId="77777777" w:rsidR="00B01E7F" w:rsidRDefault="00BC38DE">
            <w:pPr>
              <w:rPr>
                <w:rFonts w:ascii="Arial" w:eastAsia="Arial" w:hAnsi="Arial" w:cs="Arial"/>
                <w:sz w:val="22"/>
                <w:szCs w:val="22"/>
              </w:rPr>
            </w:pPr>
            <w:r>
              <w:rPr>
                <w:rFonts w:ascii="Arial" w:eastAsia="Arial" w:hAnsi="Arial" w:cs="Arial"/>
                <w:sz w:val="22"/>
                <w:szCs w:val="22"/>
              </w:rPr>
              <w:t>Lower_Clarence_GMM_01</w:t>
            </w:r>
          </w:p>
        </w:tc>
        <w:tc>
          <w:tcPr>
            <w:tcW w:w="3765" w:type="dxa"/>
            <w:shd w:val="clear" w:color="auto" w:fill="auto"/>
            <w:tcMar>
              <w:top w:w="100" w:type="dxa"/>
              <w:left w:w="100" w:type="dxa"/>
              <w:bottom w:w="100" w:type="dxa"/>
              <w:right w:w="100" w:type="dxa"/>
            </w:tcMar>
          </w:tcPr>
          <w:p w14:paraId="3DBC0E56" w14:textId="77777777" w:rsidR="00B01E7F" w:rsidRDefault="00BC38DE">
            <w:pPr>
              <w:widowControl w:val="0"/>
              <w:rPr>
                <w:rFonts w:ascii="Arial" w:eastAsia="Arial" w:hAnsi="Arial" w:cs="Arial"/>
                <w:sz w:val="22"/>
                <w:szCs w:val="22"/>
              </w:rPr>
            </w:pPr>
            <w:r>
              <w:rPr>
                <w:rFonts w:ascii="Arial" w:eastAsia="Arial" w:hAnsi="Arial" w:cs="Arial"/>
                <w:sz w:val="22"/>
                <w:szCs w:val="22"/>
              </w:rPr>
              <w:t>Lower Clarence shape files as at 19/8/21</w:t>
            </w:r>
          </w:p>
        </w:tc>
      </w:tr>
      <w:tr w:rsidR="00B01E7F" w14:paraId="4AB4857E" w14:textId="77777777">
        <w:tc>
          <w:tcPr>
            <w:tcW w:w="1560" w:type="dxa"/>
            <w:shd w:val="clear" w:color="auto" w:fill="auto"/>
            <w:tcMar>
              <w:top w:w="100" w:type="dxa"/>
              <w:left w:w="100" w:type="dxa"/>
              <w:bottom w:w="100" w:type="dxa"/>
              <w:right w:w="100" w:type="dxa"/>
            </w:tcMar>
          </w:tcPr>
          <w:p w14:paraId="05F06441"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7242C264" w14:textId="77777777" w:rsidR="00B01E7F" w:rsidRDefault="00BC38DE">
            <w:pPr>
              <w:widowControl w:val="0"/>
              <w:rPr>
                <w:rFonts w:ascii="Arial" w:eastAsia="Arial" w:hAnsi="Arial" w:cs="Arial"/>
                <w:sz w:val="22"/>
                <w:szCs w:val="22"/>
              </w:rPr>
            </w:pPr>
            <w:r>
              <w:rPr>
                <w:rFonts w:ascii="Arial" w:eastAsia="Arial" w:hAnsi="Arial" w:cs="Arial"/>
                <w:sz w:val="22"/>
                <w:szCs w:val="22"/>
              </w:rPr>
              <w:t>Testing</w:t>
            </w:r>
          </w:p>
        </w:tc>
        <w:tc>
          <w:tcPr>
            <w:tcW w:w="3420" w:type="dxa"/>
            <w:shd w:val="clear" w:color="auto" w:fill="auto"/>
            <w:tcMar>
              <w:top w:w="100" w:type="dxa"/>
              <w:left w:w="100" w:type="dxa"/>
              <w:bottom w:w="100" w:type="dxa"/>
              <w:right w:w="100" w:type="dxa"/>
            </w:tcMar>
          </w:tcPr>
          <w:p w14:paraId="062859B0" w14:textId="77777777" w:rsidR="00B01E7F" w:rsidRDefault="00BC38DE">
            <w:pPr>
              <w:rPr>
                <w:rFonts w:ascii="Arial" w:eastAsia="Arial" w:hAnsi="Arial" w:cs="Arial"/>
                <w:sz w:val="22"/>
                <w:szCs w:val="22"/>
              </w:rPr>
            </w:pPr>
            <w:r>
              <w:rPr>
                <w:rFonts w:ascii="Arial" w:eastAsia="Arial" w:hAnsi="Arial" w:cs="Arial"/>
                <w:sz w:val="22"/>
                <w:szCs w:val="22"/>
              </w:rPr>
              <w:t>UAT Alpha Testing</w:t>
            </w:r>
          </w:p>
        </w:tc>
        <w:tc>
          <w:tcPr>
            <w:tcW w:w="3765" w:type="dxa"/>
            <w:shd w:val="clear" w:color="auto" w:fill="auto"/>
            <w:tcMar>
              <w:top w:w="100" w:type="dxa"/>
              <w:left w:w="100" w:type="dxa"/>
              <w:bottom w:w="100" w:type="dxa"/>
              <w:right w:w="100" w:type="dxa"/>
            </w:tcMar>
          </w:tcPr>
          <w:p w14:paraId="55056304" w14:textId="77777777" w:rsidR="00B01E7F" w:rsidRDefault="00BC38DE">
            <w:pPr>
              <w:widowControl w:val="0"/>
              <w:rPr>
                <w:rFonts w:ascii="Arial" w:eastAsia="Arial" w:hAnsi="Arial" w:cs="Arial"/>
                <w:sz w:val="22"/>
                <w:szCs w:val="22"/>
              </w:rPr>
            </w:pPr>
            <w:r>
              <w:rPr>
                <w:rFonts w:ascii="Arial" w:eastAsia="Arial" w:hAnsi="Arial" w:cs="Arial"/>
                <w:sz w:val="22"/>
                <w:szCs w:val="22"/>
              </w:rPr>
              <w:t>Team 5 internal testing of solutions.</w:t>
            </w:r>
          </w:p>
        </w:tc>
      </w:tr>
      <w:tr w:rsidR="00B01E7F" w14:paraId="776C4F79" w14:textId="77777777">
        <w:tc>
          <w:tcPr>
            <w:tcW w:w="1560" w:type="dxa"/>
            <w:shd w:val="clear" w:color="auto" w:fill="auto"/>
            <w:tcMar>
              <w:top w:w="100" w:type="dxa"/>
              <w:left w:w="100" w:type="dxa"/>
              <w:bottom w:w="100" w:type="dxa"/>
              <w:right w:w="100" w:type="dxa"/>
            </w:tcMar>
          </w:tcPr>
          <w:p w14:paraId="0A7201FA"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52C28712" w14:textId="77777777" w:rsidR="00B01E7F" w:rsidRDefault="00BC38DE">
            <w:pPr>
              <w:widowControl w:val="0"/>
              <w:rPr>
                <w:rFonts w:ascii="Arial" w:eastAsia="Arial" w:hAnsi="Arial" w:cs="Arial"/>
                <w:sz w:val="22"/>
                <w:szCs w:val="22"/>
              </w:rPr>
            </w:pPr>
            <w:r>
              <w:rPr>
                <w:rFonts w:ascii="Arial" w:eastAsia="Arial" w:hAnsi="Arial" w:cs="Arial"/>
                <w:sz w:val="22"/>
                <w:szCs w:val="22"/>
              </w:rPr>
              <w:t>Testing</w:t>
            </w:r>
          </w:p>
        </w:tc>
        <w:tc>
          <w:tcPr>
            <w:tcW w:w="3420" w:type="dxa"/>
            <w:shd w:val="clear" w:color="auto" w:fill="auto"/>
            <w:tcMar>
              <w:top w:w="100" w:type="dxa"/>
              <w:left w:w="100" w:type="dxa"/>
              <w:bottom w:w="100" w:type="dxa"/>
              <w:right w:w="100" w:type="dxa"/>
            </w:tcMar>
          </w:tcPr>
          <w:p w14:paraId="0BC4A0AC" w14:textId="77777777" w:rsidR="00B01E7F" w:rsidRDefault="00BC38DE">
            <w:pPr>
              <w:rPr>
                <w:rFonts w:ascii="Arial" w:eastAsia="Arial" w:hAnsi="Arial" w:cs="Arial"/>
                <w:sz w:val="22"/>
                <w:szCs w:val="22"/>
              </w:rPr>
            </w:pPr>
            <w:r>
              <w:rPr>
                <w:rFonts w:ascii="Arial" w:eastAsia="Arial" w:hAnsi="Arial" w:cs="Arial"/>
                <w:sz w:val="22"/>
                <w:szCs w:val="22"/>
              </w:rPr>
              <w:t>Test Result Report E4</w:t>
            </w:r>
          </w:p>
        </w:tc>
        <w:tc>
          <w:tcPr>
            <w:tcW w:w="3765" w:type="dxa"/>
            <w:shd w:val="clear" w:color="auto" w:fill="auto"/>
            <w:tcMar>
              <w:top w:w="100" w:type="dxa"/>
              <w:left w:w="100" w:type="dxa"/>
              <w:bottom w:w="100" w:type="dxa"/>
              <w:right w:w="100" w:type="dxa"/>
            </w:tcMar>
          </w:tcPr>
          <w:p w14:paraId="1154A5E0" w14:textId="77777777" w:rsidR="00B01E7F" w:rsidRDefault="00BC38DE">
            <w:pPr>
              <w:widowControl w:val="0"/>
              <w:rPr>
                <w:rFonts w:ascii="Arial" w:eastAsia="Arial" w:hAnsi="Arial" w:cs="Arial"/>
                <w:sz w:val="22"/>
                <w:szCs w:val="22"/>
              </w:rPr>
            </w:pPr>
            <w:r>
              <w:rPr>
                <w:rFonts w:ascii="Arial" w:eastAsia="Arial" w:hAnsi="Arial" w:cs="Arial"/>
                <w:sz w:val="22"/>
                <w:szCs w:val="22"/>
              </w:rPr>
              <w:t>Testing of solution against Test Plan 17/6/21</w:t>
            </w:r>
          </w:p>
        </w:tc>
      </w:tr>
      <w:tr w:rsidR="00B01E7F" w14:paraId="10DF49D5" w14:textId="77777777">
        <w:tc>
          <w:tcPr>
            <w:tcW w:w="1560" w:type="dxa"/>
            <w:shd w:val="clear" w:color="auto" w:fill="auto"/>
            <w:tcMar>
              <w:top w:w="100" w:type="dxa"/>
              <w:left w:w="100" w:type="dxa"/>
              <w:bottom w:w="100" w:type="dxa"/>
              <w:right w:w="100" w:type="dxa"/>
            </w:tcMar>
          </w:tcPr>
          <w:p w14:paraId="1131D1A4"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F443DA5" w14:textId="77777777" w:rsidR="00B01E7F" w:rsidRDefault="00BC38DE">
            <w:pPr>
              <w:widowControl w:val="0"/>
              <w:rPr>
                <w:rFonts w:ascii="Arial" w:eastAsia="Arial" w:hAnsi="Arial" w:cs="Arial"/>
                <w:sz w:val="22"/>
                <w:szCs w:val="22"/>
              </w:rPr>
            </w:pPr>
            <w:r>
              <w:rPr>
                <w:rFonts w:ascii="Arial" w:eastAsia="Arial" w:hAnsi="Arial" w:cs="Arial"/>
                <w:sz w:val="22"/>
                <w:szCs w:val="22"/>
              </w:rPr>
              <w:t>Testing</w:t>
            </w:r>
          </w:p>
        </w:tc>
        <w:tc>
          <w:tcPr>
            <w:tcW w:w="3420" w:type="dxa"/>
            <w:shd w:val="clear" w:color="auto" w:fill="auto"/>
            <w:tcMar>
              <w:top w:w="100" w:type="dxa"/>
              <w:left w:w="100" w:type="dxa"/>
              <w:bottom w:w="100" w:type="dxa"/>
              <w:right w:w="100" w:type="dxa"/>
            </w:tcMar>
          </w:tcPr>
          <w:p w14:paraId="37FDBE34" w14:textId="77777777" w:rsidR="00B01E7F" w:rsidRDefault="00BC38DE">
            <w:pPr>
              <w:rPr>
                <w:rFonts w:ascii="Arial" w:eastAsia="Arial" w:hAnsi="Arial" w:cs="Arial"/>
                <w:sz w:val="22"/>
                <w:szCs w:val="22"/>
              </w:rPr>
            </w:pPr>
            <w:r>
              <w:rPr>
                <w:rFonts w:ascii="Arial" w:eastAsia="Arial" w:hAnsi="Arial" w:cs="Arial"/>
                <w:sz w:val="22"/>
                <w:szCs w:val="22"/>
              </w:rPr>
              <w:t>GMM Colour Space Tests</w:t>
            </w:r>
          </w:p>
        </w:tc>
        <w:tc>
          <w:tcPr>
            <w:tcW w:w="3765" w:type="dxa"/>
            <w:shd w:val="clear" w:color="auto" w:fill="auto"/>
            <w:tcMar>
              <w:top w:w="100" w:type="dxa"/>
              <w:left w:w="100" w:type="dxa"/>
              <w:bottom w:w="100" w:type="dxa"/>
              <w:right w:w="100" w:type="dxa"/>
            </w:tcMar>
          </w:tcPr>
          <w:p w14:paraId="1C76B3E0" w14:textId="77777777" w:rsidR="00B01E7F" w:rsidRDefault="00BC38DE">
            <w:pPr>
              <w:widowControl w:val="0"/>
              <w:rPr>
                <w:rFonts w:ascii="Arial" w:eastAsia="Arial" w:hAnsi="Arial" w:cs="Arial"/>
                <w:sz w:val="22"/>
                <w:szCs w:val="22"/>
              </w:rPr>
            </w:pPr>
            <w:r>
              <w:rPr>
                <w:rFonts w:ascii="Arial" w:eastAsia="Arial" w:hAnsi="Arial" w:cs="Arial"/>
                <w:sz w:val="22"/>
                <w:szCs w:val="22"/>
              </w:rPr>
              <w:t>Early testing against various colour channels using a Jaccard score.</w:t>
            </w:r>
          </w:p>
        </w:tc>
      </w:tr>
      <w:tr w:rsidR="00B01E7F" w14:paraId="3D2C375A" w14:textId="77777777">
        <w:tc>
          <w:tcPr>
            <w:tcW w:w="1560" w:type="dxa"/>
            <w:shd w:val="clear" w:color="auto" w:fill="auto"/>
            <w:tcMar>
              <w:top w:w="100" w:type="dxa"/>
              <w:left w:w="100" w:type="dxa"/>
              <w:bottom w:w="100" w:type="dxa"/>
              <w:right w:w="100" w:type="dxa"/>
            </w:tcMar>
          </w:tcPr>
          <w:p w14:paraId="61201F5B"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285FE1FE" w14:textId="77777777" w:rsidR="00B01E7F" w:rsidRDefault="00BC38DE">
            <w:pPr>
              <w:widowControl w:val="0"/>
              <w:rPr>
                <w:rFonts w:ascii="Arial" w:eastAsia="Arial" w:hAnsi="Arial" w:cs="Arial"/>
                <w:sz w:val="22"/>
                <w:szCs w:val="22"/>
              </w:rPr>
            </w:pPr>
            <w:r>
              <w:rPr>
                <w:rFonts w:ascii="Arial" w:eastAsia="Arial" w:hAnsi="Arial" w:cs="Arial"/>
                <w:sz w:val="22"/>
                <w:szCs w:val="22"/>
              </w:rPr>
              <w:t>Testing</w:t>
            </w:r>
          </w:p>
        </w:tc>
        <w:tc>
          <w:tcPr>
            <w:tcW w:w="3420" w:type="dxa"/>
            <w:shd w:val="clear" w:color="auto" w:fill="auto"/>
            <w:tcMar>
              <w:top w:w="100" w:type="dxa"/>
              <w:left w:w="100" w:type="dxa"/>
              <w:bottom w:w="100" w:type="dxa"/>
              <w:right w:w="100" w:type="dxa"/>
            </w:tcMar>
          </w:tcPr>
          <w:p w14:paraId="016D9163" w14:textId="77777777" w:rsidR="00B01E7F" w:rsidRDefault="00BC38DE">
            <w:pPr>
              <w:rPr>
                <w:rFonts w:ascii="Arial" w:eastAsia="Arial" w:hAnsi="Arial" w:cs="Arial"/>
                <w:sz w:val="22"/>
                <w:szCs w:val="22"/>
              </w:rPr>
            </w:pPr>
            <w:r>
              <w:rPr>
                <w:rFonts w:ascii="Arial" w:eastAsia="Arial" w:hAnsi="Arial" w:cs="Arial"/>
                <w:sz w:val="22"/>
                <w:szCs w:val="22"/>
              </w:rPr>
              <w:t>Clustering Technique - Feedback (Beta UAT)</w:t>
            </w:r>
          </w:p>
        </w:tc>
        <w:tc>
          <w:tcPr>
            <w:tcW w:w="3765" w:type="dxa"/>
            <w:shd w:val="clear" w:color="auto" w:fill="auto"/>
            <w:tcMar>
              <w:top w:w="100" w:type="dxa"/>
              <w:left w:w="100" w:type="dxa"/>
              <w:bottom w:w="100" w:type="dxa"/>
              <w:right w:w="100" w:type="dxa"/>
            </w:tcMar>
          </w:tcPr>
          <w:p w14:paraId="636F3AB6"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Feedback questionnaire for Clustering technique </w:t>
            </w:r>
          </w:p>
        </w:tc>
      </w:tr>
      <w:tr w:rsidR="00B01E7F" w14:paraId="705FA98A" w14:textId="77777777">
        <w:tc>
          <w:tcPr>
            <w:tcW w:w="1560" w:type="dxa"/>
            <w:shd w:val="clear" w:color="auto" w:fill="auto"/>
            <w:tcMar>
              <w:top w:w="100" w:type="dxa"/>
              <w:left w:w="100" w:type="dxa"/>
              <w:bottom w:w="100" w:type="dxa"/>
              <w:right w:w="100" w:type="dxa"/>
            </w:tcMar>
          </w:tcPr>
          <w:p w14:paraId="645457D4"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CSU </w:t>
            </w:r>
          </w:p>
        </w:tc>
        <w:tc>
          <w:tcPr>
            <w:tcW w:w="2190" w:type="dxa"/>
            <w:shd w:val="clear" w:color="auto" w:fill="auto"/>
            <w:tcMar>
              <w:top w:w="100" w:type="dxa"/>
              <w:left w:w="100" w:type="dxa"/>
              <w:bottom w:w="100" w:type="dxa"/>
              <w:right w:w="100" w:type="dxa"/>
            </w:tcMar>
          </w:tcPr>
          <w:p w14:paraId="12BA3B95" w14:textId="77777777" w:rsidR="00B01E7F" w:rsidRDefault="00BC38DE">
            <w:pPr>
              <w:widowControl w:val="0"/>
              <w:rPr>
                <w:rFonts w:ascii="Arial" w:eastAsia="Arial" w:hAnsi="Arial" w:cs="Arial"/>
                <w:sz w:val="22"/>
                <w:szCs w:val="22"/>
              </w:rPr>
            </w:pPr>
            <w:r>
              <w:rPr>
                <w:rFonts w:ascii="Arial" w:eastAsia="Arial" w:hAnsi="Arial" w:cs="Arial"/>
                <w:sz w:val="22"/>
                <w:szCs w:val="22"/>
              </w:rPr>
              <w:t>Testing</w:t>
            </w:r>
          </w:p>
        </w:tc>
        <w:tc>
          <w:tcPr>
            <w:tcW w:w="3420" w:type="dxa"/>
            <w:shd w:val="clear" w:color="auto" w:fill="auto"/>
            <w:tcMar>
              <w:top w:w="100" w:type="dxa"/>
              <w:left w:w="100" w:type="dxa"/>
              <w:bottom w:w="100" w:type="dxa"/>
              <w:right w:w="100" w:type="dxa"/>
            </w:tcMar>
          </w:tcPr>
          <w:p w14:paraId="0D8C7542" w14:textId="77777777" w:rsidR="00B01E7F" w:rsidRDefault="00BC38DE">
            <w:pPr>
              <w:rPr>
                <w:rFonts w:ascii="Arial" w:eastAsia="Arial" w:hAnsi="Arial" w:cs="Arial"/>
                <w:sz w:val="22"/>
                <w:szCs w:val="22"/>
              </w:rPr>
            </w:pPr>
            <w:r>
              <w:rPr>
                <w:rFonts w:ascii="Arial" w:eastAsia="Arial" w:hAnsi="Arial" w:cs="Arial"/>
                <w:sz w:val="22"/>
                <w:szCs w:val="22"/>
              </w:rPr>
              <w:t>AWS Semantic Segmentation - Feedback (Beta UAT)</w:t>
            </w:r>
          </w:p>
        </w:tc>
        <w:tc>
          <w:tcPr>
            <w:tcW w:w="3765" w:type="dxa"/>
            <w:shd w:val="clear" w:color="auto" w:fill="auto"/>
            <w:tcMar>
              <w:top w:w="100" w:type="dxa"/>
              <w:left w:w="100" w:type="dxa"/>
              <w:bottom w:w="100" w:type="dxa"/>
              <w:right w:w="100" w:type="dxa"/>
            </w:tcMar>
          </w:tcPr>
          <w:p w14:paraId="607B2C4F" w14:textId="77777777" w:rsidR="00B01E7F" w:rsidRDefault="00BC38DE">
            <w:pPr>
              <w:widowControl w:val="0"/>
              <w:rPr>
                <w:rFonts w:ascii="Arial" w:eastAsia="Arial" w:hAnsi="Arial" w:cs="Arial"/>
                <w:sz w:val="22"/>
                <w:szCs w:val="22"/>
              </w:rPr>
            </w:pPr>
            <w:r>
              <w:rPr>
                <w:rFonts w:ascii="Arial" w:eastAsia="Arial" w:hAnsi="Arial" w:cs="Arial"/>
                <w:sz w:val="22"/>
                <w:szCs w:val="22"/>
              </w:rPr>
              <w:t xml:space="preserve">Feedback questionnaire for Semantic Segmentation </w:t>
            </w:r>
          </w:p>
        </w:tc>
      </w:tr>
      <w:tr w:rsidR="00B01E7F" w14:paraId="2F0E34FD" w14:textId="77777777">
        <w:tc>
          <w:tcPr>
            <w:tcW w:w="1560" w:type="dxa"/>
            <w:shd w:val="clear" w:color="auto" w:fill="auto"/>
            <w:tcMar>
              <w:top w:w="100" w:type="dxa"/>
              <w:left w:w="100" w:type="dxa"/>
              <w:bottom w:w="100" w:type="dxa"/>
              <w:right w:w="100" w:type="dxa"/>
            </w:tcMar>
          </w:tcPr>
          <w:p w14:paraId="20F800FB"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654A5BBF" w14:textId="77777777" w:rsidR="00B01E7F" w:rsidRDefault="00BC38DE">
            <w:pPr>
              <w:widowControl w:val="0"/>
              <w:rPr>
                <w:rFonts w:ascii="Arial" w:eastAsia="Arial" w:hAnsi="Arial" w:cs="Arial"/>
                <w:sz w:val="22"/>
                <w:szCs w:val="22"/>
              </w:rPr>
            </w:pPr>
            <w:r>
              <w:rPr>
                <w:rFonts w:ascii="Arial" w:eastAsia="Arial" w:hAnsi="Arial" w:cs="Arial"/>
                <w:sz w:val="22"/>
                <w:szCs w:val="22"/>
              </w:rPr>
              <w:t>Confluence Research &amp; Development Documentation</w:t>
            </w:r>
          </w:p>
        </w:tc>
        <w:tc>
          <w:tcPr>
            <w:tcW w:w="3420" w:type="dxa"/>
            <w:shd w:val="clear" w:color="auto" w:fill="auto"/>
            <w:tcMar>
              <w:top w:w="100" w:type="dxa"/>
              <w:left w:w="100" w:type="dxa"/>
              <w:bottom w:w="100" w:type="dxa"/>
              <w:right w:w="100" w:type="dxa"/>
            </w:tcMar>
          </w:tcPr>
          <w:p w14:paraId="70AEA1EC" w14:textId="77777777" w:rsidR="00B01E7F" w:rsidRDefault="00BC38DE">
            <w:pPr>
              <w:rPr>
                <w:rFonts w:ascii="Arial" w:eastAsia="Arial" w:hAnsi="Arial" w:cs="Arial"/>
                <w:sz w:val="22"/>
                <w:szCs w:val="22"/>
              </w:rPr>
            </w:pPr>
            <w:r>
              <w:rPr>
                <w:rFonts w:ascii="Arial" w:eastAsia="Arial" w:hAnsi="Arial" w:cs="Arial"/>
                <w:sz w:val="22"/>
                <w:szCs w:val="22"/>
              </w:rPr>
              <w:t>Jira Timeline.png</w:t>
            </w:r>
          </w:p>
        </w:tc>
        <w:tc>
          <w:tcPr>
            <w:tcW w:w="3765" w:type="dxa"/>
            <w:shd w:val="clear" w:color="auto" w:fill="auto"/>
            <w:tcMar>
              <w:top w:w="100" w:type="dxa"/>
              <w:left w:w="100" w:type="dxa"/>
              <w:bottom w:w="100" w:type="dxa"/>
              <w:right w:w="100" w:type="dxa"/>
            </w:tcMar>
          </w:tcPr>
          <w:p w14:paraId="7686DE61" w14:textId="77777777" w:rsidR="00B01E7F" w:rsidRDefault="00BC38DE">
            <w:pPr>
              <w:widowControl w:val="0"/>
              <w:rPr>
                <w:rFonts w:ascii="Arial" w:eastAsia="Arial" w:hAnsi="Arial" w:cs="Arial"/>
                <w:sz w:val="22"/>
                <w:szCs w:val="22"/>
              </w:rPr>
            </w:pPr>
            <w:r>
              <w:rPr>
                <w:rFonts w:ascii="Arial" w:eastAsia="Arial" w:hAnsi="Arial" w:cs="Arial"/>
                <w:sz w:val="22"/>
                <w:szCs w:val="22"/>
              </w:rPr>
              <w:t>Project timeline for sec</w:t>
            </w:r>
            <w:r>
              <w:rPr>
                <w:rFonts w:ascii="Arial" w:eastAsia="Arial" w:hAnsi="Arial" w:cs="Arial"/>
                <w:sz w:val="22"/>
                <w:szCs w:val="22"/>
              </w:rPr>
              <w:t xml:space="preserve">ond semester. </w:t>
            </w:r>
          </w:p>
        </w:tc>
      </w:tr>
      <w:tr w:rsidR="00B01E7F" w14:paraId="3C530B10" w14:textId="77777777">
        <w:tc>
          <w:tcPr>
            <w:tcW w:w="1560" w:type="dxa"/>
            <w:shd w:val="clear" w:color="auto" w:fill="auto"/>
            <w:tcMar>
              <w:top w:w="100" w:type="dxa"/>
              <w:left w:w="100" w:type="dxa"/>
              <w:bottom w:w="100" w:type="dxa"/>
              <w:right w:w="100" w:type="dxa"/>
            </w:tcMar>
          </w:tcPr>
          <w:p w14:paraId="4F138A3A" w14:textId="77777777" w:rsidR="00B01E7F" w:rsidRDefault="00BC38DE">
            <w:pPr>
              <w:widowControl w:val="0"/>
              <w:rPr>
                <w:rFonts w:ascii="Arial" w:eastAsia="Arial" w:hAnsi="Arial" w:cs="Arial"/>
                <w:sz w:val="22"/>
                <w:szCs w:val="22"/>
              </w:rPr>
            </w:pPr>
            <w:r>
              <w:rPr>
                <w:rFonts w:ascii="Arial" w:eastAsia="Arial" w:hAnsi="Arial" w:cs="Arial"/>
                <w:sz w:val="22"/>
                <w:szCs w:val="22"/>
              </w:rPr>
              <w:t>CSU</w:t>
            </w:r>
          </w:p>
        </w:tc>
        <w:tc>
          <w:tcPr>
            <w:tcW w:w="2190" w:type="dxa"/>
            <w:shd w:val="clear" w:color="auto" w:fill="auto"/>
            <w:tcMar>
              <w:top w:w="100" w:type="dxa"/>
              <w:left w:w="100" w:type="dxa"/>
              <w:bottom w:w="100" w:type="dxa"/>
              <w:right w:w="100" w:type="dxa"/>
            </w:tcMar>
          </w:tcPr>
          <w:p w14:paraId="3BAAB560" w14:textId="77777777" w:rsidR="00B01E7F" w:rsidRDefault="00BC38DE">
            <w:pPr>
              <w:widowControl w:val="0"/>
              <w:rPr>
                <w:rFonts w:ascii="Arial" w:eastAsia="Arial" w:hAnsi="Arial" w:cs="Arial"/>
                <w:sz w:val="22"/>
                <w:szCs w:val="22"/>
              </w:rPr>
            </w:pPr>
            <w:r>
              <w:rPr>
                <w:rFonts w:ascii="Arial" w:eastAsia="Arial" w:hAnsi="Arial" w:cs="Arial"/>
                <w:sz w:val="22"/>
                <w:szCs w:val="22"/>
              </w:rPr>
              <w:t>Confluence Research &amp; Development Documentation</w:t>
            </w:r>
          </w:p>
        </w:tc>
        <w:tc>
          <w:tcPr>
            <w:tcW w:w="3420" w:type="dxa"/>
            <w:shd w:val="clear" w:color="auto" w:fill="auto"/>
            <w:tcMar>
              <w:top w:w="100" w:type="dxa"/>
              <w:left w:w="100" w:type="dxa"/>
              <w:bottom w:w="100" w:type="dxa"/>
              <w:right w:w="100" w:type="dxa"/>
            </w:tcMar>
          </w:tcPr>
          <w:p w14:paraId="1EFD09B4" w14:textId="77777777" w:rsidR="00B01E7F" w:rsidRDefault="00BC38DE">
            <w:pPr>
              <w:rPr>
                <w:rFonts w:ascii="Arial" w:eastAsia="Arial" w:hAnsi="Arial" w:cs="Arial"/>
                <w:sz w:val="22"/>
                <w:szCs w:val="22"/>
              </w:rPr>
            </w:pPr>
            <w:r>
              <w:rPr>
                <w:rFonts w:ascii="Arial" w:eastAsia="Arial" w:hAnsi="Arial" w:cs="Arial"/>
                <w:sz w:val="22"/>
                <w:szCs w:val="22"/>
              </w:rPr>
              <w:t>Research &amp; Development (Confluence).pdf</w:t>
            </w:r>
          </w:p>
        </w:tc>
        <w:tc>
          <w:tcPr>
            <w:tcW w:w="3765" w:type="dxa"/>
            <w:shd w:val="clear" w:color="auto" w:fill="auto"/>
            <w:tcMar>
              <w:top w:w="100" w:type="dxa"/>
              <w:left w:w="100" w:type="dxa"/>
              <w:bottom w:w="100" w:type="dxa"/>
              <w:right w:w="100" w:type="dxa"/>
            </w:tcMar>
          </w:tcPr>
          <w:p w14:paraId="6C6A1275" w14:textId="77777777" w:rsidR="00B01E7F" w:rsidRDefault="00BC38DE">
            <w:pPr>
              <w:widowControl w:val="0"/>
              <w:rPr>
                <w:rFonts w:ascii="Arial" w:eastAsia="Arial" w:hAnsi="Arial" w:cs="Arial"/>
                <w:sz w:val="22"/>
                <w:szCs w:val="22"/>
              </w:rPr>
            </w:pPr>
            <w:r>
              <w:rPr>
                <w:rFonts w:ascii="Arial" w:eastAsia="Arial" w:hAnsi="Arial" w:cs="Arial"/>
                <w:sz w:val="22"/>
                <w:szCs w:val="22"/>
              </w:rPr>
              <w:t>Exported research and development documentation from confluence documentation platform.</w:t>
            </w:r>
          </w:p>
        </w:tc>
      </w:tr>
    </w:tbl>
    <w:p w14:paraId="58DC48B1" w14:textId="77777777" w:rsidR="00B01E7F" w:rsidRDefault="00B01E7F">
      <w:pPr>
        <w:spacing w:line="276" w:lineRule="auto"/>
        <w:rPr>
          <w:rFonts w:ascii="Arial" w:eastAsia="Arial" w:hAnsi="Arial" w:cs="Arial"/>
          <w:sz w:val="22"/>
          <w:szCs w:val="22"/>
        </w:rPr>
      </w:pPr>
    </w:p>
    <w:p w14:paraId="15DD8D03" w14:textId="77777777" w:rsidR="00B01E7F" w:rsidRDefault="00B01E7F">
      <w:pPr>
        <w:pBdr>
          <w:top w:val="nil"/>
          <w:left w:val="nil"/>
          <w:bottom w:val="nil"/>
          <w:right w:val="nil"/>
          <w:between w:val="nil"/>
        </w:pBdr>
        <w:spacing w:after="240" w:line="300" w:lineRule="auto"/>
        <w:ind w:left="720"/>
        <w:rPr>
          <w:rFonts w:ascii="Arial" w:eastAsia="Arial" w:hAnsi="Arial" w:cs="Arial"/>
          <w:sz w:val="22"/>
          <w:szCs w:val="22"/>
        </w:rPr>
      </w:pPr>
    </w:p>
    <w:p w14:paraId="6F777657"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5503E808" w14:textId="77777777" w:rsidR="00B01E7F" w:rsidRDefault="00BC38DE">
      <w:pPr>
        <w:pStyle w:val="Heading2"/>
        <w:numPr>
          <w:ilvl w:val="1"/>
          <w:numId w:val="10"/>
        </w:numPr>
      </w:pPr>
      <w:bookmarkStart w:id="16" w:name="_heading=h.44sinio" w:colFirst="0" w:colLast="0"/>
      <w:bookmarkEnd w:id="16"/>
      <w:r>
        <w:lastRenderedPageBreak/>
        <w:t>Business case</w:t>
      </w:r>
    </w:p>
    <w:p w14:paraId="11E961A3" w14:textId="77777777" w:rsidR="00B01E7F" w:rsidRDefault="00BC38DE">
      <w:pPr>
        <w:pBdr>
          <w:top w:val="nil"/>
          <w:left w:val="nil"/>
          <w:bottom w:val="nil"/>
          <w:right w:val="nil"/>
          <w:between w:val="nil"/>
        </w:pBdr>
        <w:jc w:val="both"/>
        <w:rPr>
          <w:rFonts w:ascii="Calibri" w:eastAsia="Calibri" w:hAnsi="Calibri" w:cs="Calibri"/>
          <w:i/>
          <w:color w:val="548DD4"/>
          <w:sz w:val="20"/>
          <w:szCs w:val="20"/>
        </w:rPr>
      </w:pPr>
      <w:r>
        <w:rPr>
          <w:rFonts w:ascii="Calibri" w:eastAsia="Calibri" w:hAnsi="Calibri" w:cs="Calibri"/>
          <w:i/>
          <w:color w:val="548DD4"/>
          <w:sz w:val="20"/>
          <w:szCs w:val="20"/>
        </w:rPr>
        <w:t>Explain how the project performed against the cost benefit plans that were approved in the initiation stage.</w:t>
      </w:r>
    </w:p>
    <w:p w14:paraId="41535ED1" w14:textId="64EAB042" w:rsidR="00B01E7F" w:rsidRDefault="00BC38DE">
      <w:pPr>
        <w:pBdr>
          <w:top w:val="nil"/>
          <w:left w:val="nil"/>
          <w:bottom w:val="nil"/>
          <w:right w:val="nil"/>
          <w:between w:val="nil"/>
        </w:pBdr>
        <w:spacing w:after="240" w:line="300" w:lineRule="auto"/>
        <w:rPr>
          <w:rFonts w:ascii="Arial" w:eastAsia="Arial" w:hAnsi="Arial" w:cs="Arial"/>
          <w:color w:val="000000"/>
          <w:sz w:val="22"/>
          <w:szCs w:val="22"/>
        </w:rPr>
      </w:pPr>
      <w:r>
        <w:rPr>
          <w:rFonts w:ascii="Arial" w:eastAsia="Arial" w:hAnsi="Arial" w:cs="Arial"/>
          <w:sz w:val="22"/>
          <w:szCs w:val="22"/>
        </w:rPr>
        <w:t xml:space="preserve">The results of the project provide large benefits to the organisation through enabling the ability to provide shapefiles of </w:t>
      </w:r>
      <w:r w:rsidR="00F1284D">
        <w:rPr>
          <w:rFonts w:ascii="Arial" w:eastAsia="Arial" w:hAnsi="Arial" w:cs="Arial"/>
          <w:sz w:val="22"/>
          <w:szCs w:val="22"/>
        </w:rPr>
        <w:t>a given</w:t>
      </w:r>
      <w:r>
        <w:rPr>
          <w:rFonts w:ascii="Arial" w:eastAsia="Arial" w:hAnsi="Arial" w:cs="Arial"/>
          <w:sz w:val="22"/>
          <w:szCs w:val="22"/>
        </w:rPr>
        <w:t xml:space="preserve"> flood extent w</w:t>
      </w:r>
      <w:r>
        <w:rPr>
          <w:rFonts w:ascii="Arial" w:eastAsia="Arial" w:hAnsi="Arial" w:cs="Arial"/>
          <w:sz w:val="22"/>
          <w:szCs w:val="22"/>
        </w:rPr>
        <w:t xml:space="preserve">ithin hours of the imagery arriving.  The use of Amazon Web Services and computer vision techniques to identify and map the flood </w:t>
      </w:r>
      <w:r w:rsidR="00F1284D">
        <w:rPr>
          <w:rFonts w:ascii="Arial" w:eastAsia="Arial" w:hAnsi="Arial" w:cs="Arial"/>
          <w:sz w:val="22"/>
          <w:szCs w:val="22"/>
        </w:rPr>
        <w:t>extent increases</w:t>
      </w:r>
      <w:r>
        <w:rPr>
          <w:rFonts w:ascii="Arial" w:eastAsia="Arial" w:hAnsi="Arial" w:cs="Arial"/>
          <w:sz w:val="22"/>
          <w:szCs w:val="22"/>
        </w:rPr>
        <w:t xml:space="preserve"> the ability of the department to innovate into the future through making use of the extensive research compl</w:t>
      </w:r>
      <w:r>
        <w:rPr>
          <w:rFonts w:ascii="Arial" w:eastAsia="Arial" w:hAnsi="Arial" w:cs="Arial"/>
          <w:sz w:val="22"/>
          <w:szCs w:val="22"/>
        </w:rPr>
        <w:t>eted thus far in addition to acquiring useful data created in the annotation process which can be used for other future projects.</w:t>
      </w:r>
    </w:p>
    <w:p w14:paraId="36693F09" w14:textId="77777777" w:rsidR="00B01E7F" w:rsidRDefault="00BC38DE">
      <w:pPr>
        <w:pStyle w:val="Heading2"/>
        <w:numPr>
          <w:ilvl w:val="1"/>
          <w:numId w:val="10"/>
        </w:numPr>
      </w:pPr>
      <w:r>
        <w:t>Change requests</w:t>
      </w:r>
    </w:p>
    <w:p w14:paraId="7EA3FE34"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Full details are available in Clarity, provide basic information below for each change request and full regist</w:t>
      </w:r>
      <w:r>
        <w:rPr>
          <w:rFonts w:ascii="Calibri" w:eastAsia="Calibri" w:hAnsi="Calibri" w:cs="Calibri"/>
          <w:i/>
          <w:color w:val="548DD4"/>
          <w:sz w:val="20"/>
          <w:szCs w:val="20"/>
        </w:rPr>
        <w:t>er should be attached as an appendix to this document.</w:t>
      </w:r>
    </w:p>
    <w:tbl>
      <w:tblPr>
        <w:tblStyle w:val="ab"/>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2724"/>
        <w:gridCol w:w="1654"/>
        <w:gridCol w:w="3681"/>
      </w:tblGrid>
      <w:tr w:rsidR="00B01E7F" w14:paraId="78AE5803" w14:textId="77777777">
        <w:tc>
          <w:tcPr>
            <w:tcW w:w="1461" w:type="dxa"/>
            <w:shd w:val="clear" w:color="auto" w:fill="BFBFBF"/>
          </w:tcPr>
          <w:p w14:paraId="745C0B19"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Identification</w:t>
            </w:r>
          </w:p>
        </w:tc>
        <w:tc>
          <w:tcPr>
            <w:tcW w:w="2724" w:type="dxa"/>
            <w:shd w:val="clear" w:color="auto" w:fill="BFBFBF"/>
          </w:tcPr>
          <w:p w14:paraId="0A22A1D1"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Brief description</w:t>
            </w:r>
          </w:p>
        </w:tc>
        <w:tc>
          <w:tcPr>
            <w:tcW w:w="1654" w:type="dxa"/>
            <w:shd w:val="clear" w:color="auto" w:fill="BFBFBF"/>
          </w:tcPr>
          <w:p w14:paraId="6DA67968"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Category</w:t>
            </w:r>
          </w:p>
        </w:tc>
        <w:tc>
          <w:tcPr>
            <w:tcW w:w="3681" w:type="dxa"/>
            <w:shd w:val="clear" w:color="auto" w:fill="BFBFBF"/>
          </w:tcPr>
          <w:p w14:paraId="268C8A9C"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Reason</w:t>
            </w:r>
          </w:p>
        </w:tc>
      </w:tr>
      <w:tr w:rsidR="00B01E7F" w14:paraId="5562C04D" w14:textId="77777777">
        <w:tc>
          <w:tcPr>
            <w:tcW w:w="1461" w:type="dxa"/>
          </w:tcPr>
          <w:p w14:paraId="53736705"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clarity ID</w:t>
            </w:r>
          </w:p>
        </w:tc>
        <w:tc>
          <w:tcPr>
            <w:tcW w:w="2724" w:type="dxa"/>
          </w:tcPr>
          <w:p w14:paraId="0D441571"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1654" w:type="dxa"/>
          </w:tcPr>
          <w:p w14:paraId="07F755BD"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 per clarity</w:t>
            </w:r>
          </w:p>
        </w:tc>
        <w:tc>
          <w:tcPr>
            <w:tcW w:w="3681" w:type="dxa"/>
          </w:tcPr>
          <w:p w14:paraId="36A0E44A"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as per change request form</w:t>
            </w:r>
          </w:p>
        </w:tc>
      </w:tr>
      <w:tr w:rsidR="00B01E7F" w14:paraId="717084CB" w14:textId="77777777">
        <w:tc>
          <w:tcPr>
            <w:tcW w:w="1461" w:type="dxa"/>
          </w:tcPr>
          <w:p w14:paraId="48782682"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724" w:type="dxa"/>
          </w:tcPr>
          <w:p w14:paraId="446A2F94"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54" w:type="dxa"/>
          </w:tcPr>
          <w:p w14:paraId="38B01F40"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3681" w:type="dxa"/>
          </w:tcPr>
          <w:p w14:paraId="57ABB5F6"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r>
    </w:tbl>
    <w:p w14:paraId="04A34534" w14:textId="77777777" w:rsidR="00B01E7F" w:rsidRDefault="00B01E7F">
      <w:pPr>
        <w:pBdr>
          <w:top w:val="nil"/>
          <w:left w:val="nil"/>
          <w:bottom w:val="nil"/>
          <w:right w:val="nil"/>
          <w:between w:val="nil"/>
        </w:pBdr>
        <w:ind w:left="794"/>
        <w:rPr>
          <w:rFonts w:ascii="Calibri" w:eastAsia="Calibri" w:hAnsi="Calibri" w:cs="Calibri"/>
          <w:i/>
          <w:color w:val="548DD4"/>
          <w:sz w:val="20"/>
          <w:szCs w:val="20"/>
        </w:rPr>
      </w:pPr>
    </w:p>
    <w:p w14:paraId="06A28D46" w14:textId="77777777" w:rsidR="00B01E7F" w:rsidRDefault="00B01E7F">
      <w:pPr>
        <w:pBdr>
          <w:top w:val="nil"/>
          <w:left w:val="nil"/>
          <w:bottom w:val="nil"/>
          <w:right w:val="nil"/>
          <w:between w:val="nil"/>
        </w:pBdr>
        <w:spacing w:after="240" w:line="300" w:lineRule="auto"/>
        <w:rPr>
          <w:rFonts w:ascii="Arial" w:eastAsia="Arial" w:hAnsi="Arial" w:cs="Arial"/>
          <w:color w:val="000000"/>
          <w:sz w:val="22"/>
          <w:szCs w:val="22"/>
        </w:rPr>
      </w:pPr>
    </w:p>
    <w:p w14:paraId="25125E72" w14:textId="77777777" w:rsidR="00B01E7F" w:rsidRDefault="00BC38DE">
      <w:pPr>
        <w:pStyle w:val="Heading2"/>
        <w:numPr>
          <w:ilvl w:val="1"/>
          <w:numId w:val="10"/>
        </w:numPr>
      </w:pPr>
      <w:bookmarkStart w:id="17" w:name="_heading=h.2jxsxqh" w:colFirst="0" w:colLast="0"/>
      <w:bookmarkEnd w:id="17"/>
      <w:r>
        <w:t xml:space="preserve">Project Management Plan </w:t>
      </w:r>
    </w:p>
    <w:p w14:paraId="4CBDEEBD" w14:textId="77777777" w:rsidR="00B01E7F" w:rsidRDefault="00BC38DE">
      <w:pPr>
        <w:pBdr>
          <w:top w:val="nil"/>
          <w:left w:val="nil"/>
          <w:bottom w:val="nil"/>
          <w:right w:val="nil"/>
          <w:between w:val="nil"/>
        </w:pBdr>
        <w:jc w:val="both"/>
        <w:rPr>
          <w:rFonts w:ascii="Calibri" w:eastAsia="Calibri" w:hAnsi="Calibri" w:cs="Calibri"/>
          <w:i/>
          <w:color w:val="548DD4"/>
          <w:sz w:val="20"/>
          <w:szCs w:val="20"/>
        </w:rPr>
      </w:pPr>
      <w:r>
        <w:rPr>
          <w:rFonts w:ascii="Calibri" w:eastAsia="Calibri" w:hAnsi="Calibri" w:cs="Calibri"/>
          <w:i/>
          <w:color w:val="548DD4"/>
          <w:sz w:val="20"/>
          <w:szCs w:val="20"/>
        </w:rPr>
        <w:t>Explain how the project performed against the following plans:</w:t>
      </w:r>
    </w:p>
    <w:p w14:paraId="2D7CB2C3" w14:textId="456C566E" w:rsidR="00B01E7F" w:rsidRDefault="00BC38DE">
      <w:pPr>
        <w:rPr>
          <w:rFonts w:ascii="Arial" w:eastAsia="Arial" w:hAnsi="Arial" w:cs="Arial"/>
          <w:color w:val="000000"/>
          <w:sz w:val="22"/>
          <w:szCs w:val="22"/>
        </w:rPr>
      </w:pPr>
      <w:r>
        <w:rPr>
          <w:rFonts w:ascii="Arial" w:eastAsia="Arial" w:hAnsi="Arial" w:cs="Arial"/>
          <w:sz w:val="22"/>
          <w:szCs w:val="22"/>
        </w:rPr>
        <w:t xml:space="preserve">While the students had no visibility of the below </w:t>
      </w:r>
      <w:r w:rsidR="00F1284D">
        <w:rPr>
          <w:rFonts w:ascii="Arial" w:eastAsia="Arial" w:hAnsi="Arial" w:cs="Arial"/>
          <w:sz w:val="22"/>
          <w:szCs w:val="22"/>
        </w:rPr>
        <w:t>plans,</w:t>
      </w:r>
      <w:r>
        <w:rPr>
          <w:rFonts w:ascii="Arial" w:eastAsia="Arial" w:hAnsi="Arial" w:cs="Arial"/>
          <w:sz w:val="22"/>
          <w:szCs w:val="22"/>
        </w:rPr>
        <w:t xml:space="preserve"> we will provide commentary around the subjects. </w:t>
      </w:r>
    </w:p>
    <w:p w14:paraId="23E29E1C" w14:textId="77777777" w:rsidR="00B01E7F" w:rsidRDefault="00BC38DE">
      <w:pPr>
        <w:pStyle w:val="Heading3"/>
        <w:numPr>
          <w:ilvl w:val="2"/>
          <w:numId w:val="10"/>
        </w:numPr>
      </w:pPr>
      <w:r>
        <w:t>Project plan &amp; schedule</w:t>
      </w:r>
    </w:p>
    <w:p w14:paraId="47D865A6" w14:textId="2863F402" w:rsidR="00B01E7F" w:rsidRDefault="00BC38DE">
      <w:pPr>
        <w:pBdr>
          <w:top w:val="nil"/>
          <w:left w:val="nil"/>
          <w:bottom w:val="nil"/>
          <w:right w:val="nil"/>
          <w:between w:val="nil"/>
        </w:pBdr>
        <w:spacing w:after="240" w:line="300" w:lineRule="auto"/>
        <w:ind w:left="794"/>
        <w:rPr>
          <w:rFonts w:ascii="Arial" w:eastAsia="Arial" w:hAnsi="Arial" w:cs="Arial"/>
          <w:color w:val="000000"/>
          <w:sz w:val="22"/>
          <w:szCs w:val="22"/>
        </w:rPr>
      </w:pPr>
      <w:r>
        <w:rPr>
          <w:rFonts w:ascii="Arial" w:eastAsia="Arial" w:hAnsi="Arial" w:cs="Arial"/>
          <w:sz w:val="22"/>
          <w:szCs w:val="22"/>
        </w:rPr>
        <w:t>The project schedule was largely dictated by the two semesters t</w:t>
      </w:r>
      <w:r>
        <w:rPr>
          <w:rFonts w:ascii="Arial" w:eastAsia="Arial" w:hAnsi="Arial" w:cs="Arial"/>
          <w:sz w:val="22"/>
          <w:szCs w:val="22"/>
        </w:rPr>
        <w:t>he university subject ran for, and the time given was appropriate for the task given.  For the students the project requirements became clear 6 weeks into the first semester, meaning the students lost some time which was gained through extra time committed</w:t>
      </w:r>
      <w:r>
        <w:rPr>
          <w:rFonts w:ascii="Arial" w:eastAsia="Arial" w:hAnsi="Arial" w:cs="Arial"/>
          <w:sz w:val="22"/>
          <w:szCs w:val="22"/>
        </w:rPr>
        <w:t xml:space="preserve"> to the project</w:t>
      </w:r>
      <w:r w:rsidR="00F1284D">
        <w:rPr>
          <w:rFonts w:ascii="Arial" w:eastAsia="Arial" w:hAnsi="Arial" w:cs="Arial"/>
          <w:sz w:val="22"/>
          <w:szCs w:val="22"/>
        </w:rPr>
        <w:t xml:space="preserve"> by the students</w:t>
      </w:r>
      <w:r>
        <w:rPr>
          <w:rFonts w:ascii="Arial" w:eastAsia="Arial" w:hAnsi="Arial" w:cs="Arial"/>
          <w:sz w:val="22"/>
          <w:szCs w:val="22"/>
        </w:rPr>
        <w:t xml:space="preserve"> in the first semester. </w:t>
      </w:r>
    </w:p>
    <w:p w14:paraId="53C06419" w14:textId="77777777" w:rsidR="00B01E7F" w:rsidRDefault="00BC38DE">
      <w:pPr>
        <w:pStyle w:val="Heading3"/>
        <w:numPr>
          <w:ilvl w:val="2"/>
          <w:numId w:val="10"/>
        </w:numPr>
      </w:pPr>
      <w:bookmarkStart w:id="18" w:name="_heading=h.z337ya" w:colFirst="0" w:colLast="0"/>
      <w:bookmarkEnd w:id="18"/>
      <w:r>
        <w:t>Communications management strategy</w:t>
      </w:r>
    </w:p>
    <w:p w14:paraId="16CD0846" w14:textId="77777777" w:rsidR="00B01E7F" w:rsidRDefault="00BC38DE">
      <w:pPr>
        <w:pBdr>
          <w:top w:val="nil"/>
          <w:left w:val="nil"/>
          <w:bottom w:val="nil"/>
          <w:right w:val="nil"/>
          <w:between w:val="nil"/>
        </w:pBdr>
        <w:spacing w:after="240" w:line="300" w:lineRule="auto"/>
        <w:ind w:left="794"/>
        <w:rPr>
          <w:rFonts w:ascii="Arial" w:eastAsia="Arial" w:hAnsi="Arial" w:cs="Arial"/>
          <w:color w:val="000000"/>
          <w:sz w:val="22"/>
          <w:szCs w:val="22"/>
        </w:rPr>
      </w:pPr>
      <w:r>
        <w:rPr>
          <w:rFonts w:ascii="Arial" w:eastAsia="Arial" w:hAnsi="Arial" w:cs="Arial"/>
          <w:sz w:val="22"/>
          <w:szCs w:val="22"/>
        </w:rPr>
        <w:t xml:space="preserve">Communication through the project was good.  Weekly meetings with DCS provided regular clarity of any questions the students had and ensured the project remained focused. </w:t>
      </w:r>
    </w:p>
    <w:p w14:paraId="52C31C34" w14:textId="77777777" w:rsidR="00B01E7F" w:rsidRDefault="00BC38DE">
      <w:pPr>
        <w:pStyle w:val="Heading3"/>
        <w:numPr>
          <w:ilvl w:val="2"/>
          <w:numId w:val="10"/>
        </w:numPr>
      </w:pPr>
      <w:bookmarkStart w:id="19" w:name="_heading=h.3j2qqm3" w:colFirst="0" w:colLast="0"/>
      <w:bookmarkEnd w:id="19"/>
      <w:r>
        <w:t>Risk mana</w:t>
      </w:r>
      <w:r>
        <w:t>gement strategy</w:t>
      </w:r>
    </w:p>
    <w:p w14:paraId="221DC844" w14:textId="77777777" w:rsidR="00B01E7F" w:rsidRDefault="00BC38DE">
      <w:pPr>
        <w:pBdr>
          <w:top w:val="nil"/>
          <w:left w:val="nil"/>
          <w:bottom w:val="nil"/>
          <w:right w:val="nil"/>
          <w:between w:val="nil"/>
        </w:pBdr>
        <w:spacing w:after="240" w:line="300" w:lineRule="auto"/>
        <w:ind w:left="720"/>
        <w:rPr>
          <w:rFonts w:ascii="Arial" w:eastAsia="Arial" w:hAnsi="Arial" w:cs="Arial"/>
          <w:sz w:val="22"/>
          <w:szCs w:val="22"/>
        </w:rPr>
      </w:pPr>
      <w:r>
        <w:rPr>
          <w:rFonts w:ascii="Arial" w:eastAsia="Arial" w:hAnsi="Arial" w:cs="Arial"/>
          <w:sz w:val="22"/>
          <w:szCs w:val="22"/>
        </w:rPr>
        <w:t>Risks during the project:</w:t>
      </w:r>
    </w:p>
    <w:p w14:paraId="6B989638" w14:textId="77777777" w:rsidR="00B01E7F" w:rsidRDefault="00BC38DE">
      <w:pPr>
        <w:numPr>
          <w:ilvl w:val="0"/>
          <w:numId w:val="5"/>
        </w:numPr>
        <w:pBdr>
          <w:top w:val="nil"/>
          <w:left w:val="nil"/>
          <w:bottom w:val="nil"/>
          <w:right w:val="nil"/>
          <w:between w:val="nil"/>
        </w:pBdr>
        <w:spacing w:line="300" w:lineRule="auto"/>
        <w:ind w:left="1440"/>
        <w:rPr>
          <w:rFonts w:ascii="Arial" w:eastAsia="Arial" w:hAnsi="Arial" w:cs="Arial"/>
          <w:sz w:val="22"/>
          <w:szCs w:val="22"/>
        </w:rPr>
      </w:pPr>
      <w:r>
        <w:rPr>
          <w:rFonts w:ascii="Arial" w:eastAsia="Arial" w:hAnsi="Arial" w:cs="Arial"/>
          <w:sz w:val="22"/>
          <w:szCs w:val="22"/>
        </w:rPr>
        <w:t>Security was managed through good security practices such as multi factor authentication implemented on the cloud infrastructure.</w:t>
      </w:r>
    </w:p>
    <w:p w14:paraId="57C7C10D" w14:textId="6D9C8BD5" w:rsidR="00B01E7F" w:rsidRDefault="00BC38DE">
      <w:pPr>
        <w:numPr>
          <w:ilvl w:val="0"/>
          <w:numId w:val="5"/>
        </w:numPr>
        <w:pBdr>
          <w:top w:val="nil"/>
          <w:left w:val="nil"/>
          <w:bottom w:val="nil"/>
          <w:right w:val="nil"/>
          <w:between w:val="nil"/>
        </w:pBdr>
        <w:spacing w:after="240" w:line="300" w:lineRule="auto"/>
        <w:ind w:left="1440"/>
        <w:rPr>
          <w:rFonts w:ascii="Arial" w:eastAsia="Arial" w:hAnsi="Arial" w:cs="Arial"/>
          <w:sz w:val="22"/>
          <w:szCs w:val="22"/>
        </w:rPr>
      </w:pPr>
      <w:r>
        <w:rPr>
          <w:rFonts w:ascii="Arial" w:eastAsia="Arial" w:hAnsi="Arial" w:cs="Arial"/>
          <w:sz w:val="22"/>
          <w:szCs w:val="22"/>
        </w:rPr>
        <w:t xml:space="preserve">Cost managed through budget alerts set in the AWS infrastructure and the student team being </w:t>
      </w:r>
      <w:r w:rsidR="00F1284D">
        <w:rPr>
          <w:rFonts w:ascii="Arial" w:eastAsia="Arial" w:hAnsi="Arial" w:cs="Arial"/>
          <w:sz w:val="22"/>
          <w:szCs w:val="22"/>
        </w:rPr>
        <w:t>aware</w:t>
      </w:r>
      <w:r>
        <w:rPr>
          <w:rFonts w:ascii="Arial" w:eastAsia="Arial" w:hAnsi="Arial" w:cs="Arial"/>
          <w:sz w:val="22"/>
          <w:szCs w:val="22"/>
        </w:rPr>
        <w:t xml:space="preserve"> of the need to stop res</w:t>
      </w:r>
      <w:r>
        <w:rPr>
          <w:rFonts w:ascii="Arial" w:eastAsia="Arial" w:hAnsi="Arial" w:cs="Arial"/>
          <w:sz w:val="22"/>
          <w:szCs w:val="22"/>
        </w:rPr>
        <w:t xml:space="preserve">ources not in use. </w:t>
      </w:r>
    </w:p>
    <w:p w14:paraId="25460058" w14:textId="77777777" w:rsidR="00B01E7F" w:rsidRDefault="00BC38DE">
      <w:pPr>
        <w:pBdr>
          <w:top w:val="nil"/>
          <w:left w:val="nil"/>
          <w:bottom w:val="nil"/>
          <w:right w:val="nil"/>
          <w:between w:val="nil"/>
        </w:pBdr>
        <w:spacing w:after="240" w:line="300" w:lineRule="auto"/>
        <w:ind w:left="720"/>
        <w:rPr>
          <w:rFonts w:ascii="Arial" w:eastAsia="Arial" w:hAnsi="Arial" w:cs="Arial"/>
          <w:sz w:val="22"/>
          <w:szCs w:val="22"/>
        </w:rPr>
      </w:pPr>
      <w:r>
        <w:rPr>
          <w:rFonts w:ascii="Arial" w:eastAsia="Arial" w:hAnsi="Arial" w:cs="Arial"/>
          <w:sz w:val="22"/>
          <w:szCs w:val="22"/>
        </w:rPr>
        <w:t>Ongoing Risks:</w:t>
      </w:r>
    </w:p>
    <w:p w14:paraId="0987E3AC" w14:textId="77777777" w:rsidR="00B01E7F" w:rsidRDefault="00BC38DE">
      <w:pPr>
        <w:numPr>
          <w:ilvl w:val="0"/>
          <w:numId w:val="1"/>
        </w:num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lastRenderedPageBreak/>
        <w:t xml:space="preserve">Change to source images may cause unpredictable results - The system is capable of interpreting imagery containing Near Infrared / Red / Green components and is based on inputs from 3 different flood situations.  Imagery </w:t>
      </w:r>
      <w:r>
        <w:rPr>
          <w:rFonts w:ascii="Arial" w:eastAsia="Arial" w:hAnsi="Arial" w:cs="Arial"/>
          <w:sz w:val="22"/>
          <w:szCs w:val="22"/>
        </w:rPr>
        <w:t>processed differently to the imagery provided during the project may cause unpredictable results.</w:t>
      </w:r>
    </w:p>
    <w:p w14:paraId="3D35FDB3" w14:textId="77777777" w:rsidR="00B01E7F" w:rsidRDefault="00BC38DE">
      <w:pPr>
        <w:pStyle w:val="Heading3"/>
        <w:numPr>
          <w:ilvl w:val="2"/>
          <w:numId w:val="10"/>
        </w:numPr>
      </w:pPr>
      <w:bookmarkStart w:id="20" w:name="_heading=h.1y810tw" w:colFirst="0" w:colLast="0"/>
      <w:bookmarkEnd w:id="20"/>
      <w:r>
        <w:t>Procurement strategy</w:t>
      </w:r>
    </w:p>
    <w:p w14:paraId="5B52890D" w14:textId="77777777" w:rsidR="00B01E7F" w:rsidRDefault="00BC38DE">
      <w:pPr>
        <w:pBdr>
          <w:top w:val="nil"/>
          <w:left w:val="nil"/>
          <w:bottom w:val="nil"/>
          <w:right w:val="nil"/>
          <w:between w:val="nil"/>
        </w:pBdr>
        <w:spacing w:after="240" w:line="300" w:lineRule="auto"/>
        <w:ind w:left="794"/>
        <w:rPr>
          <w:rFonts w:ascii="Arial" w:eastAsia="Arial" w:hAnsi="Arial" w:cs="Arial"/>
          <w:color w:val="000000"/>
          <w:sz w:val="22"/>
          <w:szCs w:val="22"/>
        </w:rPr>
      </w:pPr>
      <w:r>
        <w:rPr>
          <w:rFonts w:ascii="Arial" w:eastAsia="Arial" w:hAnsi="Arial" w:cs="Arial"/>
          <w:sz w:val="22"/>
          <w:szCs w:val="22"/>
        </w:rPr>
        <w:t xml:space="preserve">Having </w:t>
      </w:r>
      <w:proofErr w:type="spellStart"/>
      <w:r>
        <w:rPr>
          <w:rFonts w:ascii="Arial" w:eastAsia="Arial" w:hAnsi="Arial" w:cs="Arial"/>
          <w:sz w:val="22"/>
          <w:szCs w:val="22"/>
        </w:rPr>
        <w:t>Intellify</w:t>
      </w:r>
      <w:proofErr w:type="spellEnd"/>
      <w:r>
        <w:rPr>
          <w:rFonts w:ascii="Arial" w:eastAsia="Arial" w:hAnsi="Arial" w:cs="Arial"/>
          <w:sz w:val="22"/>
          <w:szCs w:val="22"/>
        </w:rPr>
        <w:t xml:space="preserve"> staff to guide the students through the project was a great positive. </w:t>
      </w:r>
    </w:p>
    <w:p w14:paraId="0860AD70" w14:textId="77777777" w:rsidR="00B01E7F" w:rsidRDefault="00BC38DE">
      <w:pPr>
        <w:pStyle w:val="Heading3"/>
        <w:numPr>
          <w:ilvl w:val="2"/>
          <w:numId w:val="10"/>
        </w:numPr>
      </w:pPr>
      <w:bookmarkStart w:id="21" w:name="_heading=h.4i7ojhp" w:colFirst="0" w:colLast="0"/>
      <w:bookmarkEnd w:id="21"/>
      <w:r>
        <w:t>Quality management strategy</w:t>
      </w:r>
    </w:p>
    <w:p w14:paraId="7FEA62DF" w14:textId="77777777" w:rsidR="00B01E7F" w:rsidRDefault="00BC38DE">
      <w:pPr>
        <w:pBdr>
          <w:top w:val="nil"/>
          <w:left w:val="nil"/>
          <w:bottom w:val="nil"/>
          <w:right w:val="nil"/>
          <w:between w:val="nil"/>
        </w:pBdr>
        <w:spacing w:after="240" w:line="300" w:lineRule="auto"/>
        <w:ind w:left="794"/>
        <w:rPr>
          <w:rFonts w:ascii="Arial" w:eastAsia="Arial" w:hAnsi="Arial" w:cs="Arial"/>
          <w:color w:val="000000"/>
          <w:sz w:val="22"/>
          <w:szCs w:val="22"/>
        </w:rPr>
      </w:pPr>
      <w:r>
        <w:rPr>
          <w:rFonts w:ascii="Arial" w:eastAsia="Arial" w:hAnsi="Arial" w:cs="Arial"/>
          <w:sz w:val="22"/>
          <w:szCs w:val="22"/>
        </w:rPr>
        <w:t xml:space="preserve">Please see section 1.15. </w:t>
      </w:r>
    </w:p>
    <w:p w14:paraId="5DE00643" w14:textId="77777777" w:rsidR="00B01E7F" w:rsidRDefault="00BC38DE">
      <w:pPr>
        <w:pStyle w:val="Heading3"/>
        <w:numPr>
          <w:ilvl w:val="2"/>
          <w:numId w:val="10"/>
        </w:numPr>
      </w:pPr>
      <w:bookmarkStart w:id="22" w:name="_heading=h.2xcytpi" w:colFirst="0" w:colLast="0"/>
      <w:bookmarkEnd w:id="22"/>
      <w:r>
        <w:t>Implementation plan</w:t>
      </w:r>
    </w:p>
    <w:p w14:paraId="765D1EEA" w14:textId="77777777" w:rsidR="00B01E7F" w:rsidRDefault="00BC38DE">
      <w:pPr>
        <w:pBdr>
          <w:top w:val="nil"/>
          <w:left w:val="nil"/>
          <w:bottom w:val="nil"/>
          <w:right w:val="nil"/>
          <w:between w:val="nil"/>
        </w:pBdr>
        <w:spacing w:after="240" w:line="300" w:lineRule="auto"/>
        <w:ind w:left="720"/>
        <w:rPr>
          <w:rFonts w:ascii="Arial" w:eastAsia="Arial" w:hAnsi="Arial" w:cs="Arial"/>
          <w:color w:val="000000"/>
          <w:sz w:val="22"/>
          <w:szCs w:val="22"/>
        </w:rPr>
      </w:pPr>
      <w:r>
        <w:rPr>
          <w:rFonts w:ascii="Arial" w:eastAsia="Arial" w:hAnsi="Arial" w:cs="Arial"/>
          <w:sz w:val="22"/>
          <w:szCs w:val="22"/>
        </w:rPr>
        <w:t>Students were given some freedoms here with the constraint of being on AWS.  These freedoms to</w:t>
      </w:r>
      <w:r>
        <w:rPr>
          <w:rFonts w:ascii="Arial" w:eastAsia="Arial" w:hAnsi="Arial" w:cs="Arial"/>
          <w:sz w:val="22"/>
          <w:szCs w:val="22"/>
        </w:rPr>
        <w:t xml:space="preserve"> explore different approaches resulted in the best outcome.  AWS is very appropriate for this project because of the flexibility of the infrastructure and the wide range of services it can provide. </w:t>
      </w:r>
    </w:p>
    <w:p w14:paraId="6D77EA65" w14:textId="77777777" w:rsidR="00B01E7F" w:rsidRDefault="00BC38DE">
      <w:pPr>
        <w:rPr>
          <w:rFonts w:ascii="Arial Bold" w:eastAsia="Arial Bold" w:hAnsi="Arial Bold" w:cs="Arial Bold"/>
          <w:b/>
          <w:color w:val="000000"/>
          <w:sz w:val="28"/>
          <w:szCs w:val="28"/>
        </w:rPr>
      </w:pPr>
      <w:r>
        <w:br w:type="page"/>
      </w:r>
    </w:p>
    <w:p w14:paraId="2C681A68" w14:textId="77777777" w:rsidR="00B01E7F" w:rsidRDefault="00BC38DE">
      <w:pPr>
        <w:pStyle w:val="Heading2"/>
        <w:numPr>
          <w:ilvl w:val="1"/>
          <w:numId w:val="10"/>
        </w:numPr>
      </w:pPr>
      <w:bookmarkStart w:id="23" w:name="_heading=h.1ci93xb" w:colFirst="0" w:colLast="0"/>
      <w:bookmarkEnd w:id="23"/>
      <w:r>
        <w:lastRenderedPageBreak/>
        <w:t>Project Assurance and Recommendations</w:t>
      </w:r>
    </w:p>
    <w:tbl>
      <w:tblPr>
        <w:tblStyle w:val="ac"/>
        <w:tblW w:w="9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2708"/>
        <w:gridCol w:w="1638"/>
        <w:gridCol w:w="2073"/>
        <w:gridCol w:w="1639"/>
      </w:tblGrid>
      <w:tr w:rsidR="00B01E7F" w14:paraId="3FFEDFE4" w14:textId="77777777">
        <w:tc>
          <w:tcPr>
            <w:tcW w:w="1462" w:type="dxa"/>
            <w:shd w:val="clear" w:color="auto" w:fill="BFBFBF"/>
          </w:tcPr>
          <w:p w14:paraId="30C9C90C"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Date</w:t>
            </w:r>
          </w:p>
        </w:tc>
        <w:tc>
          <w:tcPr>
            <w:tcW w:w="2708" w:type="dxa"/>
            <w:shd w:val="clear" w:color="auto" w:fill="BFBFBF"/>
          </w:tcPr>
          <w:p w14:paraId="48328CDA"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Identification</w:t>
            </w:r>
          </w:p>
        </w:tc>
        <w:tc>
          <w:tcPr>
            <w:tcW w:w="1638" w:type="dxa"/>
            <w:shd w:val="clear" w:color="auto" w:fill="BFBFBF"/>
          </w:tcPr>
          <w:p w14:paraId="56526993"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Brief description</w:t>
            </w:r>
          </w:p>
        </w:tc>
        <w:tc>
          <w:tcPr>
            <w:tcW w:w="2073" w:type="dxa"/>
            <w:shd w:val="clear" w:color="auto" w:fill="BFBFBF"/>
          </w:tcPr>
          <w:p w14:paraId="32A91933"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0"/>
                <w:szCs w:val="20"/>
              </w:rPr>
              <w:t>Report</w:t>
            </w:r>
          </w:p>
        </w:tc>
        <w:tc>
          <w:tcPr>
            <w:tcW w:w="1639" w:type="dxa"/>
            <w:shd w:val="clear" w:color="auto" w:fill="BFBFBF"/>
          </w:tcPr>
          <w:p w14:paraId="1C38897A"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Target resolution date</w:t>
            </w:r>
          </w:p>
        </w:tc>
      </w:tr>
      <w:tr w:rsidR="00B01E7F" w14:paraId="28FEDC03" w14:textId="77777777">
        <w:tc>
          <w:tcPr>
            <w:tcW w:w="1462" w:type="dxa"/>
          </w:tcPr>
          <w:p w14:paraId="2FE00E1D" w14:textId="77777777" w:rsidR="00B01E7F" w:rsidRDefault="00B01E7F">
            <w:pPr>
              <w:pBdr>
                <w:top w:val="nil"/>
                <w:left w:val="nil"/>
                <w:bottom w:val="nil"/>
                <w:right w:val="nil"/>
                <w:between w:val="nil"/>
              </w:pBdr>
              <w:spacing w:after="0" w:line="240" w:lineRule="auto"/>
              <w:jc w:val="center"/>
              <w:rPr>
                <w:rFonts w:ascii="Calibri" w:eastAsia="Calibri" w:hAnsi="Calibri" w:cs="Calibri"/>
                <w:i/>
                <w:color w:val="548DD4"/>
                <w:sz w:val="20"/>
                <w:szCs w:val="20"/>
              </w:rPr>
            </w:pPr>
          </w:p>
        </w:tc>
        <w:tc>
          <w:tcPr>
            <w:tcW w:w="2708" w:type="dxa"/>
          </w:tcPr>
          <w:p w14:paraId="418A31AC"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Assurance activity</w:t>
            </w:r>
          </w:p>
        </w:tc>
        <w:tc>
          <w:tcPr>
            <w:tcW w:w="1638" w:type="dxa"/>
          </w:tcPr>
          <w:p w14:paraId="6DA063BB" w14:textId="77777777" w:rsidR="00B01E7F" w:rsidRDefault="00BC38DE">
            <w:pPr>
              <w:pBdr>
                <w:top w:val="nil"/>
                <w:left w:val="nil"/>
                <w:bottom w:val="nil"/>
                <w:right w:val="nil"/>
                <w:between w:val="nil"/>
              </w:pBdr>
              <w:spacing w:after="0" w:line="240" w:lineRule="auto"/>
              <w:ind w:left="38"/>
              <w:rPr>
                <w:rFonts w:ascii="Calibri" w:eastAsia="Calibri" w:hAnsi="Calibri" w:cs="Calibri"/>
                <w:i/>
                <w:color w:val="548DD4"/>
                <w:sz w:val="20"/>
                <w:szCs w:val="20"/>
              </w:rPr>
            </w:pPr>
            <w:r>
              <w:rPr>
                <w:rFonts w:ascii="Calibri" w:eastAsia="Calibri" w:hAnsi="Calibri" w:cs="Calibri"/>
                <w:i/>
                <w:color w:val="548DD4"/>
                <w:sz w:val="20"/>
                <w:szCs w:val="20"/>
              </w:rPr>
              <w:t>List type of assurance review</w:t>
            </w:r>
          </w:p>
        </w:tc>
        <w:tc>
          <w:tcPr>
            <w:tcW w:w="2073" w:type="dxa"/>
          </w:tcPr>
          <w:p w14:paraId="3D1EEB61" w14:textId="77777777" w:rsidR="00B01E7F" w:rsidRDefault="00BC38DE">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r>
              <w:rPr>
                <w:rFonts w:ascii="Calibri" w:eastAsia="Calibri" w:hAnsi="Calibri" w:cs="Calibri"/>
                <w:i/>
                <w:color w:val="548DD4"/>
                <w:sz w:val="20"/>
                <w:szCs w:val="20"/>
              </w:rPr>
              <w:t>Provide link to Assurance report</w:t>
            </w:r>
          </w:p>
        </w:tc>
        <w:tc>
          <w:tcPr>
            <w:tcW w:w="1639" w:type="dxa"/>
          </w:tcPr>
          <w:p w14:paraId="6638B82F" w14:textId="77777777" w:rsidR="00B01E7F" w:rsidRDefault="00B01E7F">
            <w:pPr>
              <w:pBdr>
                <w:top w:val="nil"/>
                <w:left w:val="nil"/>
                <w:bottom w:val="nil"/>
                <w:right w:val="nil"/>
                <w:between w:val="nil"/>
              </w:pBdr>
              <w:spacing w:after="0" w:line="240" w:lineRule="auto"/>
              <w:ind w:left="38"/>
              <w:jc w:val="center"/>
              <w:rPr>
                <w:rFonts w:ascii="Calibri" w:eastAsia="Calibri" w:hAnsi="Calibri" w:cs="Calibri"/>
                <w:i/>
                <w:color w:val="548DD4"/>
                <w:sz w:val="20"/>
                <w:szCs w:val="20"/>
              </w:rPr>
            </w:pPr>
          </w:p>
        </w:tc>
      </w:tr>
      <w:tr w:rsidR="00B01E7F" w14:paraId="4A671B32" w14:textId="77777777">
        <w:tc>
          <w:tcPr>
            <w:tcW w:w="1462" w:type="dxa"/>
          </w:tcPr>
          <w:p w14:paraId="544B1902"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708" w:type="dxa"/>
          </w:tcPr>
          <w:p w14:paraId="600B4B39"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38" w:type="dxa"/>
          </w:tcPr>
          <w:p w14:paraId="2C51C052"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c>
          <w:tcPr>
            <w:tcW w:w="2073" w:type="dxa"/>
          </w:tcPr>
          <w:p w14:paraId="574BD1DE" w14:textId="77777777" w:rsidR="00B01E7F" w:rsidRDefault="00B01E7F">
            <w:pPr>
              <w:pBdr>
                <w:top w:val="nil"/>
                <w:left w:val="nil"/>
                <w:bottom w:val="nil"/>
                <w:right w:val="nil"/>
                <w:between w:val="nil"/>
              </w:pBdr>
              <w:spacing w:after="0" w:line="240" w:lineRule="auto"/>
              <w:ind w:left="38"/>
              <w:rPr>
                <w:rFonts w:ascii="Arial" w:eastAsia="Arial" w:hAnsi="Arial" w:cs="Arial"/>
                <w:color w:val="000000"/>
                <w:sz w:val="20"/>
                <w:szCs w:val="20"/>
              </w:rPr>
            </w:pPr>
          </w:p>
        </w:tc>
        <w:tc>
          <w:tcPr>
            <w:tcW w:w="1639" w:type="dxa"/>
          </w:tcPr>
          <w:p w14:paraId="12BF27D0" w14:textId="77777777" w:rsidR="00B01E7F" w:rsidRDefault="00B01E7F">
            <w:pPr>
              <w:pBdr>
                <w:top w:val="nil"/>
                <w:left w:val="nil"/>
                <w:bottom w:val="nil"/>
                <w:right w:val="nil"/>
                <w:between w:val="nil"/>
              </w:pBdr>
              <w:spacing w:after="0" w:line="240" w:lineRule="auto"/>
              <w:ind w:left="38"/>
              <w:jc w:val="center"/>
              <w:rPr>
                <w:rFonts w:ascii="Arial" w:eastAsia="Arial" w:hAnsi="Arial" w:cs="Arial"/>
                <w:color w:val="000000"/>
                <w:sz w:val="20"/>
                <w:szCs w:val="20"/>
              </w:rPr>
            </w:pPr>
          </w:p>
        </w:tc>
      </w:tr>
    </w:tbl>
    <w:p w14:paraId="708B35B0"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279789B0"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Quality Assurance for the project was provided in the following forms:</w:t>
      </w:r>
    </w:p>
    <w:p w14:paraId="7B89FC60" w14:textId="77777777" w:rsidR="00B01E7F" w:rsidRDefault="00BC38DE">
      <w:pPr>
        <w:numPr>
          <w:ilvl w:val="0"/>
          <w:numId w:val="8"/>
        </w:numPr>
        <w:pBdr>
          <w:top w:val="nil"/>
          <w:left w:val="nil"/>
          <w:bottom w:val="nil"/>
          <w:right w:val="nil"/>
          <w:between w:val="nil"/>
        </w:pBdr>
        <w:spacing w:line="300" w:lineRule="auto"/>
        <w:rPr>
          <w:rFonts w:ascii="Arial" w:eastAsia="Arial" w:hAnsi="Arial" w:cs="Arial"/>
          <w:sz w:val="22"/>
          <w:szCs w:val="22"/>
        </w:rPr>
      </w:pPr>
      <w:r>
        <w:rPr>
          <w:rFonts w:ascii="Arial" w:eastAsia="Arial" w:hAnsi="Arial" w:cs="Arial"/>
          <w:sz w:val="22"/>
          <w:szCs w:val="22"/>
        </w:rPr>
        <w:t>Weekly meetings with DCS to ensure progress was being made in the right direction.</w:t>
      </w:r>
    </w:p>
    <w:p w14:paraId="77A3EE1A" w14:textId="77777777" w:rsidR="00B01E7F" w:rsidRDefault="00BC38DE">
      <w:pPr>
        <w:numPr>
          <w:ilvl w:val="0"/>
          <w:numId w:val="8"/>
        </w:numPr>
        <w:pBdr>
          <w:top w:val="nil"/>
          <w:left w:val="nil"/>
          <w:bottom w:val="nil"/>
          <w:right w:val="nil"/>
          <w:between w:val="nil"/>
        </w:pBdr>
        <w:spacing w:line="300" w:lineRule="auto"/>
        <w:rPr>
          <w:rFonts w:ascii="Arial" w:eastAsia="Arial" w:hAnsi="Arial" w:cs="Arial"/>
          <w:sz w:val="22"/>
          <w:szCs w:val="22"/>
        </w:rPr>
      </w:pPr>
      <w:r>
        <w:rPr>
          <w:rFonts w:ascii="Arial" w:eastAsia="Arial" w:hAnsi="Arial" w:cs="Arial"/>
          <w:sz w:val="22"/>
          <w:szCs w:val="22"/>
        </w:rPr>
        <w:t xml:space="preserve">Bi-Weekly meetings with </w:t>
      </w:r>
      <w:proofErr w:type="spellStart"/>
      <w:r>
        <w:rPr>
          <w:rFonts w:ascii="Arial" w:eastAsia="Arial" w:hAnsi="Arial" w:cs="Arial"/>
          <w:sz w:val="22"/>
          <w:szCs w:val="22"/>
        </w:rPr>
        <w:t>Intellify</w:t>
      </w:r>
      <w:proofErr w:type="spellEnd"/>
      <w:r>
        <w:rPr>
          <w:rFonts w:ascii="Arial" w:eastAsia="Arial" w:hAnsi="Arial" w:cs="Arial"/>
          <w:sz w:val="22"/>
          <w:szCs w:val="22"/>
        </w:rPr>
        <w:t xml:space="preserve"> to help with technical issues and suggestions of other directions / </w:t>
      </w:r>
      <w:r>
        <w:rPr>
          <w:rFonts w:ascii="Arial" w:eastAsia="Arial" w:hAnsi="Arial" w:cs="Arial"/>
          <w:sz w:val="22"/>
          <w:szCs w:val="22"/>
        </w:rPr>
        <w:t xml:space="preserve">techniques to try. </w:t>
      </w:r>
    </w:p>
    <w:p w14:paraId="66F245C4" w14:textId="77777777" w:rsidR="00B01E7F" w:rsidRDefault="00BC38DE">
      <w:pPr>
        <w:numPr>
          <w:ilvl w:val="0"/>
          <w:numId w:val="8"/>
        </w:numPr>
        <w:pBdr>
          <w:top w:val="nil"/>
          <w:left w:val="nil"/>
          <w:bottom w:val="nil"/>
          <w:right w:val="nil"/>
          <w:between w:val="nil"/>
        </w:pBdr>
        <w:spacing w:line="300" w:lineRule="auto"/>
        <w:rPr>
          <w:rFonts w:ascii="Arial" w:eastAsia="Arial" w:hAnsi="Arial" w:cs="Arial"/>
          <w:sz w:val="22"/>
          <w:szCs w:val="22"/>
        </w:rPr>
      </w:pPr>
      <w:r>
        <w:rPr>
          <w:rFonts w:ascii="Arial" w:eastAsia="Arial" w:hAnsi="Arial" w:cs="Arial"/>
          <w:sz w:val="22"/>
          <w:szCs w:val="22"/>
        </w:rPr>
        <w:t xml:space="preserve">Bi-Weekly meetings with CSU lecturer to ensure the project remained within educational scope. </w:t>
      </w:r>
    </w:p>
    <w:p w14:paraId="776B66D0" w14:textId="77777777" w:rsidR="00B01E7F" w:rsidRDefault="00BC38DE">
      <w:pPr>
        <w:numPr>
          <w:ilvl w:val="0"/>
          <w:numId w:val="8"/>
        </w:num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 xml:space="preserve">Testing and feedback from DCS staff which was subsequently reviewed and implemented where necessary. </w:t>
      </w:r>
    </w:p>
    <w:p w14:paraId="6E542801" w14:textId="16326348" w:rsidR="00B01E7F" w:rsidRDefault="00BC38DE" w:rsidP="00B45290">
      <w:pPr>
        <w:pStyle w:val="Heading1"/>
        <w:numPr>
          <w:ilvl w:val="0"/>
          <w:numId w:val="0"/>
        </w:numPr>
      </w:pPr>
      <w:bookmarkStart w:id="24" w:name="_heading=h.3whwml4" w:colFirst="0" w:colLast="0"/>
      <w:bookmarkEnd w:id="24"/>
      <w:r>
        <w:lastRenderedPageBreak/>
        <w:t>Benefit Realisation</w:t>
      </w:r>
    </w:p>
    <w:p w14:paraId="2D8FA4AD" w14:textId="77777777" w:rsidR="00B01E7F" w:rsidRDefault="00BC38DE">
      <w:pPr>
        <w:pBdr>
          <w:top w:val="nil"/>
          <w:left w:val="nil"/>
          <w:bottom w:val="nil"/>
          <w:right w:val="nil"/>
          <w:between w:val="nil"/>
        </w:pBdr>
      </w:pPr>
      <w:r>
        <w:rPr>
          <w:rFonts w:ascii="Calibri" w:eastAsia="Calibri" w:hAnsi="Calibri" w:cs="Calibri"/>
          <w:i/>
          <w:color w:val="548DD4"/>
          <w:sz w:val="20"/>
          <w:szCs w:val="20"/>
        </w:rPr>
        <w:t>P</w:t>
      </w:r>
      <w:r>
        <w:rPr>
          <w:rFonts w:ascii="Calibri" w:eastAsia="Calibri" w:hAnsi="Calibri" w:cs="Calibri"/>
          <w:i/>
          <w:color w:val="548DD4"/>
          <w:sz w:val="20"/>
          <w:szCs w:val="20"/>
        </w:rPr>
        <w:t>rovide details for all benefits as outlined in the Benefits Realisation Plan and updated in the centralised Benefit Realisation Register.</w:t>
      </w:r>
    </w:p>
    <w:p w14:paraId="7AAD537E" w14:textId="77777777" w:rsidR="00B01E7F" w:rsidRDefault="00BC38DE">
      <w:pPr>
        <w:pStyle w:val="Heading2"/>
        <w:numPr>
          <w:ilvl w:val="1"/>
          <w:numId w:val="10"/>
        </w:numPr>
      </w:pPr>
      <w:bookmarkStart w:id="25" w:name="_heading=h.2bn6wsx" w:colFirst="0" w:colLast="0"/>
      <w:bookmarkEnd w:id="25"/>
      <w:r>
        <w:t>Fully realised</w:t>
      </w:r>
    </w:p>
    <w:tbl>
      <w:tblPr>
        <w:tblStyle w:val="ad"/>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
        <w:gridCol w:w="2103"/>
        <w:gridCol w:w="1930"/>
        <w:gridCol w:w="1084"/>
        <w:gridCol w:w="1040"/>
        <w:gridCol w:w="1113"/>
        <w:gridCol w:w="1127"/>
      </w:tblGrid>
      <w:tr w:rsidR="00B01E7F" w14:paraId="0764F109" w14:textId="77777777">
        <w:tc>
          <w:tcPr>
            <w:tcW w:w="1123" w:type="dxa"/>
            <w:shd w:val="clear" w:color="auto" w:fill="BFBFBF"/>
          </w:tcPr>
          <w:p w14:paraId="6668F006"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Benefit ID</w:t>
            </w:r>
          </w:p>
        </w:tc>
        <w:tc>
          <w:tcPr>
            <w:tcW w:w="2103" w:type="dxa"/>
            <w:shd w:val="clear" w:color="auto" w:fill="BFBFBF"/>
          </w:tcPr>
          <w:p w14:paraId="62CCFBB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Benefit owner</w:t>
            </w:r>
          </w:p>
        </w:tc>
        <w:tc>
          <w:tcPr>
            <w:tcW w:w="1930" w:type="dxa"/>
            <w:shd w:val="clear" w:color="auto" w:fill="BFBFBF"/>
          </w:tcPr>
          <w:p w14:paraId="6CE12D50"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Benefit classification</w:t>
            </w:r>
          </w:p>
        </w:tc>
        <w:tc>
          <w:tcPr>
            <w:tcW w:w="1084" w:type="dxa"/>
            <w:shd w:val="clear" w:color="auto" w:fill="BFBFBF"/>
          </w:tcPr>
          <w:p w14:paraId="159438BF"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Baseline value</w:t>
            </w:r>
          </w:p>
        </w:tc>
        <w:tc>
          <w:tcPr>
            <w:tcW w:w="1040" w:type="dxa"/>
            <w:shd w:val="clear" w:color="auto" w:fill="BFBFBF"/>
          </w:tcPr>
          <w:p w14:paraId="7251B367"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Realised value</w:t>
            </w:r>
          </w:p>
        </w:tc>
        <w:tc>
          <w:tcPr>
            <w:tcW w:w="1113" w:type="dxa"/>
            <w:shd w:val="clear" w:color="auto" w:fill="BFBFBF"/>
          </w:tcPr>
          <w:p w14:paraId="435C6337"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Start </w:t>
            </w:r>
            <w:r>
              <w:rPr>
                <w:rFonts w:ascii="Arial" w:eastAsia="Arial" w:hAnsi="Arial" w:cs="Arial"/>
                <w:b/>
                <w:color w:val="000000"/>
                <w:sz w:val="20"/>
                <w:szCs w:val="20"/>
              </w:rPr>
              <w:br/>
              <w:t>date</w:t>
            </w:r>
          </w:p>
        </w:tc>
        <w:tc>
          <w:tcPr>
            <w:tcW w:w="1127" w:type="dxa"/>
            <w:shd w:val="clear" w:color="auto" w:fill="BFBFBF"/>
          </w:tcPr>
          <w:p w14:paraId="4A5704EE"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Date fully r</w:t>
            </w:r>
            <w:r>
              <w:rPr>
                <w:rFonts w:ascii="Arial" w:eastAsia="Arial" w:hAnsi="Arial" w:cs="Arial"/>
                <w:b/>
                <w:color w:val="000000"/>
                <w:sz w:val="20"/>
                <w:szCs w:val="20"/>
              </w:rPr>
              <w:t>ealised</w:t>
            </w:r>
          </w:p>
        </w:tc>
      </w:tr>
      <w:tr w:rsidR="00B01E7F" w14:paraId="309DD276" w14:textId="77777777">
        <w:tc>
          <w:tcPr>
            <w:tcW w:w="1123" w:type="dxa"/>
          </w:tcPr>
          <w:p w14:paraId="467FA030"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2103" w:type="dxa"/>
          </w:tcPr>
          <w:p w14:paraId="29313AF0"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c>
          <w:tcPr>
            <w:tcW w:w="1930" w:type="dxa"/>
          </w:tcPr>
          <w:p w14:paraId="60AED96F"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c>
          <w:tcPr>
            <w:tcW w:w="1084" w:type="dxa"/>
          </w:tcPr>
          <w:p w14:paraId="2ED865C5"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040" w:type="dxa"/>
          </w:tcPr>
          <w:p w14:paraId="3EC5065E"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113" w:type="dxa"/>
          </w:tcPr>
          <w:p w14:paraId="279208C9"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127" w:type="dxa"/>
          </w:tcPr>
          <w:p w14:paraId="2867C92F"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r>
    </w:tbl>
    <w:p w14:paraId="319FD029"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5B017FD2"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 xml:space="preserve">As a result of the project, Spatial Services now has a functioning repeatable Machine Learning platform that is producing results for emergency services with the students already providing the SES data for recent flood events. </w:t>
      </w:r>
    </w:p>
    <w:p w14:paraId="63918DB4"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The process of producing vec</w:t>
      </w:r>
      <w:r>
        <w:rPr>
          <w:rFonts w:ascii="Arial" w:eastAsia="Arial" w:hAnsi="Arial" w:cs="Arial"/>
          <w:sz w:val="22"/>
          <w:szCs w:val="22"/>
        </w:rPr>
        <w:t xml:space="preserve">tor images has been accelerated with the new process taking approximately an hour, effectively speeding up the existing process of providing these to external agencies. </w:t>
      </w:r>
    </w:p>
    <w:p w14:paraId="61F61A3D"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39598CEC" w14:textId="77777777" w:rsidR="00B01E7F" w:rsidRDefault="00BC38DE">
      <w:pPr>
        <w:pStyle w:val="Heading2"/>
        <w:numPr>
          <w:ilvl w:val="1"/>
          <w:numId w:val="10"/>
        </w:numPr>
      </w:pPr>
      <w:bookmarkStart w:id="26" w:name="_heading=h.s5zg6rureld5" w:colFirst="0" w:colLast="0"/>
      <w:bookmarkEnd w:id="26"/>
      <w:r>
        <w:t>Yet to be fully realised</w:t>
      </w:r>
    </w:p>
    <w:p w14:paraId="3B800FC1"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To be handed over to benefit owners</w:t>
      </w:r>
    </w:p>
    <w:tbl>
      <w:tblPr>
        <w:tblStyle w:val="ae"/>
        <w:tblW w:w="9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
        <w:gridCol w:w="2097"/>
        <w:gridCol w:w="1928"/>
        <w:gridCol w:w="1084"/>
        <w:gridCol w:w="1040"/>
        <w:gridCol w:w="1111"/>
        <w:gridCol w:w="1139"/>
      </w:tblGrid>
      <w:tr w:rsidR="00B01E7F" w14:paraId="18FABE14" w14:textId="77777777">
        <w:tc>
          <w:tcPr>
            <w:tcW w:w="1121" w:type="dxa"/>
            <w:shd w:val="clear" w:color="auto" w:fill="BFBFBF"/>
          </w:tcPr>
          <w:p w14:paraId="3AE926AC"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Benefit ID</w:t>
            </w:r>
          </w:p>
        </w:tc>
        <w:tc>
          <w:tcPr>
            <w:tcW w:w="2097" w:type="dxa"/>
            <w:shd w:val="clear" w:color="auto" w:fill="BFBFBF"/>
          </w:tcPr>
          <w:p w14:paraId="1D7D59DF"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Benefit owner</w:t>
            </w:r>
          </w:p>
        </w:tc>
        <w:tc>
          <w:tcPr>
            <w:tcW w:w="1928" w:type="dxa"/>
            <w:shd w:val="clear" w:color="auto" w:fill="BFBFBF"/>
          </w:tcPr>
          <w:p w14:paraId="6CED7B21"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Benefit classification</w:t>
            </w:r>
          </w:p>
        </w:tc>
        <w:tc>
          <w:tcPr>
            <w:tcW w:w="1084" w:type="dxa"/>
            <w:shd w:val="clear" w:color="auto" w:fill="BFBFBF"/>
          </w:tcPr>
          <w:p w14:paraId="6D9986E3"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Baseline value</w:t>
            </w:r>
          </w:p>
        </w:tc>
        <w:tc>
          <w:tcPr>
            <w:tcW w:w="1040" w:type="dxa"/>
            <w:shd w:val="clear" w:color="auto" w:fill="BFBFBF"/>
          </w:tcPr>
          <w:p w14:paraId="35D8B3DE"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Realised value</w:t>
            </w:r>
          </w:p>
        </w:tc>
        <w:tc>
          <w:tcPr>
            <w:tcW w:w="1111" w:type="dxa"/>
            <w:shd w:val="clear" w:color="auto" w:fill="BFBFBF"/>
          </w:tcPr>
          <w:p w14:paraId="557919CC"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Start </w:t>
            </w:r>
            <w:r>
              <w:rPr>
                <w:rFonts w:ascii="Arial" w:eastAsia="Arial" w:hAnsi="Arial" w:cs="Arial"/>
                <w:b/>
                <w:color w:val="000000"/>
                <w:sz w:val="20"/>
                <w:szCs w:val="20"/>
              </w:rPr>
              <w:br/>
              <w:t>date</w:t>
            </w:r>
          </w:p>
        </w:tc>
        <w:tc>
          <w:tcPr>
            <w:tcW w:w="1139" w:type="dxa"/>
            <w:shd w:val="clear" w:color="auto" w:fill="BFBFBF"/>
          </w:tcPr>
          <w:p w14:paraId="21DF9242" w14:textId="77777777" w:rsidR="00B01E7F" w:rsidRDefault="00BC38DE">
            <w:pPr>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Handover date</w:t>
            </w:r>
          </w:p>
        </w:tc>
      </w:tr>
      <w:tr w:rsidR="00B01E7F" w14:paraId="23D71526" w14:textId="77777777">
        <w:tc>
          <w:tcPr>
            <w:tcW w:w="1121" w:type="dxa"/>
          </w:tcPr>
          <w:p w14:paraId="665ABF68"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2097" w:type="dxa"/>
          </w:tcPr>
          <w:p w14:paraId="426DF72F"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c>
          <w:tcPr>
            <w:tcW w:w="1928" w:type="dxa"/>
          </w:tcPr>
          <w:p w14:paraId="0FB0B053"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c>
          <w:tcPr>
            <w:tcW w:w="1084" w:type="dxa"/>
          </w:tcPr>
          <w:p w14:paraId="0869295C"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040" w:type="dxa"/>
          </w:tcPr>
          <w:p w14:paraId="456473A8"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111" w:type="dxa"/>
          </w:tcPr>
          <w:p w14:paraId="39B5C794"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139" w:type="dxa"/>
          </w:tcPr>
          <w:p w14:paraId="0DB6408D" w14:textId="77777777" w:rsidR="00B01E7F" w:rsidRDefault="00B01E7F">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r>
    </w:tbl>
    <w:p w14:paraId="0D5327ED" w14:textId="77777777" w:rsidR="00B01E7F" w:rsidRDefault="00B01E7F">
      <w:pPr>
        <w:pBdr>
          <w:top w:val="nil"/>
          <w:left w:val="nil"/>
          <w:bottom w:val="nil"/>
          <w:right w:val="nil"/>
          <w:between w:val="nil"/>
        </w:pBdr>
        <w:spacing w:after="240" w:line="300" w:lineRule="auto"/>
        <w:rPr>
          <w:rFonts w:ascii="Arial" w:eastAsia="Arial" w:hAnsi="Arial" w:cs="Arial"/>
          <w:sz w:val="22"/>
          <w:szCs w:val="22"/>
        </w:rPr>
      </w:pPr>
    </w:p>
    <w:p w14:paraId="4A2F6FC3"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 xml:space="preserve">The platform can be expanded further to identify other items from aerial imagery such as buildings, swimming pools and further adapted for other emergency situations such as fire extents. </w:t>
      </w:r>
    </w:p>
    <w:p w14:paraId="18DF5C51" w14:textId="77777777" w:rsidR="00B01E7F" w:rsidRDefault="00BC38DE">
      <w:pPr>
        <w:pBdr>
          <w:top w:val="nil"/>
          <w:left w:val="nil"/>
          <w:bottom w:val="nil"/>
          <w:right w:val="nil"/>
          <w:between w:val="nil"/>
        </w:pBdr>
        <w:spacing w:after="240" w:line="300" w:lineRule="auto"/>
        <w:rPr>
          <w:rFonts w:ascii="Arial" w:eastAsia="Arial" w:hAnsi="Arial" w:cs="Arial"/>
          <w:sz w:val="22"/>
          <w:szCs w:val="22"/>
        </w:rPr>
      </w:pPr>
      <w:r>
        <w:rPr>
          <w:rFonts w:ascii="Arial" w:eastAsia="Arial" w:hAnsi="Arial" w:cs="Arial"/>
          <w:sz w:val="22"/>
          <w:szCs w:val="22"/>
        </w:rPr>
        <w:t>The expansion of using AWS, image processing and machine learning t</w:t>
      </w:r>
      <w:r>
        <w:rPr>
          <w:rFonts w:ascii="Arial" w:eastAsia="Arial" w:hAnsi="Arial" w:cs="Arial"/>
          <w:sz w:val="22"/>
          <w:szCs w:val="22"/>
        </w:rPr>
        <w:t xml:space="preserve">echniques to improve other existing processes which are time consuming and further improve customer services. </w:t>
      </w:r>
    </w:p>
    <w:p w14:paraId="35BD2429" w14:textId="77777777" w:rsidR="00B01E7F" w:rsidRDefault="00B01E7F" w:rsidP="00D04A84">
      <w:pPr>
        <w:pStyle w:val="Heading2"/>
        <w:numPr>
          <w:ilvl w:val="0"/>
          <w:numId w:val="0"/>
        </w:numPr>
      </w:pPr>
    </w:p>
    <w:p w14:paraId="3420FEA7" w14:textId="0FBFE7F9" w:rsidR="00B01E7F" w:rsidRDefault="00BC38DE">
      <w:pPr>
        <w:pStyle w:val="Heading1"/>
        <w:numPr>
          <w:ilvl w:val="0"/>
          <w:numId w:val="10"/>
        </w:numPr>
      </w:pPr>
      <w:bookmarkStart w:id="27" w:name="_heading=h.3as4poj" w:colFirst="0" w:colLast="0"/>
      <w:bookmarkEnd w:id="27"/>
      <w:r>
        <w:lastRenderedPageBreak/>
        <w:t>Lessons learnt</w:t>
      </w:r>
    </w:p>
    <w:p w14:paraId="70D62AA0" w14:textId="77777777" w:rsidR="00B01E7F" w:rsidRDefault="00BC38DE">
      <w:pPr>
        <w:pBdr>
          <w:top w:val="nil"/>
          <w:left w:val="nil"/>
          <w:bottom w:val="nil"/>
          <w:right w:val="nil"/>
          <w:between w:val="nil"/>
        </w:pBdr>
        <w:rPr>
          <w:rFonts w:ascii="Calibri" w:eastAsia="Calibri" w:hAnsi="Calibri" w:cs="Calibri"/>
          <w:i/>
          <w:color w:val="548DD4"/>
          <w:sz w:val="20"/>
          <w:szCs w:val="20"/>
        </w:rPr>
      </w:pPr>
      <w:r>
        <w:rPr>
          <w:rFonts w:ascii="Calibri" w:eastAsia="Calibri" w:hAnsi="Calibri" w:cs="Calibri"/>
          <w:i/>
          <w:color w:val="548DD4"/>
          <w:sz w:val="20"/>
          <w:szCs w:val="20"/>
        </w:rPr>
        <w:t xml:space="preserve">The following reviews of what went well, where improvements can be made and make a brief comment for consideration for further </w:t>
      </w:r>
      <w:r>
        <w:rPr>
          <w:rFonts w:ascii="Calibri" w:eastAsia="Calibri" w:hAnsi="Calibri" w:cs="Calibri"/>
          <w:i/>
          <w:color w:val="548DD4"/>
          <w:sz w:val="20"/>
          <w:szCs w:val="20"/>
        </w:rPr>
        <w:t>similar projects and programs. Refer to the project/program lessons learned log that may have been setup at the start of the project/program. Make sure you record lessons learned into the centralised lessons learned register in Clarity.</w:t>
      </w:r>
    </w:p>
    <w:p w14:paraId="632E33C9" w14:textId="77777777" w:rsidR="00B01E7F" w:rsidRDefault="00BC38DE">
      <w:pPr>
        <w:pStyle w:val="Heading2"/>
        <w:numPr>
          <w:ilvl w:val="1"/>
          <w:numId w:val="10"/>
        </w:numPr>
      </w:pPr>
      <w:bookmarkStart w:id="28" w:name="_heading=h.1pxezwc" w:colFirst="0" w:colLast="0"/>
      <w:bookmarkEnd w:id="28"/>
      <w:r>
        <w:t xml:space="preserve">Scope </w:t>
      </w:r>
    </w:p>
    <w:tbl>
      <w:tblPr>
        <w:tblStyle w:val="af"/>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458"/>
        <w:gridCol w:w="2527"/>
        <w:gridCol w:w="2528"/>
      </w:tblGrid>
      <w:tr w:rsidR="00B01E7F" w14:paraId="41A68ACE" w14:textId="77777777">
        <w:tc>
          <w:tcPr>
            <w:tcW w:w="2268" w:type="dxa"/>
            <w:shd w:val="clear" w:color="auto" w:fill="BFBFBF"/>
          </w:tcPr>
          <w:p w14:paraId="7E858301"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58" w:type="dxa"/>
            <w:shd w:val="clear" w:color="auto" w:fill="BFBFBF"/>
          </w:tcPr>
          <w:p w14:paraId="62FFA729"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527" w:type="dxa"/>
            <w:shd w:val="clear" w:color="auto" w:fill="BFBFBF"/>
          </w:tcPr>
          <w:p w14:paraId="04BCBC0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528" w:type="dxa"/>
            <w:shd w:val="clear" w:color="auto" w:fill="BFBFBF"/>
          </w:tcPr>
          <w:p w14:paraId="5785C369"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735BFE1B" w14:textId="77777777">
        <w:tc>
          <w:tcPr>
            <w:tcW w:w="2268" w:type="dxa"/>
          </w:tcPr>
          <w:p w14:paraId="2D27DDC0"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Understanding of need</w:t>
            </w:r>
          </w:p>
        </w:tc>
        <w:tc>
          <w:tcPr>
            <w:tcW w:w="2458" w:type="dxa"/>
          </w:tcPr>
          <w:p w14:paraId="6D72CB37"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 Business requirements document </w:t>
            </w:r>
          </w:p>
        </w:tc>
        <w:tc>
          <w:tcPr>
            <w:tcW w:w="2527" w:type="dxa"/>
          </w:tcPr>
          <w:p w14:paraId="67EAED39"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528" w:type="dxa"/>
          </w:tcPr>
          <w:p w14:paraId="3A9B8171" w14:textId="0ABE98FD" w:rsidR="00B01E7F" w:rsidRDefault="00BC38DE">
            <w:pPr>
              <w:spacing w:before="60" w:after="60" w:line="240" w:lineRule="auto"/>
              <w:rPr>
                <w:rFonts w:ascii="Arial" w:eastAsia="Arial" w:hAnsi="Arial" w:cs="Arial"/>
                <w:sz w:val="20"/>
                <w:szCs w:val="20"/>
              </w:rPr>
            </w:pPr>
            <w:r>
              <w:rPr>
                <w:rFonts w:ascii="Arial" w:eastAsia="Arial" w:hAnsi="Arial" w:cs="Arial"/>
                <w:sz w:val="20"/>
                <w:szCs w:val="20"/>
              </w:rPr>
              <w:t>The Business Requirements Documents provided clear requirements to be met for the project to be successful.  Occasionally the document conflicted with itself however given the nature of this proof of concept and the inherit unknowns which come with this th</w:t>
            </w:r>
            <w:r>
              <w:rPr>
                <w:rFonts w:ascii="Arial" w:eastAsia="Arial" w:hAnsi="Arial" w:cs="Arial"/>
                <w:sz w:val="20"/>
                <w:szCs w:val="20"/>
              </w:rPr>
              <w:t xml:space="preserve">e conflicting points were easily </w:t>
            </w:r>
            <w:r w:rsidR="00C669BA">
              <w:rPr>
                <w:rFonts w:ascii="Arial" w:eastAsia="Arial" w:hAnsi="Arial" w:cs="Arial"/>
                <w:sz w:val="20"/>
                <w:szCs w:val="20"/>
              </w:rPr>
              <w:t>resolved</w:t>
            </w:r>
            <w:r>
              <w:rPr>
                <w:rFonts w:ascii="Arial" w:eastAsia="Arial" w:hAnsi="Arial" w:cs="Arial"/>
                <w:sz w:val="20"/>
                <w:szCs w:val="20"/>
              </w:rPr>
              <w:t xml:space="preserve">. </w:t>
            </w:r>
          </w:p>
          <w:p w14:paraId="7AC1AECE" w14:textId="77777777" w:rsidR="00B01E7F" w:rsidRDefault="00B01E7F">
            <w:pPr>
              <w:pBdr>
                <w:top w:val="nil"/>
                <w:left w:val="nil"/>
                <w:bottom w:val="nil"/>
                <w:right w:val="nil"/>
                <w:between w:val="nil"/>
              </w:pBdr>
              <w:spacing w:before="60" w:after="60" w:line="240" w:lineRule="auto"/>
              <w:rPr>
                <w:rFonts w:ascii="Arial" w:eastAsia="Arial" w:hAnsi="Arial" w:cs="Arial"/>
                <w:sz w:val="20"/>
                <w:szCs w:val="20"/>
              </w:rPr>
            </w:pPr>
          </w:p>
        </w:tc>
      </w:tr>
      <w:tr w:rsidR="00B01E7F" w14:paraId="1F8BF577" w14:textId="77777777">
        <w:tc>
          <w:tcPr>
            <w:tcW w:w="2268" w:type="dxa"/>
          </w:tcPr>
          <w:p w14:paraId="2B3059F4"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Alignment to strategic goals</w:t>
            </w:r>
          </w:p>
        </w:tc>
        <w:tc>
          <w:tcPr>
            <w:tcW w:w="2458" w:type="dxa"/>
          </w:tcPr>
          <w:p w14:paraId="78F7C120" w14:textId="0C56D7E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Freedom to </w:t>
            </w:r>
            <w:r w:rsidR="00C669BA">
              <w:rPr>
                <w:rFonts w:ascii="Arial" w:eastAsia="Arial" w:hAnsi="Arial" w:cs="Arial"/>
                <w:sz w:val="20"/>
                <w:szCs w:val="20"/>
              </w:rPr>
              <w:t>arrive at</w:t>
            </w:r>
            <w:r>
              <w:rPr>
                <w:rFonts w:ascii="Arial" w:eastAsia="Arial" w:hAnsi="Arial" w:cs="Arial"/>
                <w:sz w:val="20"/>
                <w:szCs w:val="20"/>
              </w:rPr>
              <w:t xml:space="preserve"> a solution.</w:t>
            </w:r>
            <w:r>
              <w:rPr>
                <w:rFonts w:ascii="Arial" w:eastAsia="Arial" w:hAnsi="Arial" w:cs="Arial"/>
                <w:sz w:val="20"/>
                <w:szCs w:val="20"/>
              </w:rPr>
              <w:tab/>
            </w:r>
          </w:p>
        </w:tc>
        <w:tc>
          <w:tcPr>
            <w:tcW w:w="2527" w:type="dxa"/>
          </w:tcPr>
          <w:p w14:paraId="53B8E082"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528" w:type="dxa"/>
          </w:tcPr>
          <w:p w14:paraId="7689CD0A" w14:textId="79F6D9D1"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The group was given relative freedom to provide a solution provided it was within AWS which enabled multiple avenues of research to come up with a great result</w:t>
            </w:r>
            <w:r w:rsidR="00C669BA">
              <w:rPr>
                <w:rFonts w:ascii="Arial" w:eastAsia="Arial" w:hAnsi="Arial" w:cs="Arial"/>
                <w:sz w:val="20"/>
                <w:szCs w:val="20"/>
              </w:rPr>
              <w:t xml:space="preserve"> which was aligned to the overall goals</w:t>
            </w:r>
            <w:r>
              <w:rPr>
                <w:rFonts w:ascii="Arial" w:eastAsia="Arial" w:hAnsi="Arial" w:cs="Arial"/>
                <w:sz w:val="20"/>
                <w:szCs w:val="20"/>
              </w:rPr>
              <w:t xml:space="preserve">. </w:t>
            </w:r>
          </w:p>
        </w:tc>
      </w:tr>
      <w:tr w:rsidR="00B01E7F" w14:paraId="276A6712" w14:textId="77777777">
        <w:tc>
          <w:tcPr>
            <w:tcW w:w="2268" w:type="dxa"/>
          </w:tcPr>
          <w:p w14:paraId="5754A162"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Defining outcomes</w:t>
            </w:r>
          </w:p>
        </w:tc>
        <w:tc>
          <w:tcPr>
            <w:tcW w:w="2458" w:type="dxa"/>
          </w:tcPr>
          <w:p w14:paraId="64C00D8F"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Clearly defined in Business Requirements</w:t>
            </w:r>
          </w:p>
        </w:tc>
        <w:tc>
          <w:tcPr>
            <w:tcW w:w="2527" w:type="dxa"/>
          </w:tcPr>
          <w:p w14:paraId="36D50270"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528" w:type="dxa"/>
          </w:tcPr>
          <w:p w14:paraId="24CB543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group was able to focus on the project outcomes described in the requirements. </w:t>
            </w:r>
          </w:p>
        </w:tc>
      </w:tr>
      <w:tr w:rsidR="00B01E7F" w14:paraId="47007049" w14:textId="77777777">
        <w:tc>
          <w:tcPr>
            <w:tcW w:w="2268" w:type="dxa"/>
          </w:tcPr>
          <w:p w14:paraId="3800F402"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Defining scope</w:t>
            </w:r>
          </w:p>
        </w:tc>
        <w:tc>
          <w:tcPr>
            <w:tcW w:w="2458" w:type="dxa"/>
          </w:tcPr>
          <w:p w14:paraId="179DBBBC"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Clearly defined in Business Requirements</w:t>
            </w:r>
          </w:p>
        </w:tc>
        <w:tc>
          <w:tcPr>
            <w:tcW w:w="2527" w:type="dxa"/>
          </w:tcPr>
          <w:p w14:paraId="1937C7F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528" w:type="dxa"/>
          </w:tcPr>
          <w:p w14:paraId="0BFEBF60"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This provided direction for the group up front. </w:t>
            </w:r>
          </w:p>
        </w:tc>
      </w:tr>
      <w:tr w:rsidR="00B01E7F" w14:paraId="0EC0C5A6" w14:textId="77777777">
        <w:tc>
          <w:tcPr>
            <w:tcW w:w="2268" w:type="dxa"/>
          </w:tcPr>
          <w:p w14:paraId="76E07303"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Benefit realisation</w:t>
            </w:r>
          </w:p>
        </w:tc>
        <w:tc>
          <w:tcPr>
            <w:tcW w:w="2458" w:type="dxa"/>
          </w:tcPr>
          <w:p w14:paraId="1BA939C5" w14:textId="744926BB"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Solution </w:t>
            </w:r>
            <w:r w:rsidR="00C669BA">
              <w:rPr>
                <w:rFonts w:ascii="Arial" w:eastAsia="Arial" w:hAnsi="Arial" w:cs="Arial"/>
                <w:sz w:val="20"/>
                <w:szCs w:val="20"/>
              </w:rPr>
              <w:t>exceeded the</w:t>
            </w:r>
            <w:r>
              <w:rPr>
                <w:rFonts w:ascii="Arial" w:eastAsia="Arial" w:hAnsi="Arial" w:cs="Arial"/>
                <w:sz w:val="20"/>
                <w:szCs w:val="20"/>
              </w:rPr>
              <w:t xml:space="preserve"> needs of the business.</w:t>
            </w:r>
          </w:p>
        </w:tc>
        <w:tc>
          <w:tcPr>
            <w:tcW w:w="2527" w:type="dxa"/>
          </w:tcPr>
          <w:p w14:paraId="461A01D3"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528" w:type="dxa"/>
          </w:tcPr>
          <w:p w14:paraId="6EC4CB8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At a demonstration of the solution to leaders within DCS and SES there was overwhelming support for the results. </w:t>
            </w:r>
          </w:p>
        </w:tc>
      </w:tr>
    </w:tbl>
    <w:p w14:paraId="146B2F6C" w14:textId="77777777" w:rsidR="00B01E7F" w:rsidRDefault="00BC38DE">
      <w:pPr>
        <w:pStyle w:val="Heading2"/>
        <w:numPr>
          <w:ilvl w:val="1"/>
          <w:numId w:val="10"/>
        </w:numPr>
      </w:pPr>
      <w:bookmarkStart w:id="29" w:name="_heading=h.49x2ik5" w:colFirst="0" w:colLast="0"/>
      <w:bookmarkEnd w:id="29"/>
      <w:r>
        <w:t xml:space="preserve">Cost </w:t>
      </w:r>
    </w:p>
    <w:tbl>
      <w:tblPr>
        <w:tblStyle w:val="af0"/>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2411"/>
        <w:gridCol w:w="2452"/>
        <w:gridCol w:w="2437"/>
      </w:tblGrid>
      <w:tr w:rsidR="00B01E7F" w14:paraId="528248B6" w14:textId="77777777">
        <w:tc>
          <w:tcPr>
            <w:tcW w:w="2220" w:type="dxa"/>
            <w:shd w:val="clear" w:color="auto" w:fill="BFBFBF"/>
          </w:tcPr>
          <w:p w14:paraId="6F070BF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11" w:type="dxa"/>
            <w:shd w:val="clear" w:color="auto" w:fill="BFBFBF"/>
          </w:tcPr>
          <w:p w14:paraId="7C62D260"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2" w:type="dxa"/>
            <w:shd w:val="clear" w:color="auto" w:fill="BFBFBF"/>
          </w:tcPr>
          <w:p w14:paraId="762DB05F"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7" w:type="dxa"/>
            <w:shd w:val="clear" w:color="auto" w:fill="BFBFBF"/>
          </w:tcPr>
          <w:p w14:paraId="51D42452"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7A8BB19C" w14:textId="77777777">
        <w:tc>
          <w:tcPr>
            <w:tcW w:w="2220" w:type="dxa"/>
          </w:tcPr>
          <w:p w14:paraId="6B2C4FAC"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Cost estimation</w:t>
            </w:r>
          </w:p>
        </w:tc>
        <w:tc>
          <w:tcPr>
            <w:tcW w:w="2411" w:type="dxa"/>
          </w:tcPr>
          <w:p w14:paraId="1DF9665C"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 </w:t>
            </w:r>
          </w:p>
        </w:tc>
        <w:tc>
          <w:tcPr>
            <w:tcW w:w="2452" w:type="dxa"/>
          </w:tcPr>
          <w:p w14:paraId="03D8880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7" w:type="dxa"/>
          </w:tcPr>
          <w:p w14:paraId="24E83025"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28D5819B" w14:textId="77777777">
        <w:tc>
          <w:tcPr>
            <w:tcW w:w="2220" w:type="dxa"/>
          </w:tcPr>
          <w:p w14:paraId="5C29BA63"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lastRenderedPageBreak/>
              <w:t>Obtaining final budget</w:t>
            </w:r>
          </w:p>
        </w:tc>
        <w:tc>
          <w:tcPr>
            <w:tcW w:w="2411" w:type="dxa"/>
          </w:tcPr>
          <w:p w14:paraId="47E04699"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2" w:type="dxa"/>
          </w:tcPr>
          <w:p w14:paraId="0201453C"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7" w:type="dxa"/>
          </w:tcPr>
          <w:p w14:paraId="05C9C69F" w14:textId="77777777" w:rsidR="00B01E7F" w:rsidRDefault="00B01E7F">
            <w:pPr>
              <w:pBdr>
                <w:top w:val="nil"/>
                <w:left w:val="nil"/>
                <w:bottom w:val="nil"/>
                <w:right w:val="nil"/>
                <w:between w:val="nil"/>
              </w:pBdr>
              <w:spacing w:before="60" w:after="60" w:line="240" w:lineRule="auto"/>
              <w:rPr>
                <w:rFonts w:ascii="Arial" w:eastAsia="Arial" w:hAnsi="Arial" w:cs="Arial"/>
                <w:b/>
                <w:color w:val="000000"/>
                <w:sz w:val="20"/>
                <w:szCs w:val="20"/>
              </w:rPr>
            </w:pPr>
          </w:p>
        </w:tc>
      </w:tr>
      <w:tr w:rsidR="00B01E7F" w14:paraId="25EA8F5D" w14:textId="77777777">
        <w:tc>
          <w:tcPr>
            <w:tcW w:w="2220" w:type="dxa"/>
          </w:tcPr>
          <w:p w14:paraId="21D9D87D"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Ongoing forecasting </w:t>
            </w:r>
          </w:p>
        </w:tc>
        <w:tc>
          <w:tcPr>
            <w:tcW w:w="2411" w:type="dxa"/>
          </w:tcPr>
          <w:p w14:paraId="3D52FF0D" w14:textId="77777777" w:rsidR="00B01E7F" w:rsidRDefault="00B01E7F">
            <w:pPr>
              <w:numPr>
                <w:ilvl w:val="4"/>
                <w:numId w:val="4"/>
              </w:numPr>
              <w:pBdr>
                <w:top w:val="nil"/>
                <w:left w:val="nil"/>
                <w:bottom w:val="nil"/>
                <w:right w:val="nil"/>
                <w:between w:val="nil"/>
              </w:pBdr>
              <w:spacing w:before="60" w:after="60" w:line="240" w:lineRule="auto"/>
              <w:rPr>
                <w:rFonts w:ascii="Arial" w:eastAsia="Arial" w:hAnsi="Arial" w:cs="Arial"/>
                <w:b/>
                <w:color w:val="000000"/>
                <w:sz w:val="20"/>
                <w:szCs w:val="20"/>
              </w:rPr>
            </w:pPr>
          </w:p>
        </w:tc>
        <w:tc>
          <w:tcPr>
            <w:tcW w:w="2452" w:type="dxa"/>
          </w:tcPr>
          <w:p w14:paraId="340F6A6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7" w:type="dxa"/>
          </w:tcPr>
          <w:p w14:paraId="4E72D1E1"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227A5F24" w14:textId="77777777">
        <w:tc>
          <w:tcPr>
            <w:tcW w:w="2220" w:type="dxa"/>
          </w:tcPr>
          <w:p w14:paraId="328AA878"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Managing budget</w:t>
            </w:r>
          </w:p>
        </w:tc>
        <w:tc>
          <w:tcPr>
            <w:tcW w:w="2411" w:type="dxa"/>
          </w:tcPr>
          <w:p w14:paraId="0C6DDA97"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Relative cost of server resource on AWS</w:t>
            </w:r>
          </w:p>
        </w:tc>
        <w:tc>
          <w:tcPr>
            <w:tcW w:w="2452" w:type="dxa"/>
          </w:tcPr>
          <w:p w14:paraId="6D6781E8"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7" w:type="dxa"/>
          </w:tcPr>
          <w:p w14:paraId="36EFA42F" w14:textId="03DD0A16"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sz w:val="20"/>
                <w:szCs w:val="20"/>
              </w:rPr>
              <w:t xml:space="preserve">The server cost of </w:t>
            </w:r>
            <w:r w:rsidR="00A95835">
              <w:rPr>
                <w:rFonts w:ascii="Arial" w:eastAsia="Arial" w:hAnsi="Arial" w:cs="Arial"/>
                <w:sz w:val="20"/>
                <w:szCs w:val="20"/>
              </w:rPr>
              <w:t>under $20</w:t>
            </w:r>
            <w:r>
              <w:rPr>
                <w:rFonts w:ascii="Arial" w:eastAsia="Arial" w:hAnsi="Arial" w:cs="Arial"/>
                <w:sz w:val="20"/>
                <w:szCs w:val="20"/>
              </w:rPr>
              <w:t xml:space="preserve"> per hour was seen as more than acceptable for the project given </w:t>
            </w:r>
            <w:r w:rsidR="00C669BA">
              <w:rPr>
                <w:rFonts w:ascii="Arial" w:eastAsia="Arial" w:hAnsi="Arial" w:cs="Arial"/>
                <w:sz w:val="20"/>
                <w:szCs w:val="20"/>
              </w:rPr>
              <w:t>its</w:t>
            </w:r>
            <w:r>
              <w:rPr>
                <w:rFonts w:ascii="Arial" w:eastAsia="Arial" w:hAnsi="Arial" w:cs="Arial"/>
                <w:sz w:val="20"/>
                <w:szCs w:val="20"/>
              </w:rPr>
              <w:t xml:space="preserve"> intermittent use when flood events happen and training.</w:t>
            </w:r>
          </w:p>
        </w:tc>
      </w:tr>
    </w:tbl>
    <w:p w14:paraId="4BA0A72B" w14:textId="77777777" w:rsidR="00B01E7F" w:rsidRDefault="00BC38DE">
      <w:pPr>
        <w:pStyle w:val="Heading2"/>
        <w:numPr>
          <w:ilvl w:val="1"/>
          <w:numId w:val="10"/>
        </w:numPr>
      </w:pPr>
      <w:bookmarkStart w:id="30" w:name="_heading=h.2p2csry" w:colFirst="0" w:colLast="0"/>
      <w:bookmarkEnd w:id="30"/>
      <w:r>
        <w:t>Scheduling</w:t>
      </w:r>
    </w:p>
    <w:tbl>
      <w:tblPr>
        <w:tblStyle w:val="af1"/>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409"/>
        <w:gridCol w:w="2451"/>
        <w:gridCol w:w="2435"/>
      </w:tblGrid>
      <w:tr w:rsidR="00B01E7F" w14:paraId="71B6C1F6" w14:textId="77777777">
        <w:tc>
          <w:tcPr>
            <w:tcW w:w="2225" w:type="dxa"/>
            <w:shd w:val="clear" w:color="auto" w:fill="BFBFBF"/>
          </w:tcPr>
          <w:p w14:paraId="6D39F43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09" w:type="dxa"/>
            <w:shd w:val="clear" w:color="auto" w:fill="BFBFBF"/>
          </w:tcPr>
          <w:p w14:paraId="635AA26B"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2715C4CE"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5" w:type="dxa"/>
            <w:shd w:val="clear" w:color="auto" w:fill="BFBFBF"/>
          </w:tcPr>
          <w:p w14:paraId="092BD5D3"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6F91C607" w14:textId="77777777">
        <w:tc>
          <w:tcPr>
            <w:tcW w:w="2225" w:type="dxa"/>
            <w:shd w:val="clear" w:color="auto" w:fill="auto"/>
            <w:vAlign w:val="center"/>
          </w:tcPr>
          <w:p w14:paraId="0B3BF10F" w14:textId="413AA9CB"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Defining deliverables, </w:t>
            </w:r>
            <w:r w:rsidR="00A95835">
              <w:rPr>
                <w:rFonts w:ascii="Arial" w:eastAsia="Arial" w:hAnsi="Arial" w:cs="Arial"/>
                <w:color w:val="000000"/>
                <w:sz w:val="20"/>
                <w:szCs w:val="20"/>
              </w:rPr>
              <w:t>activities,</w:t>
            </w:r>
            <w:r>
              <w:rPr>
                <w:rFonts w:ascii="Arial" w:eastAsia="Arial" w:hAnsi="Arial" w:cs="Arial"/>
                <w:color w:val="000000"/>
                <w:sz w:val="20"/>
                <w:szCs w:val="20"/>
              </w:rPr>
              <w:t xml:space="preserve"> and tasks</w:t>
            </w:r>
          </w:p>
        </w:tc>
        <w:tc>
          <w:tcPr>
            <w:tcW w:w="2409" w:type="dxa"/>
          </w:tcPr>
          <w:p w14:paraId="159B7523"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A working version of the project was available early.</w:t>
            </w:r>
          </w:p>
        </w:tc>
        <w:tc>
          <w:tcPr>
            <w:tcW w:w="2451" w:type="dxa"/>
          </w:tcPr>
          <w:p w14:paraId="07E98B6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259566B4"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A presentation of a working version of the project happened September 3rd, over a month before the students were finished with the project.  Other information such as project updates were provided by the students in a timely fashion. </w:t>
            </w:r>
          </w:p>
        </w:tc>
      </w:tr>
      <w:tr w:rsidR="00B01E7F" w14:paraId="343BFD88" w14:textId="77777777">
        <w:tc>
          <w:tcPr>
            <w:tcW w:w="2225" w:type="dxa"/>
            <w:shd w:val="clear" w:color="auto" w:fill="auto"/>
            <w:vAlign w:val="center"/>
          </w:tcPr>
          <w:p w14:paraId="4666F50D"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Estimating task effo</w:t>
            </w:r>
            <w:r>
              <w:rPr>
                <w:rFonts w:ascii="Arial" w:eastAsia="Arial" w:hAnsi="Arial" w:cs="Arial"/>
                <w:color w:val="000000"/>
                <w:sz w:val="20"/>
                <w:szCs w:val="20"/>
              </w:rPr>
              <w:t>rt and durations</w:t>
            </w:r>
          </w:p>
        </w:tc>
        <w:tc>
          <w:tcPr>
            <w:tcW w:w="2409" w:type="dxa"/>
          </w:tcPr>
          <w:p w14:paraId="76D3CCF6"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Unified process methodology</w:t>
            </w:r>
          </w:p>
        </w:tc>
        <w:tc>
          <w:tcPr>
            <w:tcW w:w="2451" w:type="dxa"/>
          </w:tcPr>
          <w:p w14:paraId="366AE00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3D20F3F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Because this was largely a research project, task effort and durations were hard to define.  Students ran the project internally to the Unified process methodology which was a good fit for this type of project. </w:t>
            </w:r>
          </w:p>
        </w:tc>
      </w:tr>
      <w:tr w:rsidR="00B01E7F" w14:paraId="7905BDC8" w14:textId="77777777">
        <w:tc>
          <w:tcPr>
            <w:tcW w:w="2225" w:type="dxa"/>
            <w:shd w:val="clear" w:color="auto" w:fill="auto"/>
            <w:vAlign w:val="center"/>
          </w:tcPr>
          <w:p w14:paraId="7C7A2A1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Controlling schedule</w:t>
            </w:r>
          </w:p>
        </w:tc>
        <w:tc>
          <w:tcPr>
            <w:tcW w:w="2409" w:type="dxa"/>
          </w:tcPr>
          <w:p w14:paraId="75AD8C78"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1DF2C8D0"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060E98BA"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19DC36C5" w14:textId="77777777">
        <w:tc>
          <w:tcPr>
            <w:tcW w:w="2225" w:type="dxa"/>
            <w:shd w:val="clear" w:color="auto" w:fill="auto"/>
            <w:vAlign w:val="center"/>
          </w:tcPr>
          <w:p w14:paraId="6C4E93EB"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Project timeframes</w:t>
            </w:r>
          </w:p>
        </w:tc>
        <w:tc>
          <w:tcPr>
            <w:tcW w:w="2409" w:type="dxa"/>
          </w:tcPr>
          <w:p w14:paraId="1D8D9EBA"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Achievable within the given time frame.</w:t>
            </w:r>
          </w:p>
        </w:tc>
        <w:tc>
          <w:tcPr>
            <w:tcW w:w="2451" w:type="dxa"/>
          </w:tcPr>
          <w:p w14:paraId="5D0EFEE4"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235548F2" w14:textId="00F324EE"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project was limited by the University semester </w:t>
            </w:r>
            <w:r w:rsidR="00A95835">
              <w:rPr>
                <w:rFonts w:ascii="Arial" w:eastAsia="Arial" w:hAnsi="Arial" w:cs="Arial"/>
                <w:sz w:val="20"/>
                <w:szCs w:val="20"/>
              </w:rPr>
              <w:t>times;</w:t>
            </w:r>
            <w:r>
              <w:rPr>
                <w:rFonts w:ascii="Arial" w:eastAsia="Arial" w:hAnsi="Arial" w:cs="Arial"/>
                <w:sz w:val="20"/>
                <w:szCs w:val="20"/>
              </w:rPr>
              <w:t xml:space="preserve"> </w:t>
            </w:r>
            <w:proofErr w:type="gramStart"/>
            <w:r>
              <w:rPr>
                <w:rFonts w:ascii="Arial" w:eastAsia="Arial" w:hAnsi="Arial" w:cs="Arial"/>
                <w:sz w:val="20"/>
                <w:szCs w:val="20"/>
              </w:rPr>
              <w:t>however</w:t>
            </w:r>
            <w:proofErr w:type="gramEnd"/>
            <w:r>
              <w:rPr>
                <w:rFonts w:ascii="Arial" w:eastAsia="Arial" w:hAnsi="Arial" w:cs="Arial"/>
                <w:sz w:val="20"/>
                <w:szCs w:val="20"/>
              </w:rPr>
              <w:t xml:space="preserve"> all required deliverables were achievable given this constraint. </w:t>
            </w:r>
          </w:p>
        </w:tc>
      </w:tr>
    </w:tbl>
    <w:p w14:paraId="302DE8A7" w14:textId="77777777" w:rsidR="00B01E7F" w:rsidRDefault="00BC38DE">
      <w:pPr>
        <w:pStyle w:val="Heading2"/>
        <w:numPr>
          <w:ilvl w:val="1"/>
          <w:numId w:val="10"/>
        </w:numPr>
      </w:pPr>
      <w:bookmarkStart w:id="31" w:name="_heading=h.147n2zr" w:colFirst="0" w:colLast="0"/>
      <w:bookmarkEnd w:id="31"/>
      <w:r>
        <w:t>Resourcing</w:t>
      </w:r>
    </w:p>
    <w:tbl>
      <w:tblPr>
        <w:tblStyle w:val="af2"/>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2410"/>
        <w:gridCol w:w="2451"/>
        <w:gridCol w:w="2436"/>
      </w:tblGrid>
      <w:tr w:rsidR="00B01E7F" w14:paraId="0C118935" w14:textId="77777777">
        <w:tc>
          <w:tcPr>
            <w:tcW w:w="2223" w:type="dxa"/>
            <w:shd w:val="clear" w:color="auto" w:fill="BFBFBF"/>
          </w:tcPr>
          <w:p w14:paraId="6C43144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10" w:type="dxa"/>
            <w:shd w:val="clear" w:color="auto" w:fill="BFBFBF"/>
          </w:tcPr>
          <w:p w14:paraId="646DB7D1"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6031A677"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6" w:type="dxa"/>
            <w:shd w:val="clear" w:color="auto" w:fill="BFBFBF"/>
          </w:tcPr>
          <w:p w14:paraId="6BCBFF64"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30DB7B29" w14:textId="77777777">
        <w:tc>
          <w:tcPr>
            <w:tcW w:w="2223" w:type="dxa"/>
            <w:shd w:val="clear" w:color="auto" w:fill="auto"/>
            <w:vAlign w:val="center"/>
          </w:tcPr>
          <w:p w14:paraId="17C95CB2"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Acquiring / sourcing</w:t>
            </w:r>
          </w:p>
        </w:tc>
        <w:tc>
          <w:tcPr>
            <w:tcW w:w="2410" w:type="dxa"/>
          </w:tcPr>
          <w:p w14:paraId="22F5D31C"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roofErr w:type="spellStart"/>
            <w:r>
              <w:rPr>
                <w:rFonts w:ascii="Arial" w:eastAsia="Arial" w:hAnsi="Arial" w:cs="Arial"/>
                <w:sz w:val="20"/>
                <w:szCs w:val="20"/>
              </w:rPr>
              <w:t>Intellify</w:t>
            </w:r>
            <w:proofErr w:type="spellEnd"/>
          </w:p>
        </w:tc>
        <w:tc>
          <w:tcPr>
            <w:tcW w:w="2451" w:type="dxa"/>
          </w:tcPr>
          <w:p w14:paraId="4BB0A6B9"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52F8E0F8"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students found the partnership with </w:t>
            </w:r>
            <w:proofErr w:type="spellStart"/>
            <w:r>
              <w:rPr>
                <w:rFonts w:ascii="Arial" w:eastAsia="Arial" w:hAnsi="Arial" w:cs="Arial"/>
                <w:sz w:val="20"/>
                <w:szCs w:val="20"/>
              </w:rPr>
              <w:t>Intellify</w:t>
            </w:r>
            <w:proofErr w:type="spellEnd"/>
            <w:r>
              <w:rPr>
                <w:rFonts w:ascii="Arial" w:eastAsia="Arial" w:hAnsi="Arial" w:cs="Arial"/>
                <w:sz w:val="20"/>
                <w:szCs w:val="20"/>
              </w:rPr>
              <w:t xml:space="preserve"> helpful during the project.</w:t>
            </w:r>
          </w:p>
        </w:tc>
      </w:tr>
      <w:tr w:rsidR="00B01E7F" w14:paraId="6B6B4C06" w14:textId="77777777">
        <w:tc>
          <w:tcPr>
            <w:tcW w:w="2223" w:type="dxa"/>
            <w:shd w:val="clear" w:color="auto" w:fill="auto"/>
            <w:vAlign w:val="center"/>
          </w:tcPr>
          <w:p w14:paraId="6F10B167"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Managing project team</w:t>
            </w:r>
          </w:p>
        </w:tc>
        <w:tc>
          <w:tcPr>
            <w:tcW w:w="2410" w:type="dxa"/>
          </w:tcPr>
          <w:p w14:paraId="6E72B0A1"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Project manager direction. </w:t>
            </w:r>
          </w:p>
        </w:tc>
        <w:tc>
          <w:tcPr>
            <w:tcW w:w="2451" w:type="dxa"/>
          </w:tcPr>
          <w:p w14:paraId="40EF0633"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2CCDBA28" w14:textId="537ED3D8"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Maria provided direction for the group where needed from a project management perspective</w:t>
            </w:r>
            <w:r w:rsidR="00A95835">
              <w:rPr>
                <w:rFonts w:ascii="Arial" w:eastAsia="Arial" w:hAnsi="Arial" w:cs="Arial"/>
                <w:sz w:val="20"/>
                <w:szCs w:val="20"/>
              </w:rPr>
              <w:t xml:space="preserve"> and the weekly meetings with </w:t>
            </w:r>
            <w:r w:rsidR="00A95835">
              <w:rPr>
                <w:rFonts w:ascii="Arial" w:eastAsia="Arial" w:hAnsi="Arial" w:cs="Arial"/>
                <w:sz w:val="20"/>
                <w:szCs w:val="20"/>
              </w:rPr>
              <w:lastRenderedPageBreak/>
              <w:t xml:space="preserve">Simon provided further clarity. </w:t>
            </w:r>
          </w:p>
        </w:tc>
      </w:tr>
      <w:tr w:rsidR="00B01E7F" w14:paraId="1701AA0D" w14:textId="77777777">
        <w:tc>
          <w:tcPr>
            <w:tcW w:w="2223" w:type="dxa"/>
            <w:shd w:val="clear" w:color="auto" w:fill="auto"/>
            <w:vAlign w:val="center"/>
          </w:tcPr>
          <w:p w14:paraId="0E506490"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lastRenderedPageBreak/>
              <w:t xml:space="preserve">Key </w:t>
            </w:r>
            <w:proofErr w:type="gramStart"/>
            <w:r>
              <w:rPr>
                <w:rFonts w:ascii="Arial" w:eastAsia="Arial" w:hAnsi="Arial" w:cs="Arial"/>
                <w:color w:val="000000"/>
                <w:sz w:val="20"/>
                <w:szCs w:val="20"/>
              </w:rPr>
              <w:t>stakeholder</w:t>
            </w:r>
            <w:proofErr w:type="gramEnd"/>
            <w:r>
              <w:rPr>
                <w:rFonts w:ascii="Arial" w:eastAsia="Arial" w:hAnsi="Arial" w:cs="Arial"/>
                <w:color w:val="000000"/>
                <w:sz w:val="20"/>
                <w:szCs w:val="20"/>
              </w:rPr>
              <w:t xml:space="preserve"> buy-in</w:t>
            </w:r>
          </w:p>
        </w:tc>
        <w:tc>
          <w:tcPr>
            <w:tcW w:w="2410" w:type="dxa"/>
          </w:tcPr>
          <w:p w14:paraId="3D2EAED2"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Request fulfilment </w:t>
            </w:r>
          </w:p>
        </w:tc>
        <w:tc>
          <w:tcPr>
            <w:tcW w:w="2451" w:type="dxa"/>
          </w:tcPr>
          <w:p w14:paraId="42F5853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600410B4" w14:textId="4391D5DE"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From the student perspective</w:t>
            </w:r>
            <w:r w:rsidR="00A95835">
              <w:rPr>
                <w:rFonts w:ascii="Arial" w:eastAsia="Arial" w:hAnsi="Arial" w:cs="Arial"/>
                <w:sz w:val="20"/>
                <w:szCs w:val="20"/>
              </w:rPr>
              <w:t>,</w:t>
            </w:r>
            <w:r>
              <w:rPr>
                <w:rFonts w:ascii="Arial" w:eastAsia="Arial" w:hAnsi="Arial" w:cs="Arial"/>
                <w:sz w:val="20"/>
                <w:szCs w:val="20"/>
              </w:rPr>
              <w:t xml:space="preserve"> key stakeholders appeared to be engaged in the project and able to assist - especially with requests such as additional images. </w:t>
            </w:r>
          </w:p>
        </w:tc>
      </w:tr>
      <w:tr w:rsidR="00B01E7F" w14:paraId="07332F1E" w14:textId="77777777">
        <w:tc>
          <w:tcPr>
            <w:tcW w:w="2223" w:type="dxa"/>
            <w:shd w:val="clear" w:color="auto" w:fill="auto"/>
            <w:vAlign w:val="center"/>
          </w:tcPr>
          <w:p w14:paraId="35E5745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Sponsor involvement</w:t>
            </w:r>
          </w:p>
        </w:tc>
        <w:tc>
          <w:tcPr>
            <w:tcW w:w="2410" w:type="dxa"/>
          </w:tcPr>
          <w:p w14:paraId="3EACE940"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Presentation involvement</w:t>
            </w:r>
          </w:p>
        </w:tc>
        <w:tc>
          <w:tcPr>
            <w:tcW w:w="2451" w:type="dxa"/>
          </w:tcPr>
          <w:p w14:paraId="0A7D063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7963DD71"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It was great to have various levels of management at the presentation of the solution.</w:t>
            </w:r>
          </w:p>
        </w:tc>
      </w:tr>
    </w:tbl>
    <w:p w14:paraId="51A33723" w14:textId="77777777" w:rsidR="00B01E7F" w:rsidRDefault="00BC38DE">
      <w:pPr>
        <w:pStyle w:val="Heading2"/>
        <w:numPr>
          <w:ilvl w:val="1"/>
          <w:numId w:val="10"/>
        </w:numPr>
      </w:pPr>
      <w:bookmarkStart w:id="32" w:name="_heading=h.3o7alnk" w:colFirst="0" w:colLast="0"/>
      <w:bookmarkEnd w:id="32"/>
      <w:r>
        <w:t>Communications</w:t>
      </w:r>
    </w:p>
    <w:tbl>
      <w:tblPr>
        <w:tblStyle w:val="af3"/>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409"/>
        <w:gridCol w:w="2451"/>
        <w:gridCol w:w="2435"/>
      </w:tblGrid>
      <w:tr w:rsidR="00B01E7F" w14:paraId="1216708D" w14:textId="77777777">
        <w:tc>
          <w:tcPr>
            <w:tcW w:w="2225" w:type="dxa"/>
            <w:shd w:val="clear" w:color="auto" w:fill="BFBFBF"/>
          </w:tcPr>
          <w:p w14:paraId="7D871E1E"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09" w:type="dxa"/>
            <w:shd w:val="clear" w:color="auto" w:fill="BFBFBF"/>
          </w:tcPr>
          <w:p w14:paraId="439B4E0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380D100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5" w:type="dxa"/>
            <w:shd w:val="clear" w:color="auto" w:fill="BFBFBF"/>
          </w:tcPr>
          <w:p w14:paraId="682C99D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5ADAF543" w14:textId="77777777">
        <w:tc>
          <w:tcPr>
            <w:tcW w:w="2225" w:type="dxa"/>
            <w:shd w:val="clear" w:color="auto" w:fill="auto"/>
            <w:vAlign w:val="center"/>
          </w:tcPr>
          <w:p w14:paraId="01E8817B"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Planning </w:t>
            </w:r>
          </w:p>
        </w:tc>
        <w:tc>
          <w:tcPr>
            <w:tcW w:w="2409" w:type="dxa"/>
          </w:tcPr>
          <w:p w14:paraId="4FBBFE42"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7A161B1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3D1B4961"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54597F0E" w14:textId="77777777">
        <w:tc>
          <w:tcPr>
            <w:tcW w:w="2225" w:type="dxa"/>
            <w:shd w:val="clear" w:color="auto" w:fill="auto"/>
            <w:vAlign w:val="center"/>
          </w:tcPr>
          <w:p w14:paraId="1D00022E"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Executing </w:t>
            </w:r>
          </w:p>
        </w:tc>
        <w:tc>
          <w:tcPr>
            <w:tcW w:w="2409" w:type="dxa"/>
          </w:tcPr>
          <w:p w14:paraId="24605556"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Key contacts </w:t>
            </w:r>
          </w:p>
        </w:tc>
        <w:tc>
          <w:tcPr>
            <w:tcW w:w="2451" w:type="dxa"/>
          </w:tcPr>
          <w:p w14:paraId="1EB687A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5B7FE3F8"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Maria and Simon provided regular communication to the student group while making themselves available for any needs. </w:t>
            </w:r>
          </w:p>
        </w:tc>
      </w:tr>
      <w:tr w:rsidR="00B01E7F" w14:paraId="75E4A81E" w14:textId="77777777">
        <w:tc>
          <w:tcPr>
            <w:tcW w:w="2225" w:type="dxa"/>
            <w:shd w:val="clear" w:color="auto" w:fill="auto"/>
            <w:vAlign w:val="center"/>
          </w:tcPr>
          <w:p w14:paraId="086C0D63"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Reporting project performance</w:t>
            </w:r>
          </w:p>
        </w:tc>
        <w:tc>
          <w:tcPr>
            <w:tcW w:w="2409" w:type="dxa"/>
          </w:tcPr>
          <w:p w14:paraId="344A4584"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Monthly status reports</w:t>
            </w:r>
          </w:p>
        </w:tc>
        <w:tc>
          <w:tcPr>
            <w:tcW w:w="2451" w:type="dxa"/>
          </w:tcPr>
          <w:p w14:paraId="2059956C"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27C61A1E"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monthly status reports were a great way for the students to assess progress while providing an update to DCS at the same time. </w:t>
            </w:r>
          </w:p>
        </w:tc>
      </w:tr>
      <w:tr w:rsidR="00B01E7F" w14:paraId="27F7B334" w14:textId="77777777">
        <w:tc>
          <w:tcPr>
            <w:tcW w:w="2225" w:type="dxa"/>
            <w:shd w:val="clear" w:color="auto" w:fill="auto"/>
            <w:vAlign w:val="center"/>
          </w:tcPr>
          <w:p w14:paraId="60128214"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Managing stakeholder expectations</w:t>
            </w:r>
          </w:p>
        </w:tc>
        <w:tc>
          <w:tcPr>
            <w:tcW w:w="2409" w:type="dxa"/>
          </w:tcPr>
          <w:p w14:paraId="41152AC8"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Initial requirements gathering.</w:t>
            </w:r>
          </w:p>
        </w:tc>
        <w:tc>
          <w:tcPr>
            <w:tcW w:w="2451" w:type="dxa"/>
          </w:tcPr>
          <w:p w14:paraId="64171B9D"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658B3185"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Initial sessions with James </w:t>
            </w:r>
            <w:proofErr w:type="spellStart"/>
            <w:r>
              <w:rPr>
                <w:rFonts w:ascii="Arial" w:eastAsia="Arial" w:hAnsi="Arial" w:cs="Arial"/>
                <w:sz w:val="20"/>
                <w:szCs w:val="20"/>
              </w:rPr>
              <w:t>Triggs</w:t>
            </w:r>
            <w:proofErr w:type="spellEnd"/>
            <w:r>
              <w:rPr>
                <w:rFonts w:ascii="Arial" w:eastAsia="Arial" w:hAnsi="Arial" w:cs="Arial"/>
                <w:sz w:val="20"/>
                <w:szCs w:val="20"/>
              </w:rPr>
              <w:t xml:space="preserve"> from </w:t>
            </w:r>
            <w:proofErr w:type="spellStart"/>
            <w:r>
              <w:rPr>
                <w:rFonts w:ascii="Arial" w:eastAsia="Arial" w:hAnsi="Arial" w:cs="Arial"/>
                <w:sz w:val="20"/>
                <w:szCs w:val="20"/>
              </w:rPr>
              <w:t>Intellify</w:t>
            </w:r>
            <w:proofErr w:type="spellEnd"/>
            <w:r>
              <w:rPr>
                <w:rFonts w:ascii="Arial" w:eastAsia="Arial" w:hAnsi="Arial" w:cs="Arial"/>
                <w:sz w:val="20"/>
                <w:szCs w:val="20"/>
              </w:rPr>
              <w:t xml:space="preserve"> proved valuable for DCS to think further about the requirements and the students to understand the requirements. </w:t>
            </w:r>
          </w:p>
        </w:tc>
      </w:tr>
    </w:tbl>
    <w:p w14:paraId="64A29D57" w14:textId="77777777" w:rsidR="00B01E7F" w:rsidRDefault="00BC38DE">
      <w:pPr>
        <w:pStyle w:val="Heading2"/>
        <w:numPr>
          <w:ilvl w:val="1"/>
          <w:numId w:val="10"/>
        </w:numPr>
      </w:pPr>
      <w:bookmarkStart w:id="33" w:name="_heading=h.23ckvvd" w:colFirst="0" w:colLast="0"/>
      <w:bookmarkEnd w:id="33"/>
      <w:r>
        <w:t>Risks &amp; issues</w:t>
      </w:r>
    </w:p>
    <w:tbl>
      <w:tblPr>
        <w:tblStyle w:val="af4"/>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409"/>
        <w:gridCol w:w="2451"/>
        <w:gridCol w:w="2435"/>
      </w:tblGrid>
      <w:tr w:rsidR="00B01E7F" w14:paraId="657A1716" w14:textId="77777777">
        <w:tc>
          <w:tcPr>
            <w:tcW w:w="2225" w:type="dxa"/>
            <w:shd w:val="clear" w:color="auto" w:fill="BFBFBF"/>
          </w:tcPr>
          <w:p w14:paraId="4D7B0F6F"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09" w:type="dxa"/>
            <w:shd w:val="clear" w:color="auto" w:fill="BFBFBF"/>
          </w:tcPr>
          <w:p w14:paraId="050C06B2"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39698752"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5" w:type="dxa"/>
            <w:shd w:val="clear" w:color="auto" w:fill="BFBFBF"/>
          </w:tcPr>
          <w:p w14:paraId="2079388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49E37A5B" w14:textId="77777777">
        <w:tc>
          <w:tcPr>
            <w:tcW w:w="2225" w:type="dxa"/>
            <w:shd w:val="clear" w:color="auto" w:fill="auto"/>
            <w:vAlign w:val="center"/>
          </w:tcPr>
          <w:p w14:paraId="17D49FDB"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Planning </w:t>
            </w:r>
          </w:p>
        </w:tc>
        <w:tc>
          <w:tcPr>
            <w:tcW w:w="2409" w:type="dxa"/>
          </w:tcPr>
          <w:p w14:paraId="53054782"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0C9533DA"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52F2DBB4"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10BB6181" w14:textId="77777777">
        <w:tc>
          <w:tcPr>
            <w:tcW w:w="2225" w:type="dxa"/>
            <w:shd w:val="clear" w:color="auto" w:fill="auto"/>
            <w:vAlign w:val="center"/>
          </w:tcPr>
          <w:p w14:paraId="36D9D977"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Identification</w:t>
            </w:r>
          </w:p>
        </w:tc>
        <w:tc>
          <w:tcPr>
            <w:tcW w:w="2409" w:type="dxa"/>
          </w:tcPr>
          <w:p w14:paraId="5E786CFD"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Testing</w:t>
            </w:r>
          </w:p>
        </w:tc>
        <w:tc>
          <w:tcPr>
            <w:tcW w:w="2451" w:type="dxa"/>
          </w:tcPr>
          <w:p w14:paraId="4CFA200B"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32AC22AF" w14:textId="758316AD"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Testing was conducted through the project both by the students and DCS minimising any risks and resolving any </w:t>
            </w:r>
            <w:r w:rsidR="00A95835">
              <w:rPr>
                <w:rFonts w:ascii="Arial" w:eastAsia="Arial" w:hAnsi="Arial" w:cs="Arial"/>
                <w:sz w:val="20"/>
                <w:szCs w:val="20"/>
              </w:rPr>
              <w:t>issues.</w:t>
            </w:r>
          </w:p>
        </w:tc>
      </w:tr>
      <w:tr w:rsidR="00B01E7F" w14:paraId="2C4F5DCC" w14:textId="77777777">
        <w:tc>
          <w:tcPr>
            <w:tcW w:w="2225" w:type="dxa"/>
            <w:shd w:val="clear" w:color="auto" w:fill="auto"/>
            <w:vAlign w:val="center"/>
          </w:tcPr>
          <w:p w14:paraId="7F9841BD"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Monitoring &amp; control</w:t>
            </w:r>
          </w:p>
        </w:tc>
        <w:tc>
          <w:tcPr>
            <w:tcW w:w="2409" w:type="dxa"/>
          </w:tcPr>
          <w:p w14:paraId="0F1EF27D"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31495E9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5" w:type="dxa"/>
          </w:tcPr>
          <w:p w14:paraId="66BE444E"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bl>
    <w:p w14:paraId="7BCE1F71" w14:textId="77777777" w:rsidR="00B01E7F" w:rsidRDefault="00BC38DE">
      <w:pPr>
        <w:pStyle w:val="Heading2"/>
        <w:numPr>
          <w:ilvl w:val="1"/>
          <w:numId w:val="10"/>
        </w:numPr>
      </w:pPr>
      <w:bookmarkStart w:id="34" w:name="_heading=h.ihv636" w:colFirst="0" w:colLast="0"/>
      <w:bookmarkEnd w:id="34"/>
      <w:r>
        <w:lastRenderedPageBreak/>
        <w:t>Benefit realisation</w:t>
      </w:r>
    </w:p>
    <w:tbl>
      <w:tblPr>
        <w:tblStyle w:val="af5"/>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2410"/>
        <w:gridCol w:w="2451"/>
        <w:gridCol w:w="2436"/>
      </w:tblGrid>
      <w:tr w:rsidR="00B01E7F" w14:paraId="72F6BC05" w14:textId="77777777">
        <w:tc>
          <w:tcPr>
            <w:tcW w:w="2223" w:type="dxa"/>
            <w:shd w:val="clear" w:color="auto" w:fill="BFBFBF"/>
          </w:tcPr>
          <w:p w14:paraId="2D992511"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10" w:type="dxa"/>
            <w:shd w:val="clear" w:color="auto" w:fill="BFBFBF"/>
          </w:tcPr>
          <w:p w14:paraId="672FD01F"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3050120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6" w:type="dxa"/>
            <w:shd w:val="clear" w:color="auto" w:fill="BFBFBF"/>
          </w:tcPr>
          <w:p w14:paraId="0AD04514"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1D2082A3" w14:textId="77777777">
        <w:tc>
          <w:tcPr>
            <w:tcW w:w="2223" w:type="dxa"/>
            <w:shd w:val="clear" w:color="auto" w:fill="auto"/>
            <w:vAlign w:val="center"/>
          </w:tcPr>
          <w:p w14:paraId="7E980F03"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Analysis </w:t>
            </w:r>
          </w:p>
        </w:tc>
        <w:tc>
          <w:tcPr>
            <w:tcW w:w="2410" w:type="dxa"/>
          </w:tcPr>
          <w:p w14:paraId="2A84E864"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47D4195F"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2EDE3192"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6BAD2926" w14:textId="77777777">
        <w:tc>
          <w:tcPr>
            <w:tcW w:w="2223" w:type="dxa"/>
            <w:shd w:val="clear" w:color="auto" w:fill="auto"/>
            <w:vAlign w:val="center"/>
          </w:tcPr>
          <w:p w14:paraId="03405D78"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proofErr w:type="gramStart"/>
            <w:r>
              <w:rPr>
                <w:rFonts w:ascii="Arial" w:eastAsia="Arial" w:hAnsi="Arial" w:cs="Arial"/>
                <w:color w:val="000000"/>
                <w:sz w:val="20"/>
                <w:szCs w:val="20"/>
              </w:rPr>
              <w:t>Stakeholder</w:t>
            </w:r>
            <w:proofErr w:type="gramEnd"/>
            <w:r>
              <w:rPr>
                <w:rFonts w:ascii="Arial" w:eastAsia="Arial" w:hAnsi="Arial" w:cs="Arial"/>
                <w:color w:val="000000"/>
                <w:sz w:val="20"/>
                <w:szCs w:val="20"/>
              </w:rPr>
              <w:t xml:space="preserve"> buy-in </w:t>
            </w:r>
          </w:p>
        </w:tc>
        <w:tc>
          <w:tcPr>
            <w:tcW w:w="2410" w:type="dxa"/>
          </w:tcPr>
          <w:p w14:paraId="574E6530"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758CBCCD"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3333F790"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0B44BC8F" w14:textId="77777777">
        <w:tc>
          <w:tcPr>
            <w:tcW w:w="2223" w:type="dxa"/>
            <w:shd w:val="clear" w:color="auto" w:fill="auto"/>
            <w:vAlign w:val="center"/>
          </w:tcPr>
          <w:p w14:paraId="6D108ED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 xml:space="preserve">Benefit </w:t>
            </w:r>
            <w:proofErr w:type="gramStart"/>
            <w:r>
              <w:rPr>
                <w:rFonts w:ascii="Arial" w:eastAsia="Arial" w:hAnsi="Arial" w:cs="Arial"/>
                <w:color w:val="000000"/>
                <w:sz w:val="20"/>
                <w:szCs w:val="20"/>
              </w:rPr>
              <w:t>owner</w:t>
            </w:r>
            <w:proofErr w:type="gramEnd"/>
            <w:r>
              <w:rPr>
                <w:rFonts w:ascii="Arial" w:eastAsia="Arial" w:hAnsi="Arial" w:cs="Arial"/>
                <w:color w:val="000000"/>
                <w:sz w:val="20"/>
                <w:szCs w:val="20"/>
              </w:rPr>
              <w:t xml:space="preserve"> buy-in</w:t>
            </w:r>
          </w:p>
        </w:tc>
        <w:tc>
          <w:tcPr>
            <w:tcW w:w="2410" w:type="dxa"/>
          </w:tcPr>
          <w:p w14:paraId="2F44A7A5"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77E0412D"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71314C30"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48180688" w14:textId="77777777">
        <w:tc>
          <w:tcPr>
            <w:tcW w:w="2223" w:type="dxa"/>
            <w:shd w:val="clear" w:color="auto" w:fill="auto"/>
            <w:vAlign w:val="center"/>
          </w:tcPr>
          <w:p w14:paraId="67027BCF"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Measuring &amp; reporting</w:t>
            </w:r>
          </w:p>
        </w:tc>
        <w:tc>
          <w:tcPr>
            <w:tcW w:w="2410" w:type="dxa"/>
          </w:tcPr>
          <w:p w14:paraId="6554A770"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DCS review</w:t>
            </w:r>
            <w:r>
              <w:rPr>
                <w:rFonts w:ascii="Arial" w:eastAsia="Arial" w:hAnsi="Arial" w:cs="Arial"/>
                <w:sz w:val="20"/>
                <w:szCs w:val="20"/>
              </w:rPr>
              <w:tab/>
            </w:r>
          </w:p>
        </w:tc>
        <w:tc>
          <w:tcPr>
            <w:tcW w:w="2451" w:type="dxa"/>
          </w:tcPr>
          <w:p w14:paraId="7BA85B76"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04C9ADAA"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key improvement of the project is the time taken from image acquisition to generation of flood extent polygons which is now just over an hour. </w:t>
            </w:r>
          </w:p>
        </w:tc>
      </w:tr>
    </w:tbl>
    <w:p w14:paraId="5CBF7CF3" w14:textId="77777777" w:rsidR="00B01E7F" w:rsidRDefault="00BC38DE">
      <w:pPr>
        <w:pStyle w:val="Heading2"/>
        <w:numPr>
          <w:ilvl w:val="1"/>
          <w:numId w:val="10"/>
        </w:numPr>
      </w:pPr>
      <w:bookmarkStart w:id="35" w:name="_heading=h.32hioqz" w:colFirst="0" w:colLast="0"/>
      <w:bookmarkEnd w:id="35"/>
      <w:r>
        <w:t>Procurement</w:t>
      </w:r>
    </w:p>
    <w:tbl>
      <w:tblPr>
        <w:tblStyle w:val="af6"/>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406"/>
        <w:gridCol w:w="2450"/>
        <w:gridCol w:w="2434"/>
      </w:tblGrid>
      <w:tr w:rsidR="00B01E7F" w14:paraId="34BB64B9" w14:textId="77777777">
        <w:tc>
          <w:tcPr>
            <w:tcW w:w="2230" w:type="dxa"/>
            <w:shd w:val="clear" w:color="auto" w:fill="BFBFBF"/>
          </w:tcPr>
          <w:p w14:paraId="3929658C"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06" w:type="dxa"/>
            <w:shd w:val="clear" w:color="auto" w:fill="BFBFBF"/>
          </w:tcPr>
          <w:p w14:paraId="04297B9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0" w:type="dxa"/>
            <w:shd w:val="clear" w:color="auto" w:fill="BFBFBF"/>
          </w:tcPr>
          <w:p w14:paraId="4676E728"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4" w:type="dxa"/>
            <w:shd w:val="clear" w:color="auto" w:fill="BFBFBF"/>
          </w:tcPr>
          <w:p w14:paraId="5A8ED62D"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6434B34B" w14:textId="77777777">
        <w:tc>
          <w:tcPr>
            <w:tcW w:w="2230" w:type="dxa"/>
            <w:shd w:val="clear" w:color="auto" w:fill="auto"/>
            <w:vAlign w:val="center"/>
          </w:tcPr>
          <w:p w14:paraId="1413E80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Obtaining supplier agreements</w:t>
            </w:r>
          </w:p>
        </w:tc>
        <w:tc>
          <w:tcPr>
            <w:tcW w:w="2406" w:type="dxa"/>
          </w:tcPr>
          <w:p w14:paraId="5AB8E759"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0" w:type="dxa"/>
          </w:tcPr>
          <w:p w14:paraId="029031E1"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4" w:type="dxa"/>
          </w:tcPr>
          <w:p w14:paraId="70D63178"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7B35C55D" w14:textId="77777777">
        <w:tc>
          <w:tcPr>
            <w:tcW w:w="2230" w:type="dxa"/>
            <w:shd w:val="clear" w:color="auto" w:fill="auto"/>
            <w:vAlign w:val="center"/>
          </w:tcPr>
          <w:p w14:paraId="54CF27FA"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Planning &amp; estimating procurement needs</w:t>
            </w:r>
          </w:p>
        </w:tc>
        <w:tc>
          <w:tcPr>
            <w:tcW w:w="2406" w:type="dxa"/>
          </w:tcPr>
          <w:p w14:paraId="2A3D7298"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0" w:type="dxa"/>
          </w:tcPr>
          <w:p w14:paraId="126203B8"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4" w:type="dxa"/>
          </w:tcPr>
          <w:p w14:paraId="55355CCB"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567D24A7" w14:textId="77777777">
        <w:tc>
          <w:tcPr>
            <w:tcW w:w="2230" w:type="dxa"/>
            <w:shd w:val="clear" w:color="auto" w:fill="auto"/>
            <w:vAlign w:val="center"/>
          </w:tcPr>
          <w:p w14:paraId="58E17705"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Administration</w:t>
            </w:r>
          </w:p>
        </w:tc>
        <w:tc>
          <w:tcPr>
            <w:tcW w:w="2406" w:type="dxa"/>
          </w:tcPr>
          <w:p w14:paraId="5C9FECE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0" w:type="dxa"/>
          </w:tcPr>
          <w:p w14:paraId="7E5158CC"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4" w:type="dxa"/>
          </w:tcPr>
          <w:p w14:paraId="11C8915C"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bl>
    <w:p w14:paraId="19F3F748"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3F624C1D" w14:textId="77777777" w:rsidR="00B01E7F" w:rsidRDefault="00BC38DE">
      <w:pPr>
        <w:rPr>
          <w:rFonts w:ascii="Arial Bold" w:eastAsia="Arial Bold" w:hAnsi="Arial Bold" w:cs="Arial Bold"/>
          <w:b/>
          <w:color w:val="000000"/>
          <w:sz w:val="28"/>
          <w:szCs w:val="28"/>
        </w:rPr>
      </w:pPr>
      <w:r>
        <w:br w:type="page"/>
      </w:r>
    </w:p>
    <w:p w14:paraId="390ECEE6" w14:textId="77777777" w:rsidR="00B01E7F" w:rsidRDefault="00BC38DE">
      <w:pPr>
        <w:pStyle w:val="Heading2"/>
        <w:numPr>
          <w:ilvl w:val="1"/>
          <w:numId w:val="10"/>
        </w:numPr>
      </w:pPr>
      <w:bookmarkStart w:id="36" w:name="_heading=h.1hmsyys" w:colFirst="0" w:colLast="0"/>
      <w:bookmarkEnd w:id="36"/>
      <w:r>
        <w:lastRenderedPageBreak/>
        <w:t>Governance &amp; assurance</w:t>
      </w:r>
    </w:p>
    <w:tbl>
      <w:tblPr>
        <w:tblStyle w:val="af7"/>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2410"/>
        <w:gridCol w:w="2451"/>
        <w:gridCol w:w="2436"/>
      </w:tblGrid>
      <w:tr w:rsidR="00B01E7F" w14:paraId="2FAE3819" w14:textId="77777777">
        <w:tc>
          <w:tcPr>
            <w:tcW w:w="2223" w:type="dxa"/>
            <w:shd w:val="clear" w:color="auto" w:fill="BFBFBF"/>
          </w:tcPr>
          <w:p w14:paraId="082429A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Item</w:t>
            </w:r>
          </w:p>
        </w:tc>
        <w:tc>
          <w:tcPr>
            <w:tcW w:w="2410" w:type="dxa"/>
            <w:shd w:val="clear" w:color="auto" w:fill="BFBFBF"/>
          </w:tcPr>
          <w:p w14:paraId="6E5E5B7B"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1" w:type="dxa"/>
            <w:shd w:val="clear" w:color="auto" w:fill="BFBFBF"/>
          </w:tcPr>
          <w:p w14:paraId="34E874E5"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6" w:type="dxa"/>
            <w:shd w:val="clear" w:color="auto" w:fill="BFBFBF"/>
          </w:tcPr>
          <w:p w14:paraId="54D94EBB"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08173F6A" w14:textId="77777777">
        <w:tc>
          <w:tcPr>
            <w:tcW w:w="2223" w:type="dxa"/>
            <w:shd w:val="clear" w:color="auto" w:fill="auto"/>
            <w:vAlign w:val="center"/>
          </w:tcPr>
          <w:p w14:paraId="49AADA98"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Steering committee participation</w:t>
            </w:r>
          </w:p>
        </w:tc>
        <w:tc>
          <w:tcPr>
            <w:tcW w:w="2410" w:type="dxa"/>
          </w:tcPr>
          <w:p w14:paraId="3A90C5F2"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5F06AEC0"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1E6AF3CA"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6D307C20" w14:textId="77777777">
        <w:tc>
          <w:tcPr>
            <w:tcW w:w="2223" w:type="dxa"/>
            <w:shd w:val="clear" w:color="auto" w:fill="auto"/>
            <w:vAlign w:val="center"/>
          </w:tcPr>
          <w:p w14:paraId="7EE86D5E"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Input from Program manager on project</w:t>
            </w:r>
          </w:p>
        </w:tc>
        <w:tc>
          <w:tcPr>
            <w:tcW w:w="2410" w:type="dxa"/>
          </w:tcPr>
          <w:p w14:paraId="35B8A144"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Feedback from Maria</w:t>
            </w:r>
            <w:r>
              <w:rPr>
                <w:rFonts w:ascii="Arial" w:eastAsia="Arial" w:hAnsi="Arial" w:cs="Arial"/>
                <w:sz w:val="20"/>
                <w:szCs w:val="20"/>
              </w:rPr>
              <w:tab/>
            </w:r>
            <w:r>
              <w:rPr>
                <w:rFonts w:ascii="Arial" w:eastAsia="Arial" w:hAnsi="Arial" w:cs="Arial"/>
                <w:sz w:val="20"/>
                <w:szCs w:val="20"/>
              </w:rPr>
              <w:tab/>
            </w:r>
          </w:p>
        </w:tc>
        <w:tc>
          <w:tcPr>
            <w:tcW w:w="2451" w:type="dxa"/>
          </w:tcPr>
          <w:p w14:paraId="070F79C2"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77BEC8F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Maria provided timely feedback to the students as required. </w:t>
            </w:r>
          </w:p>
        </w:tc>
      </w:tr>
      <w:tr w:rsidR="00B01E7F" w14:paraId="4679786B" w14:textId="77777777">
        <w:tc>
          <w:tcPr>
            <w:tcW w:w="2223" w:type="dxa"/>
            <w:shd w:val="clear" w:color="auto" w:fill="auto"/>
            <w:vAlign w:val="center"/>
          </w:tcPr>
          <w:p w14:paraId="7816D414"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Sponsor involvement through lifecycle</w:t>
            </w:r>
          </w:p>
        </w:tc>
        <w:tc>
          <w:tcPr>
            <w:tcW w:w="2410" w:type="dxa"/>
          </w:tcPr>
          <w:p w14:paraId="1ED2F83B"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1E89B7BE"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245AB25E"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1D063A25" w14:textId="77777777">
        <w:tc>
          <w:tcPr>
            <w:tcW w:w="2223" w:type="dxa"/>
            <w:shd w:val="clear" w:color="auto" w:fill="auto"/>
            <w:vAlign w:val="center"/>
          </w:tcPr>
          <w:p w14:paraId="3D0D8A85"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Stage gate reviews</w:t>
            </w:r>
          </w:p>
        </w:tc>
        <w:tc>
          <w:tcPr>
            <w:tcW w:w="2410" w:type="dxa"/>
          </w:tcPr>
          <w:p w14:paraId="4B87EE80"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38D58AB4"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7336EBF0"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r w:rsidR="00B01E7F" w14:paraId="6E4C8697" w14:textId="77777777">
        <w:tc>
          <w:tcPr>
            <w:tcW w:w="2223" w:type="dxa"/>
            <w:shd w:val="clear" w:color="auto" w:fill="auto"/>
            <w:vAlign w:val="center"/>
          </w:tcPr>
          <w:p w14:paraId="12F15CE9"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Follow up action plans</w:t>
            </w:r>
          </w:p>
        </w:tc>
        <w:tc>
          <w:tcPr>
            <w:tcW w:w="2410" w:type="dxa"/>
          </w:tcPr>
          <w:p w14:paraId="5086045A"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1" w:type="dxa"/>
          </w:tcPr>
          <w:p w14:paraId="4061C2E4"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6" w:type="dxa"/>
          </w:tcPr>
          <w:p w14:paraId="017E88A3" w14:textId="77777777" w:rsidR="00B01E7F" w:rsidRDefault="00B01E7F">
            <w:pPr>
              <w:pBdr>
                <w:top w:val="nil"/>
                <w:left w:val="nil"/>
                <w:bottom w:val="nil"/>
                <w:right w:val="nil"/>
                <w:between w:val="nil"/>
              </w:pBdr>
              <w:spacing w:before="60" w:after="60" w:line="240" w:lineRule="auto"/>
              <w:rPr>
                <w:rFonts w:ascii="Arial" w:eastAsia="Arial" w:hAnsi="Arial" w:cs="Arial"/>
                <w:color w:val="000000"/>
                <w:sz w:val="20"/>
                <w:szCs w:val="20"/>
              </w:rPr>
            </w:pPr>
          </w:p>
        </w:tc>
      </w:tr>
    </w:tbl>
    <w:p w14:paraId="08D44399" w14:textId="77777777" w:rsidR="00B01E7F" w:rsidRDefault="00BC38DE">
      <w:pPr>
        <w:pStyle w:val="Heading2"/>
        <w:numPr>
          <w:ilvl w:val="1"/>
          <w:numId w:val="10"/>
        </w:numPr>
      </w:pPr>
      <w:bookmarkStart w:id="37" w:name="_heading=h.41mghml" w:colFirst="0" w:colLast="0"/>
      <w:bookmarkEnd w:id="37"/>
      <w:r>
        <w:t>Project methodology</w:t>
      </w:r>
    </w:p>
    <w:p w14:paraId="52320372" w14:textId="77777777" w:rsidR="00B01E7F" w:rsidRDefault="00BC38DE">
      <w:r>
        <w:rPr>
          <w:rFonts w:ascii="Arial" w:eastAsia="Arial" w:hAnsi="Arial" w:cs="Arial"/>
          <w:sz w:val="20"/>
          <w:szCs w:val="20"/>
        </w:rPr>
        <w:t>For the project the students used the Unified Process Methodology.</w:t>
      </w:r>
      <w:r>
        <w:t xml:space="preserve"> </w:t>
      </w:r>
    </w:p>
    <w:tbl>
      <w:tblPr>
        <w:tblStyle w:val="af8"/>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2"/>
        <w:gridCol w:w="2415"/>
        <w:gridCol w:w="2454"/>
        <w:gridCol w:w="2439"/>
      </w:tblGrid>
      <w:tr w:rsidR="00B01E7F" w14:paraId="0DB358AC" w14:textId="77777777">
        <w:tc>
          <w:tcPr>
            <w:tcW w:w="2212" w:type="dxa"/>
            <w:shd w:val="clear" w:color="auto" w:fill="BFBFBF"/>
          </w:tcPr>
          <w:p w14:paraId="63BB1576"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Stage</w:t>
            </w:r>
          </w:p>
        </w:tc>
        <w:tc>
          <w:tcPr>
            <w:tcW w:w="2415" w:type="dxa"/>
            <w:shd w:val="clear" w:color="auto" w:fill="BFBFBF"/>
          </w:tcPr>
          <w:p w14:paraId="1B334309"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What went well</w:t>
            </w:r>
          </w:p>
        </w:tc>
        <w:tc>
          <w:tcPr>
            <w:tcW w:w="2454" w:type="dxa"/>
            <w:shd w:val="clear" w:color="auto" w:fill="BFBFBF"/>
          </w:tcPr>
          <w:p w14:paraId="189F6AB7"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Improvements</w:t>
            </w:r>
          </w:p>
        </w:tc>
        <w:tc>
          <w:tcPr>
            <w:tcW w:w="2439" w:type="dxa"/>
            <w:shd w:val="clear" w:color="auto" w:fill="BFBFBF"/>
          </w:tcPr>
          <w:p w14:paraId="36CDBC08" w14:textId="77777777" w:rsidR="00B01E7F" w:rsidRDefault="00BC38DE">
            <w:pPr>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Comments</w:t>
            </w:r>
          </w:p>
        </w:tc>
      </w:tr>
      <w:tr w:rsidR="00B01E7F" w14:paraId="49FD1EEC" w14:textId="77777777">
        <w:tc>
          <w:tcPr>
            <w:tcW w:w="2212" w:type="dxa"/>
            <w:shd w:val="clear" w:color="auto" w:fill="auto"/>
            <w:vAlign w:val="center"/>
          </w:tcPr>
          <w:p w14:paraId="345D8930"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Concept</w:t>
            </w:r>
          </w:p>
        </w:tc>
        <w:tc>
          <w:tcPr>
            <w:tcW w:w="2415" w:type="dxa"/>
          </w:tcPr>
          <w:p w14:paraId="0364D3F4"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Suitable for a student project. </w:t>
            </w:r>
          </w:p>
        </w:tc>
        <w:tc>
          <w:tcPr>
            <w:tcW w:w="2454" w:type="dxa"/>
          </w:tcPr>
          <w:p w14:paraId="4E23DF21"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9" w:type="dxa"/>
          </w:tcPr>
          <w:p w14:paraId="5133C443"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From the student perspective the project was an interesting one which had great educational value. </w:t>
            </w:r>
          </w:p>
        </w:tc>
      </w:tr>
      <w:tr w:rsidR="00B01E7F" w14:paraId="4BAA64E9" w14:textId="77777777">
        <w:tc>
          <w:tcPr>
            <w:tcW w:w="2212" w:type="dxa"/>
            <w:shd w:val="clear" w:color="auto" w:fill="auto"/>
            <w:vAlign w:val="center"/>
          </w:tcPr>
          <w:p w14:paraId="0E9822BF"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Start-up</w:t>
            </w:r>
          </w:p>
        </w:tc>
        <w:tc>
          <w:tcPr>
            <w:tcW w:w="2415" w:type="dxa"/>
          </w:tcPr>
          <w:p w14:paraId="7D79B926"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4" w:type="dxa"/>
          </w:tcPr>
          <w:p w14:paraId="41C0D6BF"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 xml:space="preserve">Project ready to start at the beginning of the semester. </w:t>
            </w:r>
            <w:r>
              <w:rPr>
                <w:rFonts w:ascii="Arial" w:eastAsia="Arial" w:hAnsi="Arial" w:cs="Arial"/>
                <w:sz w:val="20"/>
                <w:szCs w:val="20"/>
              </w:rPr>
              <w:tab/>
            </w:r>
          </w:p>
        </w:tc>
        <w:tc>
          <w:tcPr>
            <w:tcW w:w="2439" w:type="dxa"/>
          </w:tcPr>
          <w:p w14:paraId="1DFB459D" w14:textId="259D33B2"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students had very little detail about the project until the middle (six weeks in) of the first semester meaning that time was lost in development. Timing the start of the project at the beginning of the semester would have provided extra time for them </w:t>
            </w:r>
            <w:r>
              <w:rPr>
                <w:rFonts w:ascii="Arial" w:eastAsia="Arial" w:hAnsi="Arial" w:cs="Arial"/>
                <w:sz w:val="20"/>
                <w:szCs w:val="20"/>
              </w:rPr>
              <w:t>to work on the projec</w:t>
            </w:r>
            <w:r w:rsidR="002D0F29">
              <w:rPr>
                <w:rFonts w:ascii="Arial" w:eastAsia="Arial" w:hAnsi="Arial" w:cs="Arial"/>
                <w:sz w:val="20"/>
                <w:szCs w:val="20"/>
              </w:rPr>
              <w:t>t</w:t>
            </w:r>
            <w:r>
              <w:rPr>
                <w:rFonts w:ascii="Arial" w:eastAsia="Arial" w:hAnsi="Arial" w:cs="Arial"/>
                <w:sz w:val="20"/>
                <w:szCs w:val="20"/>
              </w:rPr>
              <w:t xml:space="preserve">. </w:t>
            </w:r>
          </w:p>
        </w:tc>
      </w:tr>
      <w:tr w:rsidR="00B01E7F" w14:paraId="6EECAA90" w14:textId="77777777">
        <w:tc>
          <w:tcPr>
            <w:tcW w:w="2212" w:type="dxa"/>
            <w:shd w:val="clear" w:color="auto" w:fill="auto"/>
            <w:vAlign w:val="center"/>
          </w:tcPr>
          <w:p w14:paraId="62EE266B"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Initiation</w:t>
            </w:r>
          </w:p>
        </w:tc>
        <w:tc>
          <w:tcPr>
            <w:tcW w:w="2415" w:type="dxa"/>
          </w:tcPr>
          <w:p w14:paraId="6544C6AA" w14:textId="77777777" w:rsidR="00B01E7F" w:rsidRDefault="00BC38DE">
            <w:pPr>
              <w:numPr>
                <w:ilvl w:val="0"/>
                <w:numId w:val="3"/>
              </w:num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Business Requirements.</w:t>
            </w:r>
          </w:p>
        </w:tc>
        <w:tc>
          <w:tcPr>
            <w:tcW w:w="2454" w:type="dxa"/>
          </w:tcPr>
          <w:p w14:paraId="1A8641E6" w14:textId="77777777" w:rsidR="00B01E7F" w:rsidRDefault="00B01E7F">
            <w:pPr>
              <w:numPr>
                <w:ilvl w:val="0"/>
                <w:numId w:val="9"/>
              </w:numPr>
              <w:pBdr>
                <w:top w:val="nil"/>
                <w:left w:val="nil"/>
                <w:bottom w:val="nil"/>
                <w:right w:val="nil"/>
                <w:between w:val="nil"/>
              </w:pBdr>
              <w:spacing w:before="60" w:after="60" w:line="240" w:lineRule="auto"/>
              <w:rPr>
                <w:rFonts w:ascii="Arial" w:eastAsia="Arial" w:hAnsi="Arial" w:cs="Arial"/>
                <w:color w:val="000000"/>
                <w:sz w:val="20"/>
                <w:szCs w:val="20"/>
              </w:rPr>
            </w:pPr>
          </w:p>
        </w:tc>
        <w:tc>
          <w:tcPr>
            <w:tcW w:w="2439" w:type="dxa"/>
          </w:tcPr>
          <w:p w14:paraId="2B9ADBBD"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The business requirements document provided a clear idea of what was needed.  Requirements meetings with James provided further insight into the requirements and assisted the students in getting up to speed.</w:t>
            </w:r>
          </w:p>
        </w:tc>
      </w:tr>
      <w:tr w:rsidR="00B01E7F" w14:paraId="6EF079A6" w14:textId="77777777">
        <w:tc>
          <w:tcPr>
            <w:tcW w:w="2212" w:type="dxa"/>
            <w:shd w:val="clear" w:color="auto" w:fill="auto"/>
            <w:vAlign w:val="center"/>
          </w:tcPr>
          <w:p w14:paraId="08584C67"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Delivery</w:t>
            </w:r>
          </w:p>
        </w:tc>
        <w:tc>
          <w:tcPr>
            <w:tcW w:w="2415" w:type="dxa"/>
          </w:tcPr>
          <w:p w14:paraId="3E77C916" w14:textId="77777777" w:rsidR="00B01E7F" w:rsidRDefault="00BC38DE">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r>
              <w:rPr>
                <w:rFonts w:ascii="Arial" w:eastAsia="Arial" w:hAnsi="Arial" w:cs="Arial"/>
                <w:sz w:val="20"/>
                <w:szCs w:val="20"/>
              </w:rPr>
              <w:t>Clear delivery expectations.</w:t>
            </w:r>
            <w:r>
              <w:rPr>
                <w:rFonts w:ascii="Arial" w:eastAsia="Arial" w:hAnsi="Arial" w:cs="Arial"/>
                <w:sz w:val="20"/>
                <w:szCs w:val="20"/>
              </w:rPr>
              <w:tab/>
            </w:r>
          </w:p>
        </w:tc>
        <w:tc>
          <w:tcPr>
            <w:tcW w:w="2454" w:type="dxa"/>
          </w:tcPr>
          <w:p w14:paraId="146A1747"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9" w:type="dxa"/>
          </w:tcPr>
          <w:p w14:paraId="450BC0CE"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The students are clear about expectations of delivery items thanks to good communication. </w:t>
            </w:r>
          </w:p>
        </w:tc>
      </w:tr>
      <w:tr w:rsidR="00B01E7F" w14:paraId="4DB42EE4" w14:textId="77777777">
        <w:tc>
          <w:tcPr>
            <w:tcW w:w="2212" w:type="dxa"/>
            <w:shd w:val="clear" w:color="auto" w:fill="auto"/>
            <w:vAlign w:val="center"/>
          </w:tcPr>
          <w:p w14:paraId="1A77B4D7"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color w:val="000000"/>
                <w:sz w:val="20"/>
                <w:szCs w:val="20"/>
              </w:rPr>
              <w:t>Closure</w:t>
            </w:r>
          </w:p>
        </w:tc>
        <w:tc>
          <w:tcPr>
            <w:tcW w:w="2415" w:type="dxa"/>
          </w:tcPr>
          <w:p w14:paraId="7D61665B"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54" w:type="dxa"/>
          </w:tcPr>
          <w:p w14:paraId="1CA0B17D" w14:textId="77777777" w:rsidR="00B01E7F" w:rsidRDefault="00B01E7F">
            <w:pPr>
              <w:numPr>
                <w:ilvl w:val="0"/>
                <w:numId w:val="4"/>
              </w:numPr>
              <w:pBdr>
                <w:top w:val="nil"/>
                <w:left w:val="nil"/>
                <w:bottom w:val="nil"/>
                <w:right w:val="nil"/>
                <w:between w:val="nil"/>
              </w:pBdr>
              <w:spacing w:before="60" w:after="60" w:line="240" w:lineRule="auto"/>
              <w:ind w:left="165" w:hanging="142"/>
              <w:rPr>
                <w:rFonts w:ascii="Arial" w:eastAsia="Arial" w:hAnsi="Arial" w:cs="Arial"/>
                <w:sz w:val="20"/>
                <w:szCs w:val="20"/>
              </w:rPr>
            </w:pPr>
          </w:p>
        </w:tc>
        <w:tc>
          <w:tcPr>
            <w:tcW w:w="2439" w:type="dxa"/>
          </w:tcPr>
          <w:p w14:paraId="5BC5C8C6" w14:textId="77777777" w:rsidR="00B01E7F" w:rsidRDefault="00BC38DE">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 xml:space="preserve">N/A at this stage it is expected the project will continue with </w:t>
            </w:r>
            <w:proofErr w:type="spellStart"/>
            <w:r>
              <w:rPr>
                <w:rFonts w:ascii="Arial" w:eastAsia="Arial" w:hAnsi="Arial" w:cs="Arial"/>
                <w:sz w:val="20"/>
                <w:szCs w:val="20"/>
              </w:rPr>
              <w:t>Intellify</w:t>
            </w:r>
            <w:proofErr w:type="spellEnd"/>
            <w:r>
              <w:rPr>
                <w:rFonts w:ascii="Arial" w:eastAsia="Arial" w:hAnsi="Arial" w:cs="Arial"/>
                <w:sz w:val="20"/>
                <w:szCs w:val="20"/>
              </w:rPr>
              <w:t>.</w:t>
            </w:r>
          </w:p>
        </w:tc>
      </w:tr>
    </w:tbl>
    <w:p w14:paraId="1477CE4D" w14:textId="77777777" w:rsidR="00B01E7F" w:rsidRDefault="00B01E7F">
      <w:pPr>
        <w:pBdr>
          <w:top w:val="nil"/>
          <w:left w:val="nil"/>
          <w:bottom w:val="nil"/>
          <w:right w:val="nil"/>
          <w:between w:val="nil"/>
        </w:pBdr>
        <w:tabs>
          <w:tab w:val="left" w:pos="2376"/>
          <w:tab w:val="left" w:pos="4868"/>
          <w:tab w:val="left" w:pos="7361"/>
        </w:tabs>
        <w:spacing w:before="60" w:after="60"/>
        <w:ind w:left="108"/>
        <w:rPr>
          <w:rFonts w:ascii="Arial" w:eastAsia="Arial" w:hAnsi="Arial" w:cs="Arial"/>
          <w:color w:val="000000"/>
          <w:sz w:val="20"/>
          <w:szCs w:val="20"/>
        </w:rPr>
      </w:pPr>
    </w:p>
    <w:p w14:paraId="533221E9" w14:textId="77777777" w:rsidR="00B01E7F" w:rsidRDefault="00BC38DE">
      <w:pPr>
        <w:pStyle w:val="Heading1"/>
        <w:numPr>
          <w:ilvl w:val="0"/>
          <w:numId w:val="6"/>
        </w:numPr>
        <w:ind w:left="426" w:hanging="426"/>
      </w:pPr>
      <w:r>
        <w:lastRenderedPageBreak/>
        <w:br w:type="page"/>
      </w:r>
      <w:r>
        <w:lastRenderedPageBreak/>
        <w:t>Appendices</w:t>
      </w:r>
    </w:p>
    <w:p w14:paraId="454BBB7D" w14:textId="77777777" w:rsidR="00B01E7F" w:rsidRDefault="00BC38DE">
      <w:pPr>
        <w:pStyle w:val="Heading2"/>
        <w:ind w:left="794" w:hanging="794"/>
      </w:pPr>
      <w:bookmarkStart w:id="38" w:name="_heading=h.vx1227" w:colFirst="0" w:colLast="0"/>
      <w:bookmarkEnd w:id="38"/>
      <w:r>
        <w:t>A.1 Final status report</w:t>
      </w:r>
    </w:p>
    <w:p w14:paraId="05648E12" w14:textId="77777777" w:rsidR="00B01E7F" w:rsidRDefault="00BC38DE">
      <w:pPr>
        <w:pStyle w:val="Heading2"/>
        <w:ind w:left="794" w:hanging="794"/>
      </w:pPr>
      <w:bookmarkStart w:id="39" w:name="_heading=h.3fwokq0" w:colFirst="0" w:colLast="0"/>
      <w:bookmarkEnd w:id="39"/>
      <w:r>
        <w:t>A.2 Risk register</w:t>
      </w:r>
    </w:p>
    <w:p w14:paraId="7DAAEBFA" w14:textId="77777777" w:rsidR="00B01E7F" w:rsidRDefault="00BC38DE">
      <w:pPr>
        <w:pStyle w:val="Heading2"/>
        <w:ind w:left="794" w:hanging="794"/>
      </w:pPr>
      <w:bookmarkStart w:id="40" w:name="_heading=h.1v1yuxt" w:colFirst="0" w:colLast="0"/>
      <w:bookmarkEnd w:id="40"/>
      <w:r>
        <w:t>A.3 Issues register</w:t>
      </w:r>
    </w:p>
    <w:p w14:paraId="212BD2CE" w14:textId="77777777" w:rsidR="00B01E7F" w:rsidRDefault="00BC38DE">
      <w:pPr>
        <w:pStyle w:val="Heading2"/>
        <w:ind w:left="794" w:hanging="794"/>
      </w:pPr>
      <w:bookmarkStart w:id="41" w:name="_heading=h.4f1mdlm" w:colFirst="0" w:colLast="0"/>
      <w:bookmarkEnd w:id="41"/>
      <w:r>
        <w:t>A.4 Change register</w:t>
      </w:r>
    </w:p>
    <w:p w14:paraId="2942DB6A" w14:textId="77777777" w:rsidR="00B01E7F" w:rsidRDefault="00BC38DE">
      <w:pPr>
        <w:pStyle w:val="Heading2"/>
        <w:ind w:left="794" w:hanging="794"/>
      </w:pPr>
      <w:bookmarkStart w:id="42" w:name="_heading=h.2u6wntf" w:colFirst="0" w:colLast="0"/>
      <w:bookmarkEnd w:id="42"/>
      <w:r>
        <w:t>A.5 Final benefit realisation tracker</w:t>
      </w:r>
    </w:p>
    <w:p w14:paraId="04E83C4A" w14:textId="77777777" w:rsidR="00B01E7F" w:rsidRDefault="00BC38DE">
      <w:pPr>
        <w:rPr>
          <w:sz w:val="20"/>
          <w:szCs w:val="20"/>
        </w:rPr>
        <w:sectPr w:rsidR="00B01E7F">
          <w:headerReference w:type="even" r:id="rId12"/>
          <w:headerReference w:type="default" r:id="rId13"/>
          <w:headerReference w:type="first" r:id="rId14"/>
          <w:pgSz w:w="11906" w:h="16838"/>
          <w:pgMar w:top="709" w:right="1134" w:bottom="1134" w:left="1134" w:header="709" w:footer="425" w:gutter="0"/>
          <w:cols w:space="720"/>
        </w:sectPr>
      </w:pPr>
      <w:r>
        <w:br w:type="page"/>
      </w:r>
    </w:p>
    <w:p w14:paraId="5C5DA0FF" w14:textId="77777777" w:rsidR="00B01E7F" w:rsidRDefault="00B01E7F">
      <w:pPr>
        <w:rPr>
          <w:rFonts w:ascii="Arial Bold" w:eastAsia="Arial Bold" w:hAnsi="Arial Bold" w:cs="Arial Bold"/>
          <w:b/>
          <w:color w:val="000000"/>
          <w:sz w:val="28"/>
          <w:szCs w:val="28"/>
        </w:rPr>
      </w:pPr>
    </w:p>
    <w:p w14:paraId="0EF646BC" w14:textId="77777777" w:rsidR="00B01E7F" w:rsidRDefault="00B01E7F" w:rsidP="002D0F29">
      <w:pPr>
        <w:pStyle w:val="Heading2"/>
        <w:numPr>
          <w:ilvl w:val="0"/>
          <w:numId w:val="0"/>
        </w:numPr>
        <w:ind w:left="1440" w:hanging="720"/>
      </w:pPr>
    </w:p>
    <w:p w14:paraId="19044396"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53A18830"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76F28A34"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51ACD4E4"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p w14:paraId="6E700D29" w14:textId="77777777" w:rsidR="00B01E7F" w:rsidRDefault="00B01E7F">
      <w:pPr>
        <w:pBdr>
          <w:top w:val="nil"/>
          <w:left w:val="nil"/>
          <w:bottom w:val="nil"/>
          <w:right w:val="nil"/>
          <w:between w:val="nil"/>
        </w:pBdr>
        <w:spacing w:after="240" w:line="300" w:lineRule="auto"/>
        <w:ind w:left="794"/>
        <w:rPr>
          <w:rFonts w:ascii="Arial" w:eastAsia="Arial" w:hAnsi="Arial" w:cs="Arial"/>
          <w:color w:val="000000"/>
          <w:sz w:val="22"/>
          <w:szCs w:val="22"/>
        </w:rPr>
      </w:pPr>
    </w:p>
    <w:sectPr w:rsidR="00B01E7F">
      <w:headerReference w:type="even" r:id="rId15"/>
      <w:headerReference w:type="default" r:id="rId16"/>
      <w:footerReference w:type="default" r:id="rId17"/>
      <w:headerReference w:type="first" r:id="rId18"/>
      <w:pgSz w:w="11906" w:h="16838"/>
      <w:pgMar w:top="2268" w:right="1134" w:bottom="1134" w:left="1134" w:header="709"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ABEC" w14:textId="77777777" w:rsidR="00BC38DE" w:rsidRDefault="00BC38DE">
      <w:r>
        <w:separator/>
      </w:r>
    </w:p>
  </w:endnote>
  <w:endnote w:type="continuationSeparator" w:id="0">
    <w:p w14:paraId="1139A1F1" w14:textId="77777777" w:rsidR="00BC38DE" w:rsidRDefault="00BC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6045" w14:textId="77777777" w:rsidR="00B01E7F" w:rsidRDefault="00B01E7F">
    <w:pPr>
      <w:widowControl w:val="0"/>
      <w:pBdr>
        <w:top w:val="nil"/>
        <w:left w:val="nil"/>
        <w:bottom w:val="nil"/>
        <w:right w:val="nil"/>
        <w:between w:val="nil"/>
      </w:pBdr>
      <w:spacing w:line="276" w:lineRule="auto"/>
      <w:rPr>
        <w:color w:val="000000"/>
        <w:sz w:val="16"/>
        <w:szCs w:val="16"/>
      </w:rPr>
    </w:pPr>
  </w:p>
  <w:tbl>
    <w:tblPr>
      <w:tblStyle w:val="af9"/>
      <w:tblW w:w="9961"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320"/>
      <w:gridCol w:w="1660"/>
      <w:gridCol w:w="1660"/>
      <w:gridCol w:w="3321"/>
    </w:tblGrid>
    <w:tr w:rsidR="00B01E7F" w14:paraId="26341F55" w14:textId="77777777">
      <w:trPr>
        <w:trHeight w:val="294"/>
      </w:trPr>
      <w:tc>
        <w:tcPr>
          <w:tcW w:w="3320" w:type="dxa"/>
        </w:tcPr>
        <w:p w14:paraId="36E33B51" w14:textId="77777777" w:rsidR="00B01E7F" w:rsidRDefault="00BC38DE">
          <w:p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 xml:space="preserve">End of Project report </w:t>
          </w:r>
        </w:p>
      </w:tc>
      <w:tc>
        <w:tcPr>
          <w:tcW w:w="3320" w:type="dxa"/>
          <w:gridSpan w:val="2"/>
        </w:tcPr>
        <w:p w14:paraId="466773C2" w14:textId="77777777" w:rsidR="00B01E7F" w:rsidRDefault="00BC38DE">
          <w:pPr>
            <w:pBdr>
              <w:top w:val="nil"/>
              <w:left w:val="nil"/>
              <w:bottom w:val="nil"/>
              <w:right w:val="nil"/>
              <w:between w:val="nil"/>
            </w:pBdr>
            <w:spacing w:after="0" w:line="240" w:lineRule="auto"/>
            <w:jc w:val="center"/>
            <w:rPr>
              <w:rFonts w:ascii="Arial" w:eastAsia="Arial" w:hAnsi="Arial" w:cs="Arial"/>
              <w:color w:val="FF0000"/>
              <w:sz w:val="16"/>
              <w:szCs w:val="16"/>
            </w:rPr>
          </w:pPr>
          <w:r>
            <w:rPr>
              <w:rFonts w:ascii="Arial" w:eastAsia="Arial" w:hAnsi="Arial" w:cs="Arial"/>
              <w:color w:val="FF0000"/>
              <w:sz w:val="16"/>
              <w:szCs w:val="16"/>
            </w:rPr>
            <w:t>For office use only</w:t>
          </w:r>
        </w:p>
      </w:tc>
      <w:tc>
        <w:tcPr>
          <w:tcW w:w="3321" w:type="dxa"/>
        </w:tcPr>
        <w:p w14:paraId="09D0B172" w14:textId="77777777" w:rsidR="00B01E7F" w:rsidRDefault="00B01E7F">
          <w:pPr>
            <w:pBdr>
              <w:top w:val="nil"/>
              <w:left w:val="nil"/>
              <w:bottom w:val="nil"/>
              <w:right w:val="nil"/>
              <w:between w:val="nil"/>
            </w:pBdr>
            <w:spacing w:after="0" w:line="240" w:lineRule="auto"/>
            <w:rPr>
              <w:rFonts w:ascii="Arial" w:eastAsia="Arial" w:hAnsi="Arial" w:cs="Arial"/>
              <w:color w:val="000000"/>
              <w:sz w:val="16"/>
              <w:szCs w:val="16"/>
            </w:rPr>
          </w:pPr>
        </w:p>
      </w:tc>
    </w:tr>
    <w:tr w:rsidR="00B01E7F" w14:paraId="1752EA56" w14:textId="77777777">
      <w:trPr>
        <w:trHeight w:val="227"/>
      </w:trPr>
      <w:tc>
        <w:tcPr>
          <w:tcW w:w="4980" w:type="dxa"/>
          <w:gridSpan w:val="2"/>
        </w:tcPr>
        <w:p w14:paraId="38A2CD35" w14:textId="77777777" w:rsidR="00B01E7F" w:rsidRDefault="00BC38DE">
          <w:p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 xml:space="preserve">TRIM reference no: </w:t>
          </w:r>
        </w:p>
      </w:tc>
      <w:tc>
        <w:tcPr>
          <w:tcW w:w="4981" w:type="dxa"/>
          <w:gridSpan w:val="2"/>
        </w:tcPr>
        <w:p w14:paraId="58A72F1D" w14:textId="77777777" w:rsidR="00B01E7F" w:rsidRDefault="00BC38DE">
          <w:pPr>
            <w:pBdr>
              <w:top w:val="nil"/>
              <w:left w:val="nil"/>
              <w:bottom w:val="nil"/>
              <w:right w:val="nil"/>
              <w:between w:val="nil"/>
            </w:pBdr>
            <w:spacing w:after="0" w:line="240" w:lineRule="auto"/>
            <w:jc w:val="right"/>
            <w:rPr>
              <w:rFonts w:ascii="Arial" w:eastAsia="Arial" w:hAnsi="Arial" w:cs="Arial"/>
              <w:color w:val="000000"/>
              <w:sz w:val="16"/>
              <w:szCs w:val="16"/>
            </w:rPr>
          </w:pPr>
          <w:r>
            <w:rPr>
              <w:rFonts w:ascii="Arial" w:eastAsia="Arial" w:hAnsi="Arial" w:cs="Arial"/>
              <w:color w:val="000000"/>
              <w:sz w:val="16"/>
              <w:szCs w:val="16"/>
            </w:rPr>
            <w:t xml:space="preserve">Page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1284D">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20C7429B" w14:textId="77777777" w:rsidR="00B01E7F" w:rsidRDefault="00B01E7F">
          <w:pPr>
            <w:pBdr>
              <w:top w:val="nil"/>
              <w:left w:val="nil"/>
              <w:bottom w:val="nil"/>
              <w:right w:val="nil"/>
              <w:between w:val="nil"/>
            </w:pBdr>
            <w:spacing w:after="0" w:line="240" w:lineRule="auto"/>
            <w:rPr>
              <w:rFonts w:ascii="Arial" w:eastAsia="Arial" w:hAnsi="Arial" w:cs="Arial"/>
              <w:color w:val="000000"/>
              <w:sz w:val="16"/>
              <w:szCs w:val="16"/>
            </w:rPr>
          </w:pPr>
        </w:p>
      </w:tc>
    </w:tr>
  </w:tbl>
  <w:p w14:paraId="62F4974B" w14:textId="77777777" w:rsidR="00B01E7F" w:rsidRDefault="00B01E7F">
    <w:pP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7AC6" w14:textId="77777777" w:rsidR="00B01E7F" w:rsidRDefault="00BC38DE">
    <w:pPr>
      <w:spacing w:before="360" w:after="240" w:line="360" w:lineRule="auto"/>
      <w:rPr>
        <w:rFonts w:ascii="Arial Bold" w:eastAsia="Arial Bold" w:hAnsi="Arial Bold" w:cs="Arial Bold"/>
        <w:b/>
        <w:color w:val="16387F"/>
        <w:sz w:val="36"/>
        <w:szCs w:val="36"/>
      </w:rPr>
    </w:pPr>
    <w:hyperlink r:id="rId1">
      <w:r>
        <w:rPr>
          <w:rFonts w:ascii="Arial Bold" w:eastAsia="Arial Bold" w:hAnsi="Arial Bold" w:cs="Arial Bold"/>
          <w:b/>
          <w:color w:val="16387F"/>
          <w:sz w:val="36"/>
          <w:szCs w:val="36"/>
        </w:rPr>
        <w:t>www.customerservice.nsw.gov.au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5410" w14:textId="77777777" w:rsidR="00BC38DE" w:rsidRDefault="00BC38DE">
      <w:r>
        <w:separator/>
      </w:r>
    </w:p>
  </w:footnote>
  <w:footnote w:type="continuationSeparator" w:id="0">
    <w:p w14:paraId="771B8922" w14:textId="77777777" w:rsidR="00BC38DE" w:rsidRDefault="00BC3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70BE" w14:textId="77777777" w:rsidR="00B01E7F" w:rsidRDefault="00B01E7F">
    <w:pPr>
      <w:jc w:val="right"/>
      <w:rPr>
        <w:rFonts w:ascii="Arial" w:eastAsia="Arial" w:hAnsi="Arial" w:cs="Arial"/>
        <w:b/>
        <w:color w:val="01A9E7"/>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716B" w14:textId="77777777" w:rsidR="00B01E7F" w:rsidRDefault="00B01E7F">
    <w:pPr>
      <w:pBdr>
        <w:top w:val="nil"/>
        <w:left w:val="nil"/>
        <w:bottom w:val="nil"/>
        <w:right w:val="nil"/>
        <w:between w:val="nil"/>
      </w:pBdr>
      <w:tabs>
        <w:tab w:val="center" w:pos="4320"/>
        <w:tab w:val="right" w:pos="8460"/>
      </w:tabs>
      <w:rPr>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08FC" w14:textId="77777777" w:rsidR="00B01E7F" w:rsidRDefault="00B01E7F">
    <w:pPr>
      <w:pBdr>
        <w:top w:val="nil"/>
        <w:left w:val="nil"/>
        <w:bottom w:val="nil"/>
        <w:right w:val="nil"/>
        <w:between w:val="nil"/>
      </w:pBdr>
      <w:tabs>
        <w:tab w:val="center" w:pos="4320"/>
        <w:tab w:val="right" w:pos="8460"/>
      </w:tabs>
      <w:rPr>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992B" w14:textId="77777777" w:rsidR="00B01E7F" w:rsidRDefault="00B01E7F">
    <w:pPr>
      <w:pBdr>
        <w:top w:val="nil"/>
        <w:left w:val="nil"/>
        <w:bottom w:val="nil"/>
        <w:right w:val="nil"/>
        <w:between w:val="nil"/>
      </w:pBdr>
      <w:tabs>
        <w:tab w:val="center" w:pos="4320"/>
        <w:tab w:val="right" w:pos="8460"/>
      </w:tabs>
      <w:rPr>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D95B" w14:textId="77777777" w:rsidR="00B01E7F" w:rsidRDefault="00B01E7F">
    <w:pPr>
      <w:pBdr>
        <w:top w:val="nil"/>
        <w:left w:val="nil"/>
        <w:bottom w:val="nil"/>
        <w:right w:val="nil"/>
        <w:between w:val="nil"/>
      </w:pBdr>
      <w:tabs>
        <w:tab w:val="center" w:pos="4320"/>
        <w:tab w:val="right" w:pos="8460"/>
      </w:tabs>
      <w:rPr>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BB57" w14:textId="77777777" w:rsidR="00B01E7F" w:rsidRDefault="00BC38DE">
    <w:pPr>
      <w:pBdr>
        <w:top w:val="nil"/>
        <w:left w:val="nil"/>
        <w:bottom w:val="nil"/>
        <w:right w:val="nil"/>
        <w:between w:val="nil"/>
      </w:pBdr>
      <w:tabs>
        <w:tab w:val="center" w:pos="4320"/>
        <w:tab w:val="right" w:pos="8460"/>
      </w:tabs>
      <w:rPr>
        <w:color w:val="000000"/>
        <w:sz w:val="16"/>
        <w:szCs w:val="16"/>
      </w:rPr>
    </w:pPr>
    <w:r>
      <w:rPr>
        <w:noProof/>
        <w:color w:val="000000"/>
        <w:sz w:val="16"/>
        <w:szCs w:val="16"/>
      </w:rPr>
      <w:drawing>
        <wp:anchor distT="0" distB="0" distL="0" distR="0" simplePos="0" relativeHeight="251658240" behindDoc="1" locked="0" layoutInCell="1" hidden="0" allowOverlap="1" wp14:anchorId="5F757640" wp14:editId="38465289">
          <wp:simplePos x="0" y="0"/>
          <wp:positionH relativeFrom="page">
            <wp:posOffset>80602</wp:posOffset>
          </wp:positionH>
          <wp:positionV relativeFrom="page">
            <wp:posOffset>204383</wp:posOffset>
          </wp:positionV>
          <wp:extent cx="7588885" cy="10729595"/>
          <wp:effectExtent l="0" t="0" r="0" b="0"/>
          <wp:wrapNone/>
          <wp:docPr id="9" name="image1.jpg" descr="DFS_template_back_cover_background"/>
          <wp:cNvGraphicFramePr/>
          <a:graphic xmlns:a="http://schemas.openxmlformats.org/drawingml/2006/main">
            <a:graphicData uri="http://schemas.openxmlformats.org/drawingml/2006/picture">
              <pic:pic xmlns:pic="http://schemas.openxmlformats.org/drawingml/2006/picture">
                <pic:nvPicPr>
                  <pic:cNvPr id="0" name="image1.jpg" descr="DFS_template_back_cover_background"/>
                  <pic:cNvPicPr preferRelativeResize="0"/>
                </pic:nvPicPr>
                <pic:blipFill>
                  <a:blip r:embed="rId1"/>
                  <a:srcRect/>
                  <a:stretch>
                    <a:fillRect/>
                  </a:stretch>
                </pic:blipFill>
                <pic:spPr>
                  <a:xfrm>
                    <a:off x="0" y="0"/>
                    <a:ext cx="7588885" cy="1072959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FCFD" w14:textId="77777777" w:rsidR="00B01E7F" w:rsidRDefault="00B01E7F">
    <w:pPr>
      <w:pBdr>
        <w:top w:val="nil"/>
        <w:left w:val="nil"/>
        <w:bottom w:val="nil"/>
        <w:right w:val="nil"/>
        <w:between w:val="nil"/>
      </w:pBdr>
      <w:tabs>
        <w:tab w:val="center" w:pos="4320"/>
        <w:tab w:val="right" w:pos="8460"/>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F30"/>
    <w:multiLevelType w:val="multilevel"/>
    <w:tmpl w:val="E03C091E"/>
    <w:lvl w:ilvl="0">
      <w:start w:val="1"/>
      <w:numFmt w:val="decimal"/>
      <w:pStyle w:val="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059E2"/>
    <w:multiLevelType w:val="multilevel"/>
    <w:tmpl w:val="E2C0A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70FF"/>
    <w:multiLevelType w:val="multilevel"/>
    <w:tmpl w:val="629C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6C0D60"/>
    <w:multiLevelType w:val="multilevel"/>
    <w:tmpl w:val="AFC0D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272919"/>
    <w:multiLevelType w:val="multilevel"/>
    <w:tmpl w:val="C2642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DD023E"/>
    <w:multiLevelType w:val="multilevel"/>
    <w:tmpl w:val="65BE8052"/>
    <w:lvl w:ilvl="0">
      <w:start w:val="1"/>
      <w:numFmt w:val="upperLetter"/>
      <w:lvlText w:val="%1."/>
      <w:lvlJc w:val="left"/>
      <w:pPr>
        <w:ind w:left="1514" w:hanging="360"/>
      </w:pPr>
    </w:lvl>
    <w:lvl w:ilvl="1">
      <w:start w:val="1"/>
      <w:numFmt w:val="lowerLetter"/>
      <w:lvlText w:val="%2."/>
      <w:lvlJc w:val="left"/>
      <w:pPr>
        <w:ind w:left="2234" w:hanging="360"/>
      </w:pPr>
    </w:lvl>
    <w:lvl w:ilvl="2">
      <w:start w:val="1"/>
      <w:numFmt w:val="lowerRoman"/>
      <w:lvlText w:val="%3."/>
      <w:lvlJc w:val="right"/>
      <w:pPr>
        <w:ind w:left="2954" w:hanging="180"/>
      </w:pPr>
    </w:lvl>
    <w:lvl w:ilvl="3">
      <w:start w:val="1"/>
      <w:numFmt w:val="decimal"/>
      <w:lvlText w:val="%4."/>
      <w:lvlJc w:val="left"/>
      <w:pPr>
        <w:ind w:left="3674" w:hanging="360"/>
      </w:pPr>
    </w:lvl>
    <w:lvl w:ilvl="4">
      <w:start w:val="1"/>
      <w:numFmt w:val="lowerLetter"/>
      <w:lvlText w:val="%5."/>
      <w:lvlJc w:val="left"/>
      <w:pPr>
        <w:ind w:left="4394" w:hanging="360"/>
      </w:pPr>
    </w:lvl>
    <w:lvl w:ilvl="5">
      <w:start w:val="1"/>
      <w:numFmt w:val="lowerRoman"/>
      <w:lvlText w:val="%6."/>
      <w:lvlJc w:val="right"/>
      <w:pPr>
        <w:ind w:left="5114" w:hanging="180"/>
      </w:pPr>
    </w:lvl>
    <w:lvl w:ilvl="6">
      <w:start w:val="1"/>
      <w:numFmt w:val="decimal"/>
      <w:lvlText w:val="%7."/>
      <w:lvlJc w:val="left"/>
      <w:pPr>
        <w:ind w:left="5834" w:hanging="360"/>
      </w:pPr>
    </w:lvl>
    <w:lvl w:ilvl="7">
      <w:start w:val="1"/>
      <w:numFmt w:val="lowerLetter"/>
      <w:lvlText w:val="%8."/>
      <w:lvlJc w:val="left"/>
      <w:pPr>
        <w:ind w:left="6554" w:hanging="360"/>
      </w:pPr>
    </w:lvl>
    <w:lvl w:ilvl="8">
      <w:start w:val="1"/>
      <w:numFmt w:val="lowerRoman"/>
      <w:lvlText w:val="%9."/>
      <w:lvlJc w:val="right"/>
      <w:pPr>
        <w:ind w:left="7274" w:hanging="180"/>
      </w:pPr>
    </w:lvl>
  </w:abstractNum>
  <w:abstractNum w:abstractNumId="6" w15:restartNumberingAfterBreak="0">
    <w:nsid w:val="33847D3C"/>
    <w:multiLevelType w:val="multilevel"/>
    <w:tmpl w:val="67F0F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D0DD4"/>
    <w:multiLevelType w:val="multilevel"/>
    <w:tmpl w:val="51ACA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A81841"/>
    <w:multiLevelType w:val="multilevel"/>
    <w:tmpl w:val="629A0272"/>
    <w:lvl w:ilvl="0">
      <w:start w:val="1"/>
      <w:numFmt w:val="decimal"/>
      <w:lvlText w:val="%1."/>
      <w:lvlJc w:val="left"/>
      <w:pPr>
        <w:ind w:left="794" w:hanging="794"/>
      </w:pPr>
    </w:lvl>
    <w:lvl w:ilvl="1">
      <w:start w:val="1"/>
      <w:numFmt w:val="decimal"/>
      <w:lvlText w:val="%1.%2"/>
      <w:lvlJc w:val="left"/>
      <w:pPr>
        <w:ind w:left="794" w:hanging="794"/>
      </w:pPr>
    </w:lvl>
    <w:lvl w:ilvl="2">
      <w:start w:val="1"/>
      <w:numFmt w:val="decimal"/>
      <w:lvlText w:val="%1.%2.%3"/>
      <w:lvlJc w:val="left"/>
      <w:pPr>
        <w:ind w:left="1787" w:hanging="794"/>
      </w:pPr>
    </w:lvl>
    <w:lvl w:ilvl="3">
      <w:start w:val="1"/>
      <w:numFmt w:val="lowerLetter"/>
      <w:lvlText w:val="%4)"/>
      <w:lvlJc w:val="left"/>
      <w:pPr>
        <w:ind w:left="1588" w:hanging="79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B60EF1"/>
    <w:multiLevelType w:val="multilevel"/>
    <w:tmpl w:val="CA328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126EC1"/>
    <w:multiLevelType w:val="multilevel"/>
    <w:tmpl w:val="60D8B0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34B5679"/>
    <w:multiLevelType w:val="multilevel"/>
    <w:tmpl w:val="4F6E8EBA"/>
    <w:lvl w:ilvl="0">
      <w:start w:val="1"/>
      <w:numFmt w:val="bullet"/>
      <w:pStyle w:val="Bullet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0"/>
  </w:num>
  <w:num w:numId="3">
    <w:abstractNumId w:val="2"/>
  </w:num>
  <w:num w:numId="4">
    <w:abstractNumId w:val="7"/>
  </w:num>
  <w:num w:numId="5">
    <w:abstractNumId w:val="9"/>
  </w:num>
  <w:num w:numId="6">
    <w:abstractNumId w:val="5"/>
  </w:num>
  <w:num w:numId="7">
    <w:abstractNumId w:val="3"/>
  </w:num>
  <w:num w:numId="8">
    <w:abstractNumId w:val="6"/>
  </w:num>
  <w:num w:numId="9">
    <w:abstractNumId w:val="4"/>
  </w:num>
  <w:num w:numId="10">
    <w:abstractNumId w:val="8"/>
  </w:num>
  <w:num w:numId="11">
    <w:abstractNumId w:val="1"/>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7F"/>
    <w:rsid w:val="002D0F29"/>
    <w:rsid w:val="00A95835"/>
    <w:rsid w:val="00B01E7F"/>
    <w:rsid w:val="00B45290"/>
    <w:rsid w:val="00BC38DE"/>
    <w:rsid w:val="00C669BA"/>
    <w:rsid w:val="00D04A84"/>
    <w:rsid w:val="00F12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AD1F"/>
  <w15:docId w15:val="{770B26C7-5207-40BF-93D4-B1FC134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D2"/>
  </w:style>
  <w:style w:type="paragraph" w:styleId="Heading1">
    <w:name w:val="heading 1"/>
    <w:basedOn w:val="OFSHeading1"/>
    <w:next w:val="DFSIBodyText"/>
    <w:link w:val="Heading1Char"/>
    <w:uiPriority w:val="9"/>
    <w:qFormat/>
    <w:rsid w:val="004B39AA"/>
    <w:pPr>
      <w:numPr>
        <w:numId w:val="12"/>
      </w:numPr>
    </w:pPr>
  </w:style>
  <w:style w:type="paragraph" w:styleId="Heading2">
    <w:name w:val="heading 2"/>
    <w:basedOn w:val="OFSHeading2"/>
    <w:next w:val="DFSIBodyText"/>
    <w:link w:val="Heading2Char"/>
    <w:uiPriority w:val="9"/>
    <w:unhideWhenUsed/>
    <w:qFormat/>
    <w:rsid w:val="006D12A3"/>
    <w:pPr>
      <w:numPr>
        <w:ilvl w:val="1"/>
        <w:numId w:val="12"/>
      </w:numPr>
    </w:pPr>
  </w:style>
  <w:style w:type="paragraph" w:styleId="Heading3">
    <w:name w:val="heading 3"/>
    <w:basedOn w:val="OFSHeading3"/>
    <w:next w:val="DFSIBodyText"/>
    <w:link w:val="Heading3Char"/>
    <w:uiPriority w:val="9"/>
    <w:unhideWhenUsed/>
    <w:qFormat/>
    <w:rsid w:val="006D12A3"/>
    <w:pPr>
      <w:numPr>
        <w:ilvl w:val="2"/>
        <w:numId w:val="12"/>
      </w:numPr>
    </w:pPr>
  </w:style>
  <w:style w:type="paragraph" w:styleId="Heading4">
    <w:name w:val="heading 4"/>
    <w:basedOn w:val="Heading3"/>
    <w:next w:val="DFSIBodyText"/>
    <w:uiPriority w:val="9"/>
    <w:semiHidden/>
    <w:unhideWhenUsed/>
    <w:qFormat/>
    <w:rsid w:val="0098626F"/>
    <w:pPr>
      <w:numPr>
        <w:ilvl w:val="3"/>
      </w:numPr>
      <w:outlineLvl w:val="3"/>
    </w:pPr>
  </w:style>
  <w:style w:type="paragraph" w:styleId="Heading5">
    <w:name w:val="heading 5"/>
    <w:basedOn w:val="Normal"/>
    <w:next w:val="Normal"/>
    <w:uiPriority w:val="9"/>
    <w:semiHidden/>
    <w:unhideWhenUsed/>
    <w:qFormat/>
    <w:rsid w:val="00751502"/>
    <w:pPr>
      <w:keepNext/>
      <w:numPr>
        <w:ilvl w:val="4"/>
        <w:numId w:val="12"/>
      </w:numPr>
      <w:spacing w:before="240" w:after="60"/>
      <w:outlineLvl w:val="4"/>
    </w:pPr>
    <w:rPr>
      <w:b/>
      <w:bCs/>
      <w:i/>
      <w:iCs/>
      <w:szCs w:val="26"/>
    </w:rPr>
  </w:style>
  <w:style w:type="paragraph" w:styleId="Heading6">
    <w:name w:val="heading 6"/>
    <w:basedOn w:val="Normal"/>
    <w:next w:val="Normal"/>
    <w:uiPriority w:val="9"/>
    <w:semiHidden/>
    <w:unhideWhenUsed/>
    <w:qFormat/>
    <w:rsid w:val="00751502"/>
    <w:pPr>
      <w:keepNext/>
      <w:numPr>
        <w:ilvl w:val="5"/>
        <w:numId w:val="12"/>
      </w:numPr>
      <w:spacing w:before="240" w:after="60"/>
      <w:outlineLvl w:val="5"/>
    </w:pPr>
    <w:rPr>
      <w:bCs/>
      <w:szCs w:val="22"/>
    </w:rPr>
  </w:style>
  <w:style w:type="paragraph" w:styleId="Heading7">
    <w:name w:val="heading 7"/>
    <w:basedOn w:val="Normal"/>
    <w:next w:val="Normal"/>
    <w:semiHidden/>
    <w:rsid w:val="00751502"/>
    <w:pPr>
      <w:keepNext/>
      <w:numPr>
        <w:ilvl w:val="6"/>
        <w:numId w:val="12"/>
      </w:numPr>
      <w:spacing w:before="240" w:after="60"/>
      <w:outlineLvl w:val="6"/>
    </w:pPr>
    <w:rPr>
      <w:i/>
    </w:rPr>
  </w:style>
  <w:style w:type="paragraph" w:styleId="Heading8">
    <w:name w:val="heading 8"/>
    <w:basedOn w:val="Normal"/>
    <w:next w:val="Normal"/>
    <w:semiHidden/>
    <w:rsid w:val="00751502"/>
    <w:pPr>
      <w:keepNext/>
      <w:numPr>
        <w:ilvl w:val="7"/>
        <w:numId w:val="12"/>
      </w:numPr>
      <w:spacing w:before="240" w:after="60"/>
      <w:outlineLvl w:val="7"/>
    </w:pPr>
    <w:rPr>
      <w:iCs/>
    </w:rPr>
  </w:style>
  <w:style w:type="paragraph" w:styleId="Heading9">
    <w:name w:val="heading 9"/>
    <w:basedOn w:val="Heading3"/>
    <w:next w:val="Normal"/>
    <w:semiHidden/>
    <w:rsid w:val="00751502"/>
    <w:pPr>
      <w:numPr>
        <w:ilvl w:val="8"/>
      </w:numPr>
      <w:outlineLvl w:val="8"/>
    </w:pPr>
    <w:rPr>
      <w:rFonts w:ascii="Arial" w:hAnsi="Arial"/>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384273"/>
    <w:pPr>
      <w:tabs>
        <w:tab w:val="center" w:pos="4320"/>
        <w:tab w:val="right" w:pos="8460"/>
      </w:tabs>
    </w:pPr>
    <w:rPr>
      <w:sz w:val="16"/>
      <w:szCs w:val="16"/>
    </w:rPr>
  </w:style>
  <w:style w:type="paragraph" w:styleId="Footer">
    <w:name w:val="footer"/>
    <w:basedOn w:val="Normal"/>
    <w:semiHidden/>
    <w:rsid w:val="00384273"/>
    <w:pPr>
      <w:tabs>
        <w:tab w:val="right" w:pos="9000"/>
      </w:tabs>
    </w:pPr>
    <w:rPr>
      <w:sz w:val="16"/>
    </w:rPr>
  </w:style>
  <w:style w:type="paragraph" w:customStyle="1" w:styleId="Noparagraphstyle">
    <w:name w:val="[No paragraph style]"/>
    <w:rsid w:val="00FF1B12"/>
    <w:pPr>
      <w:widowControl w:val="0"/>
      <w:autoSpaceDE w:val="0"/>
      <w:autoSpaceDN w:val="0"/>
      <w:adjustRightInd w:val="0"/>
      <w:spacing w:line="288" w:lineRule="auto"/>
      <w:textAlignment w:val="center"/>
    </w:pPr>
    <w:rPr>
      <w:rFonts w:ascii="Times" w:hAnsi="Times"/>
      <w:color w:val="000000"/>
      <w:lang w:val="en-US" w:eastAsia="en-US"/>
    </w:rPr>
  </w:style>
  <w:style w:type="character" w:styleId="PageNumber">
    <w:name w:val="page number"/>
    <w:semiHidden/>
    <w:rsid w:val="00B7733A"/>
    <w:rPr>
      <w:rFonts w:ascii="Arial" w:hAnsi="Arial"/>
      <w:color w:val="auto"/>
      <w:sz w:val="20"/>
    </w:rPr>
  </w:style>
  <w:style w:type="paragraph" w:customStyle="1" w:styleId="Bullet1">
    <w:name w:val="Bullet 1"/>
    <w:basedOn w:val="Normal"/>
    <w:semiHidden/>
    <w:rsid w:val="00075B73"/>
    <w:pPr>
      <w:numPr>
        <w:numId w:val="1"/>
      </w:numPr>
      <w:tabs>
        <w:tab w:val="num" w:pos="360"/>
      </w:tabs>
    </w:pPr>
  </w:style>
  <w:style w:type="paragraph" w:customStyle="1" w:styleId="Bullet2">
    <w:name w:val="Bullet 2"/>
    <w:basedOn w:val="Normal"/>
    <w:semiHidden/>
    <w:rsid w:val="00075B73"/>
    <w:pPr>
      <w:numPr>
        <w:numId w:val="2"/>
      </w:numPr>
    </w:pPr>
  </w:style>
  <w:style w:type="paragraph" w:styleId="TOC1">
    <w:name w:val="toc 1"/>
    <w:basedOn w:val="Normal"/>
    <w:next w:val="TOC2"/>
    <w:autoRedefine/>
    <w:uiPriority w:val="39"/>
    <w:rsid w:val="00A6165E"/>
    <w:pPr>
      <w:tabs>
        <w:tab w:val="left" w:pos="794"/>
        <w:tab w:val="right" w:pos="9356"/>
      </w:tabs>
      <w:spacing w:before="480" w:after="220"/>
      <w:outlineLvl w:val="0"/>
    </w:pPr>
    <w:rPr>
      <w:rFonts w:ascii="Arial" w:eastAsia="Arial Bold" w:hAnsi="Arial" w:cs="Arial"/>
      <w:b/>
      <w:noProof/>
      <w:sz w:val="22"/>
      <w:szCs w:val="40"/>
      <w:lang w:val="en-US" w:eastAsia="en-US"/>
    </w:rPr>
  </w:style>
  <w:style w:type="paragraph" w:styleId="TOC2">
    <w:name w:val="toc 2"/>
    <w:next w:val="TOC3"/>
    <w:autoRedefine/>
    <w:uiPriority w:val="39"/>
    <w:rsid w:val="00A667D9"/>
    <w:pPr>
      <w:tabs>
        <w:tab w:val="left" w:pos="1588"/>
        <w:tab w:val="right" w:pos="9356"/>
      </w:tabs>
      <w:spacing w:after="220"/>
      <w:ind w:left="1588" w:hanging="794"/>
    </w:pPr>
    <w:rPr>
      <w:rFonts w:ascii="Arial" w:hAnsi="Arial"/>
      <w:noProof/>
      <w:sz w:val="22"/>
      <w:szCs w:val="28"/>
      <w:lang w:val="en-US" w:eastAsia="en-US"/>
    </w:rPr>
  </w:style>
  <w:style w:type="paragraph" w:styleId="TOC3">
    <w:name w:val="toc 3"/>
    <w:autoRedefine/>
    <w:uiPriority w:val="39"/>
    <w:rsid w:val="00A667D9"/>
    <w:pPr>
      <w:tabs>
        <w:tab w:val="left" w:pos="2381"/>
        <w:tab w:val="right" w:pos="9356"/>
      </w:tabs>
      <w:spacing w:after="220"/>
      <w:ind w:left="1588"/>
    </w:pPr>
    <w:rPr>
      <w:rFonts w:ascii="Arial" w:hAnsi="Arial"/>
      <w:noProof/>
      <w:sz w:val="22"/>
      <w:szCs w:val="28"/>
      <w:lang w:val="en-US" w:eastAsia="en-US"/>
    </w:rPr>
  </w:style>
  <w:style w:type="character" w:styleId="Hyperlink">
    <w:name w:val="Hyperlink"/>
    <w:uiPriority w:val="99"/>
    <w:rsid w:val="00B92008"/>
    <w:rPr>
      <w:rFonts w:ascii="Arial" w:hAnsi="Arial"/>
      <w:color w:val="auto"/>
      <w:sz w:val="22"/>
      <w:u w:val="single"/>
    </w:rPr>
  </w:style>
  <w:style w:type="paragraph" w:customStyle="1" w:styleId="TableBodyText">
    <w:name w:val="Table Body Text"/>
    <w:basedOn w:val="Normal"/>
    <w:semiHidden/>
    <w:rsid w:val="00CC6EA3"/>
    <w:pPr>
      <w:keepNext/>
      <w:suppressAutoHyphens/>
      <w:spacing w:before="60" w:after="60"/>
    </w:pPr>
    <w:rPr>
      <w:szCs w:val="20"/>
      <w:lang w:eastAsia="en-US"/>
    </w:rPr>
  </w:style>
  <w:style w:type="paragraph" w:customStyle="1" w:styleId="TableTitle">
    <w:name w:val="Table Title"/>
    <w:basedOn w:val="TableBodyText"/>
    <w:semiHidden/>
    <w:rsid w:val="0097591E"/>
    <w:rPr>
      <w:b/>
    </w:rPr>
  </w:style>
  <w:style w:type="paragraph" w:styleId="TOC4">
    <w:name w:val="toc 4"/>
    <w:basedOn w:val="Normal"/>
    <w:next w:val="Normal"/>
    <w:autoRedefine/>
    <w:semiHidden/>
    <w:rsid w:val="00940A22"/>
    <w:rPr>
      <w:szCs w:val="22"/>
    </w:rPr>
  </w:style>
  <w:style w:type="table" w:styleId="TableGrid">
    <w:name w:val="Table Grid"/>
    <w:basedOn w:val="TableNormal"/>
    <w:rsid w:val="00B01DFE"/>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semiHidden/>
    <w:rsid w:val="00940A22"/>
    <w:rPr>
      <w:szCs w:val="22"/>
    </w:rPr>
  </w:style>
  <w:style w:type="paragraph" w:styleId="TOC6">
    <w:name w:val="toc 6"/>
    <w:basedOn w:val="Normal"/>
    <w:next w:val="Normal"/>
    <w:autoRedefine/>
    <w:semiHidden/>
    <w:rsid w:val="00940A22"/>
    <w:rPr>
      <w:szCs w:val="22"/>
    </w:rPr>
  </w:style>
  <w:style w:type="paragraph" w:styleId="TOC7">
    <w:name w:val="toc 7"/>
    <w:basedOn w:val="Normal"/>
    <w:next w:val="Normal"/>
    <w:autoRedefine/>
    <w:semiHidden/>
    <w:rsid w:val="00940A22"/>
    <w:rPr>
      <w:szCs w:val="22"/>
    </w:rPr>
  </w:style>
  <w:style w:type="paragraph" w:styleId="TOC8">
    <w:name w:val="toc 8"/>
    <w:basedOn w:val="Normal"/>
    <w:next w:val="Normal"/>
    <w:autoRedefine/>
    <w:semiHidden/>
    <w:rsid w:val="00940A22"/>
    <w:rPr>
      <w:szCs w:val="22"/>
    </w:rPr>
  </w:style>
  <w:style w:type="paragraph" w:styleId="TOC9">
    <w:name w:val="toc 9"/>
    <w:basedOn w:val="Normal"/>
    <w:next w:val="Normal"/>
    <w:autoRedefine/>
    <w:semiHidden/>
    <w:rsid w:val="00940A22"/>
    <w:rPr>
      <w:szCs w:val="22"/>
    </w:rPr>
  </w:style>
  <w:style w:type="paragraph" w:styleId="BodyText">
    <w:name w:val="Body Text"/>
    <w:basedOn w:val="Normal"/>
    <w:link w:val="BodyTextChar"/>
    <w:semiHidden/>
    <w:rsid w:val="00303909"/>
    <w:pPr>
      <w:spacing w:before="120" w:after="240"/>
    </w:pPr>
    <w:rPr>
      <w:color w:val="000000"/>
      <w:szCs w:val="20"/>
      <w:lang w:eastAsia="en-US"/>
    </w:rPr>
  </w:style>
  <w:style w:type="character" w:customStyle="1" w:styleId="BodyTextChar">
    <w:name w:val="Body Text Char"/>
    <w:link w:val="BodyText"/>
    <w:semiHidden/>
    <w:rsid w:val="00706B82"/>
    <w:rPr>
      <w:color w:val="000000"/>
      <w:sz w:val="24"/>
      <w:lang w:eastAsia="en-US"/>
    </w:rPr>
  </w:style>
  <w:style w:type="paragraph" w:customStyle="1" w:styleId="Documenttitle">
    <w:name w:val="Document title"/>
    <w:basedOn w:val="OFSTitle"/>
    <w:next w:val="DFSIBodyText"/>
    <w:qFormat/>
    <w:rsid w:val="00EB03AA"/>
  </w:style>
  <w:style w:type="paragraph" w:styleId="BalloonText">
    <w:name w:val="Balloon Text"/>
    <w:basedOn w:val="Normal"/>
    <w:link w:val="BalloonTextChar"/>
    <w:semiHidden/>
    <w:rsid w:val="00466DFA"/>
    <w:rPr>
      <w:rFonts w:ascii="Tahoma" w:hAnsi="Tahoma" w:cs="Tahoma"/>
      <w:sz w:val="16"/>
      <w:szCs w:val="16"/>
    </w:rPr>
  </w:style>
  <w:style w:type="character" w:customStyle="1" w:styleId="BalloonTextChar">
    <w:name w:val="Balloon Text Char"/>
    <w:link w:val="BalloonText"/>
    <w:semiHidden/>
    <w:rsid w:val="00706B82"/>
    <w:rPr>
      <w:rFonts w:ascii="Tahoma" w:hAnsi="Tahoma" w:cs="Tahoma"/>
      <w:sz w:val="16"/>
      <w:szCs w:val="16"/>
    </w:rPr>
  </w:style>
  <w:style w:type="paragraph" w:customStyle="1" w:styleId="Normalheading">
    <w:name w:val="Normal heading"/>
    <w:basedOn w:val="TableBodyText"/>
    <w:semiHidden/>
    <w:qFormat/>
    <w:rsid w:val="006442DF"/>
    <w:pPr>
      <w:tabs>
        <w:tab w:val="left" w:pos="2268"/>
        <w:tab w:val="left" w:pos="6946"/>
      </w:tabs>
      <w:spacing w:after="120"/>
    </w:pPr>
    <w:rPr>
      <w:rFonts w:ascii="Arial" w:hAnsi="Arial"/>
      <w:b/>
      <w:sz w:val="28"/>
      <w:szCs w:val="28"/>
    </w:rPr>
  </w:style>
  <w:style w:type="paragraph" w:customStyle="1" w:styleId="URL">
    <w:name w:val="URL"/>
    <w:basedOn w:val="Heading1"/>
    <w:semiHidden/>
    <w:rsid w:val="00790F52"/>
    <w:rPr>
      <w:sz w:val="36"/>
    </w:rPr>
  </w:style>
  <w:style w:type="paragraph" w:customStyle="1" w:styleId="OFSHeading2Numbered">
    <w:name w:val="OFS Heading 2 Numbered"/>
    <w:basedOn w:val="OFSHeading1Numbered"/>
    <w:next w:val="DFSIBodyText"/>
    <w:link w:val="OFSHeading2NumberedChar"/>
    <w:uiPriority w:val="9"/>
    <w:semiHidden/>
    <w:qFormat/>
    <w:rsid w:val="00AE4E1F"/>
    <w:pPr>
      <w:pageBreakBefore w:val="0"/>
      <w:tabs>
        <w:tab w:val="clear" w:pos="720"/>
        <w:tab w:val="num" w:pos="1440"/>
      </w:tabs>
      <w:spacing w:before="240" w:after="120"/>
      <w:ind w:left="1440"/>
      <w:outlineLvl w:val="1"/>
    </w:pPr>
    <w:rPr>
      <w:color w:val="000000"/>
      <w:sz w:val="28"/>
    </w:rPr>
  </w:style>
  <w:style w:type="character" w:customStyle="1" w:styleId="OFSHeading2NumberedChar">
    <w:name w:val="OFS Heading 2 Numbered Char"/>
    <w:link w:val="OFSHeading2Numbered"/>
    <w:uiPriority w:val="9"/>
    <w:semiHidden/>
    <w:rsid w:val="00EB03AA"/>
    <w:rPr>
      <w:rFonts w:ascii="Arial Bold" w:hAnsi="Arial Bold"/>
      <w:color w:val="000000"/>
      <w:sz w:val="28"/>
    </w:rPr>
  </w:style>
  <w:style w:type="paragraph" w:customStyle="1" w:styleId="OFSHeading1Numbered">
    <w:name w:val="OFS Heading 1 Numbered"/>
    <w:next w:val="DFSIBodyText"/>
    <w:link w:val="OFSHeading1NumberedChar"/>
    <w:uiPriority w:val="8"/>
    <w:semiHidden/>
    <w:qFormat/>
    <w:rsid w:val="00AE4E1F"/>
    <w:pPr>
      <w:keepNext/>
      <w:pageBreakBefore/>
      <w:tabs>
        <w:tab w:val="num" w:pos="720"/>
      </w:tabs>
      <w:spacing w:before="360" w:after="240" w:line="360" w:lineRule="auto"/>
      <w:ind w:left="720" w:hanging="720"/>
      <w:outlineLvl w:val="0"/>
    </w:pPr>
    <w:rPr>
      <w:rFonts w:ascii="Arial Bold" w:hAnsi="Arial Bold"/>
      <w:color w:val="16387F"/>
      <w:sz w:val="44"/>
    </w:rPr>
  </w:style>
  <w:style w:type="character" w:customStyle="1" w:styleId="OFSHeading1NumberedChar">
    <w:name w:val="OFS Heading 1 Numbered Char"/>
    <w:link w:val="OFSHeading1Numbered"/>
    <w:uiPriority w:val="8"/>
    <w:semiHidden/>
    <w:rsid w:val="00EB03AA"/>
    <w:rPr>
      <w:rFonts w:ascii="Arial Bold" w:hAnsi="Arial Bold"/>
      <w:color w:val="16387F"/>
      <w:sz w:val="44"/>
    </w:rPr>
  </w:style>
  <w:style w:type="paragraph" w:customStyle="1" w:styleId="OFSHeading3Numbered">
    <w:name w:val="OFS Heading 3 Numbered"/>
    <w:basedOn w:val="OFSHeading2Numbered"/>
    <w:next w:val="DFSIBodyText"/>
    <w:link w:val="OFSHeading3NumberedChar"/>
    <w:uiPriority w:val="10"/>
    <w:semiHidden/>
    <w:qFormat/>
    <w:rsid w:val="00AE4E1F"/>
    <w:pPr>
      <w:numPr>
        <w:ilvl w:val="2"/>
      </w:numPr>
      <w:tabs>
        <w:tab w:val="num" w:pos="1440"/>
      </w:tabs>
      <w:ind w:left="1440" w:hanging="720"/>
      <w:outlineLvl w:val="2"/>
    </w:pPr>
    <w:rPr>
      <w:sz w:val="24"/>
    </w:rPr>
  </w:style>
  <w:style w:type="character" w:customStyle="1" w:styleId="OFSHeading3NumberedChar">
    <w:name w:val="OFS Heading 3 Numbered Char"/>
    <w:link w:val="OFSHeading3Numbered"/>
    <w:uiPriority w:val="10"/>
    <w:semiHidden/>
    <w:rsid w:val="00EB03AA"/>
    <w:rPr>
      <w:rFonts w:ascii="Arial Bold" w:hAnsi="Arial Bold"/>
      <w:color w:val="000000"/>
      <w:sz w:val="24"/>
    </w:rPr>
  </w:style>
  <w:style w:type="paragraph" w:customStyle="1" w:styleId="DFSIBodyText">
    <w:name w:val="DFSI Body Text"/>
    <w:link w:val="DFSIBodyTextChar"/>
    <w:uiPriority w:val="6"/>
    <w:qFormat/>
    <w:rsid w:val="00405FFA"/>
    <w:pPr>
      <w:spacing w:after="240" w:line="300" w:lineRule="exact"/>
      <w:ind w:left="794"/>
    </w:pPr>
    <w:rPr>
      <w:rFonts w:ascii="Arial" w:hAnsi="Arial"/>
      <w:sz w:val="22"/>
      <w:lang w:eastAsia="en-US"/>
    </w:rPr>
  </w:style>
  <w:style w:type="character" w:customStyle="1" w:styleId="DFSIBodyTextChar">
    <w:name w:val="DFSI Body Text Char"/>
    <w:link w:val="DFSIBodyText"/>
    <w:uiPriority w:val="6"/>
    <w:rsid w:val="00405FFA"/>
    <w:rPr>
      <w:rFonts w:ascii="Arial" w:hAnsi="Arial"/>
      <w:sz w:val="22"/>
      <w:szCs w:val="24"/>
      <w:lang w:eastAsia="en-US"/>
    </w:rPr>
  </w:style>
  <w:style w:type="paragraph" w:customStyle="1" w:styleId="OFSHeading4Numbered">
    <w:name w:val="OFS Heading 4 Numbered"/>
    <w:basedOn w:val="OFSHeading3Numbered"/>
    <w:next w:val="DFSIBodyText"/>
    <w:link w:val="OFSHeading4NumberedChar"/>
    <w:uiPriority w:val="11"/>
    <w:semiHidden/>
    <w:qFormat/>
    <w:rsid w:val="00AE4E1F"/>
    <w:pPr>
      <w:numPr>
        <w:ilvl w:val="3"/>
      </w:numPr>
      <w:tabs>
        <w:tab w:val="num" w:pos="1440"/>
      </w:tabs>
      <w:ind w:left="1440" w:hanging="720"/>
      <w:outlineLvl w:val="3"/>
    </w:pPr>
    <w:rPr>
      <w:sz w:val="22"/>
    </w:rPr>
  </w:style>
  <w:style w:type="character" w:customStyle="1" w:styleId="OFSHeading4NumberedChar">
    <w:name w:val="OFS Heading 4 Numbered Char"/>
    <w:link w:val="OFSHeading4Numbered"/>
    <w:uiPriority w:val="11"/>
    <w:semiHidden/>
    <w:rsid w:val="00EB03AA"/>
    <w:rPr>
      <w:rFonts w:ascii="Arial Bold" w:hAnsi="Arial Bold"/>
      <w:color w:val="000000"/>
      <w:sz w:val="22"/>
    </w:rPr>
  </w:style>
  <w:style w:type="paragraph" w:customStyle="1" w:styleId="OFSHeading1">
    <w:name w:val="OFS Heading 1"/>
    <w:next w:val="DFSIBodyText"/>
    <w:link w:val="OFSHeading1Char"/>
    <w:uiPriority w:val="1"/>
    <w:semiHidden/>
    <w:qFormat/>
    <w:rsid w:val="00AE4E1F"/>
    <w:pPr>
      <w:keepNext/>
      <w:pageBreakBefore/>
      <w:spacing w:before="360" w:after="420" w:line="360" w:lineRule="auto"/>
      <w:outlineLvl w:val="0"/>
    </w:pPr>
    <w:rPr>
      <w:rFonts w:ascii="Arial Bold" w:eastAsia="Arial Bold" w:hAnsi="Arial Bold" w:cs="Arial"/>
      <w:b/>
      <w:color w:val="16387F"/>
      <w:sz w:val="44"/>
      <w:szCs w:val="40"/>
    </w:rPr>
  </w:style>
  <w:style w:type="character" w:customStyle="1" w:styleId="OFSHeading1Char">
    <w:name w:val="OFS Heading 1 Char"/>
    <w:link w:val="OFSHeading1"/>
    <w:uiPriority w:val="1"/>
    <w:semiHidden/>
    <w:rsid w:val="00EB03AA"/>
    <w:rPr>
      <w:rFonts w:ascii="Arial Bold" w:eastAsia="Arial Bold" w:hAnsi="Arial Bold" w:cs="Arial"/>
      <w:b/>
      <w:color w:val="16387F"/>
      <w:sz w:val="44"/>
      <w:szCs w:val="40"/>
    </w:rPr>
  </w:style>
  <w:style w:type="paragraph" w:customStyle="1" w:styleId="OFSHeading2">
    <w:name w:val="OFS Heading 2"/>
    <w:basedOn w:val="OFSHeading1"/>
    <w:next w:val="DFSIBodyText"/>
    <w:link w:val="OFSHeading2Char"/>
    <w:uiPriority w:val="2"/>
    <w:semiHidden/>
    <w:qFormat/>
    <w:rsid w:val="00AE4E1F"/>
    <w:pPr>
      <w:pageBreakBefore w:val="0"/>
      <w:spacing w:before="240" w:after="120"/>
      <w:outlineLvl w:val="1"/>
    </w:pPr>
    <w:rPr>
      <w:color w:val="000000"/>
      <w:sz w:val="28"/>
    </w:rPr>
  </w:style>
  <w:style w:type="character" w:customStyle="1" w:styleId="OFSHeading2Char">
    <w:name w:val="OFS Heading 2 Char"/>
    <w:link w:val="OFSHeading2"/>
    <w:uiPriority w:val="2"/>
    <w:semiHidden/>
    <w:rsid w:val="00EB03AA"/>
    <w:rPr>
      <w:rFonts w:ascii="Arial Bold" w:eastAsia="Arial Bold" w:hAnsi="Arial Bold" w:cs="Arial"/>
      <w:b/>
      <w:color w:val="000000"/>
      <w:sz w:val="28"/>
      <w:szCs w:val="40"/>
    </w:rPr>
  </w:style>
  <w:style w:type="paragraph" w:customStyle="1" w:styleId="DFSIBullet">
    <w:name w:val="DFSI Bullet"/>
    <w:link w:val="DFSIBulletChar"/>
    <w:uiPriority w:val="7"/>
    <w:qFormat/>
    <w:rsid w:val="009412FE"/>
    <w:pPr>
      <w:tabs>
        <w:tab w:val="num" w:pos="720"/>
        <w:tab w:val="left" w:pos="794"/>
      </w:tabs>
      <w:spacing w:after="120" w:line="360" w:lineRule="auto"/>
      <w:ind w:left="720" w:hanging="720"/>
    </w:pPr>
    <w:rPr>
      <w:rFonts w:ascii="Arial" w:hAnsi="Arial" w:cs="Arial"/>
      <w:sz w:val="22"/>
      <w:lang w:val="en-US" w:eastAsia="en-US"/>
    </w:rPr>
  </w:style>
  <w:style w:type="character" w:customStyle="1" w:styleId="DFSIBulletChar">
    <w:name w:val="DFSI Bullet Char"/>
    <w:link w:val="DFSIBullet"/>
    <w:uiPriority w:val="7"/>
    <w:rsid w:val="009412FE"/>
    <w:rPr>
      <w:rFonts w:ascii="Arial" w:hAnsi="Arial" w:cs="Arial"/>
      <w:sz w:val="22"/>
      <w:lang w:val="en-US" w:eastAsia="en-US"/>
    </w:rPr>
  </w:style>
  <w:style w:type="paragraph" w:customStyle="1" w:styleId="OFSHeading3">
    <w:name w:val="OFS Heading 3"/>
    <w:basedOn w:val="OFSHeading2"/>
    <w:link w:val="OFSHeading3Char"/>
    <w:uiPriority w:val="3"/>
    <w:semiHidden/>
    <w:qFormat/>
    <w:rsid w:val="00AE4E1F"/>
    <w:pPr>
      <w:outlineLvl w:val="2"/>
    </w:pPr>
    <w:rPr>
      <w:sz w:val="24"/>
    </w:rPr>
  </w:style>
  <w:style w:type="character" w:customStyle="1" w:styleId="OFSHeading3Char">
    <w:name w:val="OFS Heading 3 Char"/>
    <w:link w:val="OFSHeading3"/>
    <w:uiPriority w:val="3"/>
    <w:semiHidden/>
    <w:rsid w:val="00EB03AA"/>
    <w:rPr>
      <w:rFonts w:ascii="Arial Bold" w:eastAsia="Arial Bold" w:hAnsi="Arial Bold" w:cs="Arial"/>
      <w:b/>
      <w:color w:val="000000"/>
      <w:sz w:val="24"/>
      <w:szCs w:val="40"/>
    </w:rPr>
  </w:style>
  <w:style w:type="paragraph" w:customStyle="1" w:styleId="OFSTitle">
    <w:name w:val="OFS Title"/>
    <w:link w:val="OFSTitleChar"/>
    <w:semiHidden/>
    <w:qFormat/>
    <w:rsid w:val="00AE4E1F"/>
    <w:pPr>
      <w:keepNext/>
      <w:spacing w:before="120" w:after="360"/>
      <w:outlineLvl w:val="0"/>
    </w:pPr>
    <w:rPr>
      <w:rFonts w:ascii="Arial Bold" w:eastAsia="Arial Bold" w:hAnsi="Arial Bold" w:cs="Arial"/>
      <w:b/>
      <w:color w:val="16387F"/>
      <w:sz w:val="56"/>
      <w:szCs w:val="40"/>
    </w:rPr>
  </w:style>
  <w:style w:type="character" w:customStyle="1" w:styleId="OFSTitleChar">
    <w:name w:val="OFS Title Char"/>
    <w:link w:val="OFSTitle"/>
    <w:semiHidden/>
    <w:rsid w:val="0098626F"/>
    <w:rPr>
      <w:rFonts w:ascii="Arial Bold" w:eastAsia="Arial Bold" w:hAnsi="Arial Bold" w:cs="Arial"/>
      <w:b/>
      <w:color w:val="16387F"/>
      <w:sz w:val="56"/>
      <w:szCs w:val="40"/>
    </w:rPr>
  </w:style>
  <w:style w:type="paragraph" w:customStyle="1" w:styleId="DFSITableBodyText">
    <w:name w:val="DFSI Table Body Text"/>
    <w:uiPriority w:val="13"/>
    <w:qFormat/>
    <w:rsid w:val="006442DF"/>
    <w:pPr>
      <w:keepNext/>
      <w:tabs>
        <w:tab w:val="left" w:pos="2268"/>
        <w:tab w:val="left" w:pos="6946"/>
      </w:tabs>
      <w:spacing w:before="60" w:after="60"/>
    </w:pPr>
    <w:rPr>
      <w:rFonts w:ascii="Arial" w:hAnsi="Arial"/>
      <w:sz w:val="22"/>
      <w:lang w:eastAsia="en-US"/>
    </w:rPr>
  </w:style>
  <w:style w:type="paragraph" w:customStyle="1" w:styleId="DFSITableHeading">
    <w:name w:val="DFSI Table Heading"/>
    <w:uiPriority w:val="12"/>
    <w:qFormat/>
    <w:rsid w:val="006442DF"/>
    <w:pPr>
      <w:spacing w:before="100" w:after="100"/>
    </w:pPr>
    <w:rPr>
      <w:rFonts w:ascii="Arial" w:hAnsi="Arial"/>
      <w:b/>
      <w:lang w:eastAsia="en-US"/>
    </w:rPr>
  </w:style>
  <w:style w:type="paragraph" w:customStyle="1" w:styleId="DFSITableText">
    <w:name w:val="DFSI Table Text"/>
    <w:uiPriority w:val="14"/>
    <w:qFormat/>
    <w:rsid w:val="006442DF"/>
    <w:pPr>
      <w:spacing w:before="100" w:after="100"/>
    </w:pPr>
    <w:rPr>
      <w:rFonts w:ascii="Arial" w:hAnsi="Arial" w:cs="Arial"/>
      <w:lang w:eastAsia="en-US"/>
    </w:rPr>
  </w:style>
  <w:style w:type="paragraph" w:customStyle="1" w:styleId="DFSITOCHeading">
    <w:name w:val="DFSI TOC Heading"/>
    <w:basedOn w:val="OFSHeading1"/>
    <w:link w:val="DFSITOCHeadingChar"/>
    <w:uiPriority w:val="5"/>
    <w:qFormat/>
    <w:rsid w:val="00AE4E1F"/>
  </w:style>
  <w:style w:type="character" w:customStyle="1" w:styleId="DFSITOCHeadingChar">
    <w:name w:val="DFSI TOC Heading Char"/>
    <w:link w:val="DFSITOCHeading"/>
    <w:uiPriority w:val="5"/>
    <w:rsid w:val="00AE4E1F"/>
    <w:rPr>
      <w:rFonts w:ascii="Arial Bold" w:eastAsia="Arial Bold" w:hAnsi="Arial Bold" w:cs="Arial"/>
      <w:b/>
      <w:color w:val="16387F"/>
      <w:sz w:val="44"/>
      <w:szCs w:val="40"/>
    </w:rPr>
  </w:style>
  <w:style w:type="paragraph" w:customStyle="1" w:styleId="DFSIFooter">
    <w:name w:val="DFSI Footer"/>
    <w:link w:val="DFSIFooterChar"/>
    <w:uiPriority w:val="99"/>
    <w:qFormat/>
    <w:rsid w:val="004A085F"/>
    <w:pPr>
      <w:pBdr>
        <w:top w:val="single" w:sz="6" w:space="5" w:color="003E7E"/>
      </w:pBdr>
      <w:tabs>
        <w:tab w:val="right" w:pos="9639"/>
      </w:tabs>
    </w:pPr>
    <w:rPr>
      <w:rFonts w:ascii="Arial" w:hAnsi="Arial" w:cs="Arial"/>
      <w:sz w:val="16"/>
      <w:szCs w:val="16"/>
    </w:rPr>
  </w:style>
  <w:style w:type="character" w:customStyle="1" w:styleId="DFSIFooterChar">
    <w:name w:val="DFSI Footer Char"/>
    <w:link w:val="DFSIFooter"/>
    <w:uiPriority w:val="99"/>
    <w:rsid w:val="004A085F"/>
    <w:rPr>
      <w:rFonts w:ascii="Arial" w:hAnsi="Arial" w:cs="Arial"/>
      <w:sz w:val="16"/>
      <w:szCs w:val="16"/>
    </w:rPr>
  </w:style>
  <w:style w:type="character" w:customStyle="1" w:styleId="Heading1Char">
    <w:name w:val="Heading 1 Char"/>
    <w:link w:val="Heading1"/>
    <w:rsid w:val="004B39AA"/>
    <w:rPr>
      <w:rFonts w:ascii="Arial Bold" w:eastAsia="Arial Bold" w:hAnsi="Arial Bold" w:cs="Arial"/>
      <w:b/>
      <w:color w:val="16387F"/>
      <w:sz w:val="44"/>
      <w:szCs w:val="40"/>
    </w:rPr>
  </w:style>
  <w:style w:type="character" w:customStyle="1" w:styleId="Heading2Char">
    <w:name w:val="Heading 2 Char"/>
    <w:link w:val="Heading2"/>
    <w:rsid w:val="006D12A3"/>
    <w:rPr>
      <w:rFonts w:ascii="Arial Bold" w:eastAsia="Arial Bold" w:hAnsi="Arial Bold" w:cs="Arial"/>
      <w:b/>
      <w:color w:val="000000"/>
      <w:sz w:val="28"/>
      <w:szCs w:val="40"/>
    </w:rPr>
  </w:style>
  <w:style w:type="character" w:customStyle="1" w:styleId="Heading3Char">
    <w:name w:val="Heading 3 Char"/>
    <w:link w:val="Heading3"/>
    <w:rsid w:val="006D12A3"/>
    <w:rPr>
      <w:rFonts w:ascii="Arial Bold" w:eastAsia="Arial Bold" w:hAnsi="Arial Bold" w:cs="Arial"/>
      <w:b/>
      <w:color w:val="000000"/>
      <w:sz w:val="24"/>
      <w:szCs w:val="40"/>
    </w:rPr>
  </w:style>
  <w:style w:type="paragraph" w:customStyle="1" w:styleId="DFSIContactDetailsHeading">
    <w:name w:val="DFSI Contact Details Heading"/>
    <w:basedOn w:val="DFSIBodyText"/>
    <w:next w:val="DFSITableText"/>
    <w:uiPriority w:val="19"/>
    <w:qFormat/>
    <w:rsid w:val="00AE4E1F"/>
    <w:pPr>
      <w:spacing w:before="240"/>
      <w:ind w:left="0"/>
      <w:outlineLvl w:val="0"/>
    </w:pPr>
    <w:rPr>
      <w:b/>
      <w:sz w:val="28"/>
    </w:rPr>
  </w:style>
  <w:style w:type="paragraph" w:customStyle="1" w:styleId="DFSIContactDetailsText">
    <w:name w:val="DFSI Contact Details Text"/>
    <w:basedOn w:val="DFSIContactDetailsHeading"/>
    <w:uiPriority w:val="21"/>
    <w:qFormat/>
    <w:rsid w:val="00F3665C"/>
    <w:rPr>
      <w:b w:val="0"/>
      <w:sz w:val="22"/>
    </w:rPr>
  </w:style>
  <w:style w:type="paragraph" w:customStyle="1" w:styleId="DFSICoverDate">
    <w:name w:val="DFSI Cover Date"/>
    <w:basedOn w:val="Normal"/>
    <w:uiPriority w:val="16"/>
    <w:qFormat/>
    <w:rsid w:val="006877C8"/>
    <w:rPr>
      <w:rFonts w:ascii="Arial" w:hAnsi="Arial"/>
      <w:sz w:val="22"/>
    </w:rPr>
  </w:style>
  <w:style w:type="paragraph" w:styleId="TOCHeading">
    <w:name w:val="TOC Heading"/>
    <w:basedOn w:val="Heading1"/>
    <w:next w:val="Normal"/>
    <w:uiPriority w:val="39"/>
    <w:semiHidden/>
    <w:qFormat/>
    <w:rsid w:val="00A6165E"/>
    <w:pPr>
      <w:keepLines/>
      <w:spacing w:before="480" w:after="0" w:line="276" w:lineRule="auto"/>
      <w:outlineLvl w:val="9"/>
    </w:pPr>
    <w:rPr>
      <w:rFonts w:ascii="Cambria" w:eastAsia="MS Gothic" w:hAnsi="Cambria" w:cs="Times New Roman"/>
      <w:bCs/>
      <w:color w:val="365F91"/>
      <w:sz w:val="28"/>
      <w:szCs w:val="28"/>
      <w:lang w:val="en-US" w:eastAsia="ja-JP"/>
    </w:rPr>
  </w:style>
  <w:style w:type="character" w:customStyle="1" w:styleId="DFSIBoldemphasis">
    <w:name w:val="DFSI Bold emphasis"/>
    <w:uiPriority w:val="17"/>
    <w:qFormat/>
    <w:rsid w:val="006B1DDB"/>
    <w:rPr>
      <w:rFonts w:ascii="Arial" w:hAnsi="Arial"/>
      <w:b/>
      <w:sz w:val="22"/>
      <w:szCs w:val="24"/>
      <w:lang w:eastAsia="en-US"/>
    </w:rPr>
  </w:style>
  <w:style w:type="character" w:customStyle="1" w:styleId="DFSIItalicEmphasis">
    <w:name w:val="DFSI Italic Emphasis"/>
    <w:uiPriority w:val="18"/>
    <w:qFormat/>
    <w:rsid w:val="006B1DDB"/>
    <w:rPr>
      <w:rFonts w:ascii="Arial" w:hAnsi="Arial"/>
      <w:i/>
      <w:sz w:val="22"/>
      <w:szCs w:val="24"/>
      <w:lang w:eastAsia="en-US"/>
    </w:rPr>
  </w:style>
  <w:style w:type="paragraph" w:customStyle="1" w:styleId="BodyText12">
    <w:name w:val="Body Text 12"/>
    <w:basedOn w:val="Normal"/>
    <w:rsid w:val="00BC589E"/>
    <w:pPr>
      <w:spacing w:before="60"/>
      <w:jc w:val="both"/>
    </w:pPr>
    <w:rPr>
      <w:rFonts w:ascii="Arial" w:hAnsi="Arial" w:cs="Arial"/>
      <w:szCs w:val="20"/>
      <w:lang w:eastAsia="en-US"/>
    </w:rPr>
  </w:style>
  <w:style w:type="paragraph" w:customStyle="1" w:styleId="TableHeading">
    <w:name w:val="Table Heading"/>
    <w:basedOn w:val="Normal"/>
    <w:next w:val="Normal"/>
    <w:rsid w:val="00BC589E"/>
    <w:pPr>
      <w:spacing w:before="100" w:after="100"/>
    </w:pPr>
    <w:rPr>
      <w:rFonts w:ascii="Arial" w:hAnsi="Arial"/>
      <w:b/>
      <w:sz w:val="22"/>
      <w:lang w:eastAsia="en-US"/>
    </w:rPr>
  </w:style>
  <w:style w:type="character" w:styleId="CommentReference">
    <w:name w:val="annotation reference"/>
    <w:basedOn w:val="DefaultParagraphFont"/>
    <w:semiHidden/>
    <w:unhideWhenUsed/>
    <w:rsid w:val="00D67887"/>
    <w:rPr>
      <w:sz w:val="16"/>
      <w:szCs w:val="16"/>
    </w:rPr>
  </w:style>
  <w:style w:type="paragraph" w:styleId="CommentText">
    <w:name w:val="annotation text"/>
    <w:basedOn w:val="Normal"/>
    <w:link w:val="CommentTextChar"/>
    <w:semiHidden/>
    <w:unhideWhenUsed/>
    <w:rsid w:val="00D67887"/>
    <w:rPr>
      <w:sz w:val="20"/>
      <w:szCs w:val="20"/>
    </w:rPr>
  </w:style>
  <w:style w:type="character" w:customStyle="1" w:styleId="CommentTextChar">
    <w:name w:val="Comment Text Char"/>
    <w:basedOn w:val="DefaultParagraphFont"/>
    <w:link w:val="CommentText"/>
    <w:semiHidden/>
    <w:rsid w:val="00D67887"/>
  </w:style>
  <w:style w:type="paragraph" w:styleId="CommentSubject">
    <w:name w:val="annotation subject"/>
    <w:basedOn w:val="CommentText"/>
    <w:next w:val="CommentText"/>
    <w:link w:val="CommentSubjectChar"/>
    <w:semiHidden/>
    <w:unhideWhenUsed/>
    <w:rsid w:val="00D67887"/>
    <w:rPr>
      <w:b/>
      <w:bCs/>
    </w:rPr>
  </w:style>
  <w:style w:type="character" w:customStyle="1" w:styleId="CommentSubjectChar">
    <w:name w:val="Comment Subject Char"/>
    <w:basedOn w:val="CommentTextChar"/>
    <w:link w:val="CommentSubject"/>
    <w:semiHidden/>
    <w:rsid w:val="00D67887"/>
    <w:rPr>
      <w:b/>
      <w:bCs/>
    </w:rPr>
  </w:style>
  <w:style w:type="paragraph" w:customStyle="1" w:styleId="Default">
    <w:name w:val="Default"/>
    <w:rsid w:val="008D0D0A"/>
    <w:pPr>
      <w:autoSpaceDE w:val="0"/>
      <w:autoSpaceDN w:val="0"/>
      <w:adjustRightInd w:val="0"/>
    </w:pPr>
    <w:rPr>
      <w:rFonts w:ascii="Arial" w:hAnsi="Arial" w:cs="Arial"/>
      <w:color w:val="000000"/>
    </w:rPr>
  </w:style>
  <w:style w:type="paragraph" w:customStyle="1" w:styleId="AscianoGeneralBullets">
    <w:name w:val="Asciano General Bullets"/>
    <w:basedOn w:val="ListParagraph"/>
    <w:rsid w:val="00C64618"/>
    <w:pPr>
      <w:tabs>
        <w:tab w:val="num" w:pos="360"/>
        <w:tab w:val="num" w:pos="720"/>
      </w:tabs>
      <w:spacing w:before="60" w:after="60"/>
      <w:contextualSpacing w:val="0"/>
    </w:pPr>
    <w:rPr>
      <w:rFonts w:ascii="Arial" w:eastAsia="Calibri" w:hAnsi="Arial"/>
      <w:sz w:val="18"/>
      <w:szCs w:val="20"/>
      <w:lang w:eastAsia="en-US"/>
    </w:rPr>
  </w:style>
  <w:style w:type="paragraph" w:styleId="ListParagraph">
    <w:name w:val="List Paragraph"/>
    <w:basedOn w:val="Normal"/>
    <w:uiPriority w:val="34"/>
    <w:qFormat/>
    <w:rsid w:val="00C64618"/>
    <w:pPr>
      <w:ind w:left="720"/>
      <w:contextualSpacing/>
    </w:pPr>
  </w:style>
  <w:style w:type="paragraph" w:customStyle="1" w:styleId="BodyText12Navy">
    <w:name w:val="Body Text 12 Navy"/>
    <w:basedOn w:val="Normal"/>
    <w:link w:val="BodyText12NavyChar"/>
    <w:rsid w:val="00FA46A2"/>
    <w:pPr>
      <w:widowControl w:val="0"/>
      <w:tabs>
        <w:tab w:val="left" w:pos="2127"/>
      </w:tabs>
      <w:autoSpaceDE w:val="0"/>
      <w:autoSpaceDN w:val="0"/>
      <w:adjustRightInd w:val="0"/>
      <w:textAlignment w:val="center"/>
    </w:pPr>
    <w:rPr>
      <w:rFonts w:ascii="Arial" w:hAnsi="Arial"/>
      <w:color w:val="2C3E77"/>
      <w:lang w:val="en-US" w:eastAsia="en-US"/>
    </w:rPr>
  </w:style>
  <w:style w:type="character" w:customStyle="1" w:styleId="BodyText12NavyChar">
    <w:name w:val="Body Text 12 Navy Char"/>
    <w:basedOn w:val="DefaultParagraphFont"/>
    <w:link w:val="BodyText12Navy"/>
    <w:rsid w:val="00FA46A2"/>
    <w:rPr>
      <w:rFonts w:ascii="Arial" w:hAnsi="Arial"/>
      <w:color w:val="2C3E77"/>
      <w:sz w:val="24"/>
      <w:szCs w:val="24"/>
      <w:lang w:val="en-US" w:eastAsia="en-US"/>
    </w:rPr>
  </w:style>
  <w:style w:type="paragraph" w:customStyle="1" w:styleId="TableText">
    <w:name w:val="Table Text"/>
    <w:basedOn w:val="Normal"/>
    <w:rsid w:val="00FA46A2"/>
    <w:pPr>
      <w:spacing w:before="100" w:after="100"/>
    </w:pPr>
    <w:rPr>
      <w:rFonts w:ascii="Arial" w:hAnsi="Arial" w:cs="Arial"/>
      <w:sz w:val="20"/>
      <w:szCs w:val="20"/>
      <w:lang w:eastAsia="en-US"/>
    </w:rPr>
  </w:style>
  <w:style w:type="paragraph" w:customStyle="1" w:styleId="DocTitle">
    <w:name w:val="Doc Title"/>
    <w:basedOn w:val="Normal"/>
    <w:link w:val="DocTitleChar"/>
    <w:rsid w:val="00FA46A2"/>
    <w:pPr>
      <w:spacing w:after="120"/>
    </w:pPr>
    <w:rPr>
      <w:rFonts w:ascii="Arial" w:hAnsi="Arial" w:cs="Arial"/>
      <w:color w:val="B50938"/>
      <w:sz w:val="36"/>
      <w:szCs w:val="36"/>
    </w:rPr>
  </w:style>
  <w:style w:type="character" w:customStyle="1" w:styleId="DocTitleChar">
    <w:name w:val="Doc Title Char"/>
    <w:basedOn w:val="DefaultParagraphFont"/>
    <w:link w:val="DocTitle"/>
    <w:rsid w:val="00FA46A2"/>
    <w:rPr>
      <w:rFonts w:ascii="Arial" w:hAnsi="Arial" w:cs="Arial"/>
      <w:color w:val="B50938"/>
      <w:sz w:val="36"/>
      <w:szCs w:val="36"/>
    </w:rPr>
  </w:style>
  <w:style w:type="paragraph" w:customStyle="1" w:styleId="AscianoBodyText">
    <w:name w:val="Asciano Body Text"/>
    <w:basedOn w:val="Normal"/>
    <w:rsid w:val="004056B7"/>
    <w:pPr>
      <w:spacing w:before="40" w:after="40"/>
    </w:pPr>
    <w:rPr>
      <w:rFonts w:ascii="Arial" w:eastAsia="Calibri" w:hAnsi="Arial" w:cs="Arial"/>
      <w:bCs/>
      <w:sz w:val="18"/>
      <w:szCs w:val="18"/>
      <w:lang w:eastAsia="en-US"/>
    </w:rPr>
  </w:style>
  <w:style w:type="character" w:customStyle="1" w:styleId="HeaderChar">
    <w:name w:val="Header Char"/>
    <w:basedOn w:val="DefaultParagraphFont"/>
    <w:link w:val="Header"/>
    <w:uiPriority w:val="99"/>
    <w:rsid w:val="004056B7"/>
    <w:rPr>
      <w:sz w:val="16"/>
      <w:szCs w:val="16"/>
    </w:rPr>
  </w:style>
  <w:style w:type="paragraph" w:customStyle="1" w:styleId="Text">
    <w:name w:val="Text"/>
    <w:basedOn w:val="Normal"/>
    <w:rsid w:val="002B28BA"/>
    <w:pPr>
      <w:keepLines/>
      <w:tabs>
        <w:tab w:val="center" w:pos="4320"/>
        <w:tab w:val="right" w:pos="8640"/>
      </w:tabs>
      <w:spacing w:before="60" w:after="60"/>
    </w:pPr>
    <w:rPr>
      <w:sz w:val="22"/>
      <w:szCs w:val="20"/>
      <w:lang w:val="en-US" w:eastAsia="en-US"/>
    </w:rPr>
  </w:style>
  <w:style w:type="paragraph" w:customStyle="1" w:styleId="Guidelines">
    <w:name w:val="Guidelines"/>
    <w:basedOn w:val="DFSIBodyText"/>
    <w:link w:val="GuidelinesChar"/>
    <w:qFormat/>
    <w:rsid w:val="000B34AF"/>
    <w:pPr>
      <w:spacing w:after="0" w:line="240" w:lineRule="auto"/>
    </w:pPr>
    <w:rPr>
      <w:rFonts w:asciiTheme="minorHAnsi" w:hAnsiTheme="minorHAnsi"/>
      <w:i/>
      <w:color w:val="548DD4" w:themeColor="text2" w:themeTint="99"/>
      <w:sz w:val="20"/>
      <w:lang w:eastAsia="en-AU"/>
    </w:rPr>
  </w:style>
  <w:style w:type="character" w:customStyle="1" w:styleId="GuidelinesChar">
    <w:name w:val="Guidelines Char"/>
    <w:basedOn w:val="BodyText12NavyChar"/>
    <w:link w:val="Guidelines"/>
    <w:rsid w:val="000B34AF"/>
    <w:rPr>
      <w:rFonts w:asciiTheme="minorHAnsi" w:hAnsiTheme="minorHAnsi"/>
      <w:i/>
      <w:color w:val="548DD4" w:themeColor="text2" w:themeTint="99"/>
      <w:sz w:val="24"/>
      <w:szCs w:val="24"/>
      <w:lang w:val="en-US" w:eastAsia="en-US"/>
    </w:rPr>
  </w:style>
  <w:style w:type="character" w:styleId="UnresolvedMention">
    <w:name w:val="Unresolved Mention"/>
    <w:basedOn w:val="DefaultParagraphFont"/>
    <w:uiPriority w:val="99"/>
    <w:semiHidden/>
    <w:unhideWhenUsed/>
    <w:rsid w:val="00DE397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120" w:line="36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120" w:line="360" w:lineRule="auto"/>
    </w:pPr>
    <w:tblPr>
      <w:tblStyleRowBandSize w:val="1"/>
      <w:tblStyleColBandSize w:val="1"/>
    </w:tblPr>
  </w:style>
  <w:style w:type="table" w:customStyle="1" w:styleId="a8">
    <w:basedOn w:val="TableNormal"/>
    <w:pPr>
      <w:spacing w:after="120" w:line="360" w:lineRule="auto"/>
    </w:pPr>
    <w:tblPr>
      <w:tblStyleRowBandSize w:val="1"/>
      <w:tblStyleColBandSize w:val="1"/>
    </w:tblPr>
  </w:style>
  <w:style w:type="table" w:customStyle="1" w:styleId="a9">
    <w:basedOn w:val="TableNormal"/>
    <w:pPr>
      <w:spacing w:after="120" w:line="36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120" w:line="360" w:lineRule="auto"/>
    </w:pPr>
    <w:tblPr>
      <w:tblStyleRowBandSize w:val="1"/>
      <w:tblStyleColBandSize w:val="1"/>
    </w:tblPr>
  </w:style>
  <w:style w:type="table" w:customStyle="1" w:styleId="ac">
    <w:basedOn w:val="TableNormal"/>
    <w:pPr>
      <w:spacing w:after="120" w:line="360" w:lineRule="auto"/>
    </w:pPr>
    <w:tblPr>
      <w:tblStyleRowBandSize w:val="1"/>
      <w:tblStyleColBandSize w:val="1"/>
    </w:tblPr>
  </w:style>
  <w:style w:type="table" w:customStyle="1" w:styleId="ad">
    <w:basedOn w:val="TableNormal"/>
    <w:pPr>
      <w:spacing w:after="120" w:line="360" w:lineRule="auto"/>
    </w:pPr>
    <w:tblPr>
      <w:tblStyleRowBandSize w:val="1"/>
      <w:tblStyleColBandSize w:val="1"/>
    </w:tblPr>
  </w:style>
  <w:style w:type="table" w:customStyle="1" w:styleId="ae">
    <w:basedOn w:val="TableNormal"/>
    <w:pPr>
      <w:spacing w:after="120" w:line="360" w:lineRule="auto"/>
    </w:pPr>
    <w:tblPr>
      <w:tblStyleRowBandSize w:val="1"/>
      <w:tblStyleColBandSize w:val="1"/>
    </w:tblPr>
  </w:style>
  <w:style w:type="table" w:customStyle="1" w:styleId="af">
    <w:basedOn w:val="TableNormal"/>
    <w:pPr>
      <w:spacing w:after="120" w:line="360" w:lineRule="auto"/>
    </w:pPr>
    <w:tblPr>
      <w:tblStyleRowBandSize w:val="1"/>
      <w:tblStyleColBandSize w:val="1"/>
    </w:tblPr>
  </w:style>
  <w:style w:type="table" w:customStyle="1" w:styleId="af0">
    <w:basedOn w:val="TableNormal"/>
    <w:pPr>
      <w:spacing w:after="120" w:line="360" w:lineRule="auto"/>
    </w:pPr>
    <w:tblPr>
      <w:tblStyleRowBandSize w:val="1"/>
      <w:tblStyleColBandSize w:val="1"/>
    </w:tblPr>
  </w:style>
  <w:style w:type="table" w:customStyle="1" w:styleId="af1">
    <w:basedOn w:val="TableNormal"/>
    <w:pPr>
      <w:spacing w:after="120" w:line="360" w:lineRule="auto"/>
    </w:pPr>
    <w:tblPr>
      <w:tblStyleRowBandSize w:val="1"/>
      <w:tblStyleColBandSize w:val="1"/>
    </w:tblPr>
  </w:style>
  <w:style w:type="table" w:customStyle="1" w:styleId="af2">
    <w:basedOn w:val="TableNormal"/>
    <w:pPr>
      <w:spacing w:after="120" w:line="360" w:lineRule="auto"/>
    </w:pPr>
    <w:tblPr>
      <w:tblStyleRowBandSize w:val="1"/>
      <w:tblStyleColBandSize w:val="1"/>
    </w:tblPr>
  </w:style>
  <w:style w:type="table" w:customStyle="1" w:styleId="af3">
    <w:basedOn w:val="TableNormal"/>
    <w:pPr>
      <w:spacing w:after="120" w:line="360" w:lineRule="auto"/>
    </w:pPr>
    <w:tblPr>
      <w:tblStyleRowBandSize w:val="1"/>
      <w:tblStyleColBandSize w:val="1"/>
    </w:tblPr>
  </w:style>
  <w:style w:type="table" w:customStyle="1" w:styleId="af4">
    <w:basedOn w:val="TableNormal"/>
    <w:pPr>
      <w:spacing w:after="120" w:line="360" w:lineRule="auto"/>
    </w:pPr>
    <w:tblPr>
      <w:tblStyleRowBandSize w:val="1"/>
      <w:tblStyleColBandSize w:val="1"/>
    </w:tblPr>
  </w:style>
  <w:style w:type="table" w:customStyle="1" w:styleId="af5">
    <w:basedOn w:val="TableNormal"/>
    <w:pPr>
      <w:spacing w:after="120" w:line="360" w:lineRule="auto"/>
    </w:pPr>
    <w:tblPr>
      <w:tblStyleRowBandSize w:val="1"/>
      <w:tblStyleColBandSize w:val="1"/>
    </w:tblPr>
  </w:style>
  <w:style w:type="table" w:customStyle="1" w:styleId="af6">
    <w:basedOn w:val="TableNormal"/>
    <w:pPr>
      <w:spacing w:after="120" w:line="360" w:lineRule="auto"/>
    </w:pPr>
    <w:tblPr>
      <w:tblStyleRowBandSize w:val="1"/>
      <w:tblStyleColBandSize w:val="1"/>
    </w:tblPr>
  </w:style>
  <w:style w:type="table" w:customStyle="1" w:styleId="af7">
    <w:basedOn w:val="TableNormal"/>
    <w:pPr>
      <w:spacing w:after="120" w:line="360" w:lineRule="auto"/>
    </w:pPr>
    <w:tblPr>
      <w:tblStyleRowBandSize w:val="1"/>
      <w:tblStyleColBandSize w:val="1"/>
    </w:tblPr>
  </w:style>
  <w:style w:type="table" w:customStyle="1" w:styleId="af8">
    <w:basedOn w:val="TableNormal"/>
    <w:pPr>
      <w:spacing w:after="120" w:line="360" w:lineRule="auto"/>
    </w:pPr>
    <w:tblPr>
      <w:tblStyleRowBandSize w:val="1"/>
      <w:tblStyleColBandSize w:val="1"/>
    </w:tblPr>
  </w:style>
  <w:style w:type="table" w:customStyle="1" w:styleId="af9">
    <w:basedOn w:val="TableNormal"/>
    <w:pPr>
      <w:spacing w:after="120" w:line="36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www.finance.nsw.gov.au/"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5rF8z1ALUS4fnWQdEAmQpUIxOQ==">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 Liang</dc:creator>
  <cp:lastModifiedBy>Darren Sheehan</cp:lastModifiedBy>
  <cp:revision>6</cp:revision>
  <dcterms:created xsi:type="dcterms:W3CDTF">2021-09-16T04:29:00Z</dcterms:created>
  <dcterms:modified xsi:type="dcterms:W3CDTF">2021-10-17T10:06:00Z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0x010100156BA80C0CB88744BA2AE72E6D2E71B5</vt:lpwstr>
  </property>
  <property fmtid="{D5CDD505-2E9C-101B-9397-08002B2CF9AE}" pid="3" name="Order">
    <vt:r8>2334900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