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1C20D9D0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B38FA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5B38FA">
        <w:rPr>
          <w:rFonts w:eastAsiaTheme="minorHAnsi"/>
        </w:rPr>
        <w:t>Real-Time</w:t>
      </w:r>
      <w:r w:rsidR="00B86102" w:rsidRPr="00B86102">
        <w:rPr>
          <w:rFonts w:eastAsiaTheme="minorHAnsi"/>
        </w:rPr>
        <w:t xml:space="preserve"> Reference Architectures</w:t>
      </w:r>
    </w:p>
    <w:p w14:paraId="63EC4749" w14:textId="6D538E5B" w:rsidR="00030264" w:rsidRDefault="00030264" w:rsidP="009950E6">
      <w:pPr>
        <w:rPr>
          <w:rFonts w:ascii="Segoe UI" w:hAnsi="Segoe UI" w:cs="Segoe UI"/>
        </w:rPr>
      </w:pPr>
    </w:p>
    <w:p w14:paraId="398932AB" w14:textId="44AA645A" w:rsidR="0088753A" w:rsidRDefault="0088753A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1</w:t>
      </w:r>
    </w:p>
    <w:p w14:paraId="50BEBB50" w14:textId="47B3E44B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Design </w:t>
      </w:r>
      <w:r w:rsidR="00BB77DF" w:rsidRPr="00DB40B9">
        <w:rPr>
          <w:rFonts w:ascii="Segoe UI" w:hAnsi="Segoe UI" w:cs="Segoe UI"/>
          <w:b/>
        </w:rPr>
        <w:t>a</w:t>
      </w:r>
      <w:r w:rsidRPr="00DB40B9">
        <w:rPr>
          <w:rFonts w:ascii="Segoe UI" w:hAnsi="Segoe UI" w:cs="Segoe UI"/>
          <w:b/>
        </w:rPr>
        <w:t xml:space="preserve"> </w:t>
      </w:r>
      <w:r w:rsidR="005B38FA">
        <w:rPr>
          <w:rFonts w:ascii="Segoe UI" w:hAnsi="Segoe UI" w:cs="Segoe UI"/>
          <w:b/>
        </w:rPr>
        <w:t>real-time</w:t>
      </w:r>
      <w:r w:rsidRPr="00DB40B9">
        <w:rPr>
          <w:rFonts w:ascii="Segoe UI" w:hAnsi="Segoe UI" w:cs="Segoe UI"/>
          <w:b/>
        </w:rPr>
        <w:t xml:space="preserve"> solution in Azure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79E6572F" w:rsidR="001C4363" w:rsidRDefault="009950E6" w:rsidP="00C730B3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requirements </w:t>
      </w:r>
      <w:r w:rsidR="00BB77DF">
        <w:rPr>
          <w:rFonts w:ascii="Segoe UI" w:hAnsi="Segoe UI" w:cs="Segoe UI"/>
        </w:rPr>
        <w:t>for real time</w:t>
      </w:r>
      <w:r w:rsidR="00DB40B9" w:rsidRPr="00DB40B9">
        <w:rPr>
          <w:rFonts w:ascii="Segoe UI" w:hAnsi="Segoe UI" w:cs="Segoe UI"/>
        </w:rPr>
        <w:t xml:space="preserve"> processing of data in an Enterprise BI solution in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14:paraId="4273B5F5" w14:textId="77777777" w:rsidTr="00B86102">
        <w:tc>
          <w:tcPr>
            <w:tcW w:w="562" w:type="dxa"/>
          </w:tcPr>
          <w:p w14:paraId="5C97CED4" w14:textId="16C239B3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Default="0094628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</w:t>
            </w:r>
            <w:r w:rsidR="009950E6">
              <w:rPr>
                <w:rFonts w:ascii="Segoe UI" w:hAnsi="Segoe UI" w:cs="Segoe UI"/>
              </w:rPr>
              <w:t>equirement</w:t>
            </w:r>
          </w:p>
        </w:tc>
        <w:tc>
          <w:tcPr>
            <w:tcW w:w="3118" w:type="dxa"/>
          </w:tcPr>
          <w:p w14:paraId="145CAD5E" w14:textId="4AB4D7A9" w:rsidR="009950E6" w:rsidRDefault="00DB40B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 Suggestion</w:t>
            </w:r>
          </w:p>
        </w:tc>
      </w:tr>
      <w:tr w:rsidR="00C22CE1" w14:paraId="39466078" w14:textId="77777777" w:rsidTr="00B86102">
        <w:tc>
          <w:tcPr>
            <w:tcW w:w="562" w:type="dxa"/>
          </w:tcPr>
          <w:p w14:paraId="6C18446E" w14:textId="44414388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923" w:type="dxa"/>
          </w:tcPr>
          <w:p w14:paraId="7A061449" w14:textId="4995D391" w:rsidR="00C22CE1" w:rsidRPr="00FF712E" w:rsidRDefault="002314A6" w:rsidP="00DB40B9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Social media ingestion and analysis of twitter campaigns</w:t>
            </w:r>
          </w:p>
        </w:tc>
        <w:tc>
          <w:tcPr>
            <w:tcW w:w="3118" w:type="dxa"/>
          </w:tcPr>
          <w:p w14:paraId="56453D1D" w14:textId="4E4CDDAB" w:rsidR="00C22CE1" w:rsidRPr="00FF712E" w:rsidRDefault="002314A6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</w:t>
            </w:r>
          </w:p>
        </w:tc>
      </w:tr>
      <w:tr w:rsidR="00C22CE1" w14:paraId="1041BD2B" w14:textId="77777777" w:rsidTr="00B86102">
        <w:tc>
          <w:tcPr>
            <w:tcW w:w="562" w:type="dxa"/>
          </w:tcPr>
          <w:p w14:paraId="5BEFBAC0" w14:textId="16C88EF4" w:rsidR="00C22CE1" w:rsidRDefault="00DB40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923" w:type="dxa"/>
          </w:tcPr>
          <w:p w14:paraId="16DC4BD1" w14:textId="61F17503" w:rsidR="00EA0419" w:rsidRPr="00FF712E" w:rsidRDefault="002314A6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Capturing telemetry data from the bike based on sensor data (Maintenance Services)</w:t>
            </w:r>
          </w:p>
        </w:tc>
        <w:tc>
          <w:tcPr>
            <w:tcW w:w="3118" w:type="dxa"/>
          </w:tcPr>
          <w:p w14:paraId="1C555244" w14:textId="5AE2704F" w:rsidR="00C22CE1" w:rsidRPr="00FF712E" w:rsidRDefault="002314A6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IoT Hub feeding into SA</w:t>
            </w:r>
          </w:p>
        </w:tc>
      </w:tr>
      <w:tr w:rsidR="00D408B8" w14:paraId="2D70460E" w14:textId="77777777" w:rsidTr="00B86102">
        <w:tc>
          <w:tcPr>
            <w:tcW w:w="562" w:type="dxa"/>
          </w:tcPr>
          <w:p w14:paraId="4502D285" w14:textId="2720D240" w:rsidR="00D408B8" w:rsidRDefault="00D408B8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923" w:type="dxa"/>
          </w:tcPr>
          <w:p w14:paraId="1852FF20" w14:textId="594AD9B1" w:rsidR="00D408B8" w:rsidRPr="00FF712E" w:rsidRDefault="002314A6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</w:t>
            </w:r>
            <w:r w:rsidRPr="002314A6">
              <w:rPr>
                <w:rFonts w:ascii="Segoe UI" w:hAnsi="Segoe UI" w:cs="Segoe UI"/>
              </w:rPr>
              <w:t>resales chat bot needs to respond to requests for data in near real-time</w:t>
            </w:r>
          </w:p>
        </w:tc>
        <w:tc>
          <w:tcPr>
            <w:tcW w:w="3118" w:type="dxa"/>
          </w:tcPr>
          <w:p w14:paraId="43123B0D" w14:textId="11C14FB7" w:rsidR="005B38FA" w:rsidRPr="00FF712E" w:rsidRDefault="004E0496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??</w:t>
            </w:r>
          </w:p>
        </w:tc>
      </w:tr>
      <w:tr w:rsidR="002314A6" w14:paraId="4AB8C439" w14:textId="77777777" w:rsidTr="00B86102">
        <w:tc>
          <w:tcPr>
            <w:tcW w:w="562" w:type="dxa"/>
          </w:tcPr>
          <w:p w14:paraId="64A06860" w14:textId="77777777" w:rsidR="002314A6" w:rsidRDefault="002314A6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9923" w:type="dxa"/>
          </w:tcPr>
          <w:p w14:paraId="78D11771" w14:textId="77777777" w:rsidR="002314A6" w:rsidRPr="00FF712E" w:rsidRDefault="002314A6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087D51D3" w14:textId="77777777" w:rsidR="002314A6" w:rsidRPr="00FF712E" w:rsidRDefault="002314A6" w:rsidP="00EA0419">
            <w:pPr>
              <w:rPr>
                <w:rFonts w:ascii="Segoe UI" w:hAnsi="Segoe UI" w:cs="Segoe UI"/>
              </w:rPr>
            </w:pPr>
          </w:p>
        </w:tc>
      </w:tr>
      <w:tr w:rsidR="002314A6" w14:paraId="47BCF8E2" w14:textId="77777777" w:rsidTr="00B86102">
        <w:tc>
          <w:tcPr>
            <w:tcW w:w="562" w:type="dxa"/>
          </w:tcPr>
          <w:p w14:paraId="4567D4BB" w14:textId="77777777" w:rsidR="002314A6" w:rsidRDefault="002314A6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9923" w:type="dxa"/>
          </w:tcPr>
          <w:p w14:paraId="3B58E832" w14:textId="77777777" w:rsidR="002314A6" w:rsidRPr="00FF712E" w:rsidRDefault="002314A6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5CD08CF8" w14:textId="77777777" w:rsidR="002314A6" w:rsidRPr="00FF712E" w:rsidRDefault="002314A6" w:rsidP="00EA0419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BED0F" w14:textId="77777777" w:rsidR="00E75390" w:rsidRDefault="00E75390" w:rsidP="0088753A">
      <w:pPr>
        <w:spacing w:after="0" w:line="240" w:lineRule="auto"/>
      </w:pPr>
      <w:r>
        <w:separator/>
      </w:r>
    </w:p>
  </w:endnote>
  <w:endnote w:type="continuationSeparator" w:id="0">
    <w:p w14:paraId="72FA0818" w14:textId="77777777" w:rsidR="00E75390" w:rsidRDefault="00E75390" w:rsidP="0088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2F165" w14:textId="77777777" w:rsidR="00E75390" w:rsidRDefault="00E75390" w:rsidP="0088753A">
      <w:pPr>
        <w:spacing w:after="0" w:line="240" w:lineRule="auto"/>
      </w:pPr>
      <w:r>
        <w:separator/>
      </w:r>
    </w:p>
  </w:footnote>
  <w:footnote w:type="continuationSeparator" w:id="0">
    <w:p w14:paraId="41E5AB98" w14:textId="77777777" w:rsidR="00E75390" w:rsidRDefault="00E75390" w:rsidP="00887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314A6"/>
    <w:rsid w:val="002B460E"/>
    <w:rsid w:val="004E0496"/>
    <w:rsid w:val="004E1798"/>
    <w:rsid w:val="005B38FA"/>
    <w:rsid w:val="00743378"/>
    <w:rsid w:val="0088753A"/>
    <w:rsid w:val="00946287"/>
    <w:rsid w:val="00951F1F"/>
    <w:rsid w:val="009950E6"/>
    <w:rsid w:val="009F7323"/>
    <w:rsid w:val="00A9519C"/>
    <w:rsid w:val="00B16EE3"/>
    <w:rsid w:val="00B426B4"/>
    <w:rsid w:val="00B86102"/>
    <w:rsid w:val="00B94AF8"/>
    <w:rsid w:val="00B97074"/>
    <w:rsid w:val="00BB77DF"/>
    <w:rsid w:val="00C22CE1"/>
    <w:rsid w:val="00C730B3"/>
    <w:rsid w:val="00D408B8"/>
    <w:rsid w:val="00DB40B9"/>
    <w:rsid w:val="00DE5FCF"/>
    <w:rsid w:val="00E75390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Adam Bloedel</cp:lastModifiedBy>
  <cp:revision>17</cp:revision>
  <dcterms:created xsi:type="dcterms:W3CDTF">2019-04-01T14:56:00Z</dcterms:created>
  <dcterms:modified xsi:type="dcterms:W3CDTF">2021-06-25T14:00:00Z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2020-02-10T15:59:19.3963689Z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a8c1d4f4-9582-4772-b2cf-874d18971770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