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NEB-SF2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NEB-SF2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VSLA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VSLA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FOSS-GF18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PB001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PB001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PB208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PB020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PB020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FOSS B5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FOSS B5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AMC-SF9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FOSS B5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AMC-SF9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FOSS B5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VSLA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VSLA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B6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B6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ENG. AUDIT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ENG. AUDIT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304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PB014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FOSS B6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FOSS B6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ENG. AUDIT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ENG. AUDIT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ENG. AUDIT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ENG. AUDIT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NEB-FF2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