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4CBF7" w14:textId="77777777" w:rsidR="00195FF0" w:rsidRDefault="004A2B5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B437028" wp14:editId="6532B49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54669F4" wp14:editId="595BADD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771B96B" w14:textId="77777777" w:rsidR="00195FF0" w:rsidRDefault="00195FF0">
      <w:pPr>
        <w:pStyle w:val="Title"/>
        <w:keepNext w:val="0"/>
        <w:keepLines w:val="0"/>
        <w:spacing w:after="0"/>
        <w:ind w:left="720"/>
        <w:contextualSpacing w:val="0"/>
        <w:jc w:val="right"/>
        <w:rPr>
          <w:color w:val="B7B7B7"/>
          <w:sz w:val="48"/>
          <w:szCs w:val="48"/>
        </w:rPr>
      </w:pPr>
      <w:bookmarkStart w:id="1" w:name="_26sbew8fa0gp" w:colFirst="0" w:colLast="0"/>
      <w:bookmarkEnd w:id="1"/>
    </w:p>
    <w:p w14:paraId="20E30CEC" w14:textId="77777777" w:rsidR="00195FF0" w:rsidRDefault="00195FF0">
      <w:pPr>
        <w:pStyle w:val="Title"/>
        <w:contextualSpacing w:val="0"/>
        <w:jc w:val="right"/>
        <w:rPr>
          <w:sz w:val="48"/>
          <w:szCs w:val="48"/>
        </w:rPr>
      </w:pPr>
      <w:bookmarkStart w:id="2" w:name="_1v0rwb789wl3" w:colFirst="0" w:colLast="0"/>
      <w:bookmarkEnd w:id="2"/>
    </w:p>
    <w:p w14:paraId="4173856A" w14:textId="77777777" w:rsidR="00195FF0" w:rsidRDefault="00195FF0">
      <w:pPr>
        <w:pStyle w:val="Title"/>
        <w:contextualSpacing w:val="0"/>
        <w:rPr>
          <w:sz w:val="48"/>
          <w:szCs w:val="48"/>
        </w:rPr>
      </w:pPr>
      <w:bookmarkStart w:id="3" w:name="_2468oyeg0eef" w:colFirst="0" w:colLast="0"/>
      <w:bookmarkEnd w:id="3"/>
    </w:p>
    <w:p w14:paraId="07D1F885" w14:textId="77777777" w:rsidR="00195FF0" w:rsidRDefault="00195FF0"/>
    <w:p w14:paraId="1D37C4F5" w14:textId="77777777" w:rsidR="00195FF0" w:rsidRDefault="00195FF0"/>
    <w:p w14:paraId="7F8BBF25" w14:textId="77777777" w:rsidR="00195FF0" w:rsidRDefault="004A2B56">
      <w:pPr>
        <w:pStyle w:val="Title"/>
        <w:contextualSpacing w:val="0"/>
        <w:jc w:val="right"/>
      </w:pPr>
      <w:bookmarkStart w:id="4" w:name="_ug35toubx59n" w:colFirst="0" w:colLast="0"/>
      <w:bookmarkEnd w:id="4"/>
      <w:r>
        <w:rPr>
          <w:sz w:val="48"/>
          <w:szCs w:val="48"/>
        </w:rPr>
        <w:t>Safety Plan Lane Assistance</w:t>
      </w:r>
    </w:p>
    <w:p w14:paraId="2F30EDF9" w14:textId="238CB6E6" w:rsidR="00195FF0" w:rsidRDefault="004A2B56">
      <w:pPr>
        <w:jc w:val="right"/>
        <w:rPr>
          <w:b/>
          <w:color w:val="B7B7B7"/>
        </w:rPr>
      </w:pPr>
      <w:r>
        <w:rPr>
          <w:b/>
        </w:rPr>
        <w:t xml:space="preserve">Document Version: </w:t>
      </w:r>
      <w:r w:rsidR="007F1CC8">
        <w:rPr>
          <w:b/>
          <w:color w:val="B7B7B7"/>
        </w:rPr>
        <w:t>4</w:t>
      </w:r>
      <w:r w:rsidR="00140E63">
        <w:rPr>
          <w:b/>
          <w:color w:val="B7B7B7"/>
        </w:rPr>
        <w:t>.0</w:t>
      </w:r>
    </w:p>
    <w:p w14:paraId="032622EE" w14:textId="77777777" w:rsidR="00195FF0" w:rsidRDefault="004A2B56">
      <w:pPr>
        <w:jc w:val="right"/>
        <w:rPr>
          <w:b/>
          <w:color w:val="999999"/>
        </w:rPr>
      </w:pPr>
      <w:r>
        <w:rPr>
          <w:b/>
          <w:color w:val="999999"/>
        </w:rPr>
        <w:t>Template Version 1.0, Released on 2017-06-21</w:t>
      </w:r>
    </w:p>
    <w:p w14:paraId="6916C426" w14:textId="77777777" w:rsidR="00195FF0" w:rsidRDefault="00195FF0"/>
    <w:p w14:paraId="296FCEC9" w14:textId="77777777" w:rsidR="00195FF0" w:rsidRDefault="004A2B56">
      <w:pPr>
        <w:pStyle w:val="Title"/>
        <w:contextualSpacing w:val="0"/>
        <w:jc w:val="right"/>
        <w:rPr>
          <w:sz w:val="48"/>
          <w:szCs w:val="48"/>
        </w:rPr>
      </w:pPr>
      <w:bookmarkStart w:id="5" w:name="_ryo483hmgvs6" w:colFirst="0" w:colLast="0"/>
      <w:bookmarkEnd w:id="5"/>
      <w:r>
        <w:rPr>
          <w:noProof/>
        </w:rPr>
        <w:drawing>
          <wp:inline distT="0" distB="0" distL="0" distR="0" wp14:anchorId="2D285EFB" wp14:editId="00D0892C">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15CAB7E" w14:textId="77777777" w:rsidR="00195FF0" w:rsidRDefault="00195FF0"/>
    <w:p w14:paraId="1B2BDCA3" w14:textId="77777777" w:rsidR="00195FF0" w:rsidRDefault="00195FF0"/>
    <w:p w14:paraId="7CBC2736" w14:textId="77777777" w:rsidR="00195FF0" w:rsidRDefault="00195FF0">
      <w:pPr>
        <w:ind w:left="720"/>
        <w:jc w:val="right"/>
      </w:pPr>
    </w:p>
    <w:p w14:paraId="59394631" w14:textId="77777777" w:rsidR="00195FF0" w:rsidRDefault="00195FF0">
      <w:pPr>
        <w:ind w:left="720"/>
        <w:jc w:val="right"/>
      </w:pPr>
    </w:p>
    <w:p w14:paraId="05469E25" w14:textId="77777777" w:rsidR="00195FF0" w:rsidRDefault="00195FF0">
      <w:pPr>
        <w:ind w:left="720"/>
        <w:jc w:val="right"/>
      </w:pPr>
    </w:p>
    <w:p w14:paraId="012DAAD7" w14:textId="77777777" w:rsidR="00195FF0" w:rsidRDefault="00195FF0">
      <w:pPr>
        <w:ind w:left="720"/>
        <w:jc w:val="right"/>
      </w:pPr>
    </w:p>
    <w:p w14:paraId="0B76315D" w14:textId="77777777" w:rsidR="0077651D" w:rsidRDefault="0077651D">
      <w:pPr>
        <w:pBdr>
          <w:top w:val="nil"/>
          <w:left w:val="nil"/>
          <w:bottom w:val="nil"/>
          <w:right w:val="nil"/>
          <w:between w:val="nil"/>
        </w:pBdr>
        <w:spacing w:line="276" w:lineRule="auto"/>
      </w:pPr>
      <w:bookmarkStart w:id="6" w:name="_1t3h5sf" w:colFirst="0" w:colLast="0"/>
      <w:bookmarkEnd w:id="6"/>
      <w:r>
        <w:br w:type="page"/>
      </w:r>
    </w:p>
    <w:p w14:paraId="49ACC5D1" w14:textId="505067A5" w:rsidR="00382122" w:rsidRPr="0077651D" w:rsidRDefault="004A2B56" w:rsidP="0077651D">
      <w:pPr>
        <w:pStyle w:val="Heading1"/>
        <w:widowControl w:val="0"/>
        <w:spacing w:before="480" w:after="180"/>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5FF0" w14:paraId="41A4085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F50B81B" w14:textId="77777777" w:rsidR="00195FF0" w:rsidRDefault="004A2B5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6B3BAE0" w14:textId="77777777" w:rsidR="00195FF0" w:rsidRDefault="004A2B5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814FFC2" w14:textId="77777777" w:rsidR="00195FF0" w:rsidRDefault="004A2B5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8A4B441" w14:textId="77777777" w:rsidR="00195FF0" w:rsidRDefault="004A2B5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5FF0" w14:paraId="1061E34E" w14:textId="77777777">
        <w:tc>
          <w:tcPr>
            <w:tcW w:w="1470" w:type="dxa"/>
          </w:tcPr>
          <w:p w14:paraId="4CE0CC91" w14:textId="3B90E3C0" w:rsidR="00195FF0" w:rsidRDefault="00B609EE">
            <w:pPr>
              <w:widowControl w:val="0"/>
              <w:contextualSpacing w:val="0"/>
              <w:rPr>
                <w:rFonts w:ascii="Calibri" w:eastAsia="Calibri" w:hAnsi="Calibri" w:cs="Calibri"/>
                <w:sz w:val="22"/>
                <w:szCs w:val="22"/>
              </w:rPr>
            </w:pPr>
            <w:r>
              <w:rPr>
                <w:rFonts w:ascii="Calibri" w:eastAsia="Calibri" w:hAnsi="Calibri" w:cs="Calibri"/>
                <w:sz w:val="22"/>
                <w:szCs w:val="22"/>
              </w:rPr>
              <w:t>2018-03-03</w:t>
            </w:r>
          </w:p>
        </w:tc>
        <w:tc>
          <w:tcPr>
            <w:tcW w:w="1275" w:type="dxa"/>
          </w:tcPr>
          <w:p w14:paraId="6714C425" w14:textId="4978D277" w:rsidR="00195FF0" w:rsidRDefault="00C46DA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2B5A7BE" w14:textId="3B2EF732" w:rsidR="00195FF0" w:rsidRDefault="00C46DAF">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2DF0F7DF" w14:textId="20E2C7A6" w:rsidR="00195FF0" w:rsidRDefault="00906A84">
            <w:pPr>
              <w:widowControl w:val="0"/>
              <w:contextualSpacing w:val="0"/>
              <w:rPr>
                <w:rFonts w:ascii="Calibri" w:eastAsia="Calibri" w:hAnsi="Calibri" w:cs="Calibri"/>
                <w:sz w:val="22"/>
                <w:szCs w:val="22"/>
              </w:rPr>
            </w:pPr>
            <w:r>
              <w:rPr>
                <w:rFonts w:ascii="Calibri" w:eastAsia="Calibri" w:hAnsi="Calibri" w:cs="Calibri"/>
                <w:sz w:val="22"/>
                <w:szCs w:val="22"/>
              </w:rPr>
              <w:t>Document initialization</w:t>
            </w:r>
          </w:p>
        </w:tc>
      </w:tr>
      <w:tr w:rsidR="00195FF0" w14:paraId="7FF45678" w14:textId="77777777">
        <w:tc>
          <w:tcPr>
            <w:tcW w:w="1470" w:type="dxa"/>
          </w:tcPr>
          <w:p w14:paraId="1659F125" w14:textId="4B173A4C" w:rsidR="00195FF0" w:rsidRDefault="00B609EE">
            <w:pPr>
              <w:widowControl w:val="0"/>
              <w:contextualSpacing w:val="0"/>
              <w:rPr>
                <w:rFonts w:ascii="Calibri" w:eastAsia="Calibri" w:hAnsi="Calibri" w:cs="Calibri"/>
                <w:sz w:val="22"/>
                <w:szCs w:val="22"/>
              </w:rPr>
            </w:pPr>
            <w:r>
              <w:rPr>
                <w:rFonts w:ascii="Calibri" w:eastAsia="Calibri" w:hAnsi="Calibri" w:cs="Calibri"/>
                <w:sz w:val="22"/>
                <w:szCs w:val="22"/>
              </w:rPr>
              <w:t>2018-03-04</w:t>
            </w:r>
          </w:p>
        </w:tc>
        <w:tc>
          <w:tcPr>
            <w:tcW w:w="1275" w:type="dxa"/>
          </w:tcPr>
          <w:p w14:paraId="1384C8B3" w14:textId="3BAE0E11" w:rsidR="00195FF0" w:rsidRDefault="00B14AE0">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68142D9A" w14:textId="1F5E731A" w:rsidR="00195FF0" w:rsidRDefault="00B14AE0">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69265E16" w14:textId="4BF1A038" w:rsidR="00195FF0" w:rsidRDefault="009173D7">
            <w:pPr>
              <w:widowControl w:val="0"/>
              <w:contextualSpacing w:val="0"/>
              <w:rPr>
                <w:rFonts w:ascii="Calibri" w:eastAsia="Calibri" w:hAnsi="Calibri" w:cs="Calibri"/>
                <w:sz w:val="22"/>
                <w:szCs w:val="22"/>
              </w:rPr>
            </w:pPr>
            <w:r>
              <w:rPr>
                <w:rFonts w:ascii="Calibri" w:eastAsia="Calibri" w:hAnsi="Calibri" w:cs="Calibri"/>
                <w:sz w:val="22"/>
                <w:szCs w:val="22"/>
              </w:rPr>
              <w:t>Implementing document details</w:t>
            </w:r>
          </w:p>
        </w:tc>
      </w:tr>
      <w:tr w:rsidR="00195FF0" w14:paraId="02B5B1EB" w14:textId="77777777">
        <w:tc>
          <w:tcPr>
            <w:tcW w:w="1470" w:type="dxa"/>
          </w:tcPr>
          <w:p w14:paraId="5BA629AF" w14:textId="04A1BD39" w:rsidR="00195FF0" w:rsidRDefault="003A2873">
            <w:pPr>
              <w:widowControl w:val="0"/>
              <w:contextualSpacing w:val="0"/>
              <w:rPr>
                <w:rFonts w:ascii="Calibri" w:eastAsia="Calibri" w:hAnsi="Calibri" w:cs="Calibri"/>
                <w:sz w:val="22"/>
                <w:szCs w:val="22"/>
              </w:rPr>
            </w:pPr>
            <w:r>
              <w:rPr>
                <w:rFonts w:ascii="Calibri" w:eastAsia="Calibri" w:hAnsi="Calibri" w:cs="Calibri"/>
                <w:sz w:val="22"/>
                <w:szCs w:val="22"/>
              </w:rPr>
              <w:t>2018-03-13</w:t>
            </w:r>
          </w:p>
        </w:tc>
        <w:tc>
          <w:tcPr>
            <w:tcW w:w="1275" w:type="dxa"/>
          </w:tcPr>
          <w:p w14:paraId="109A1497" w14:textId="4BE4ED7A" w:rsidR="00195FF0" w:rsidRDefault="003A2873">
            <w:pPr>
              <w:widowControl w:val="0"/>
              <w:contextualSpacing w:val="0"/>
              <w:rPr>
                <w:rFonts w:ascii="Calibri" w:eastAsia="Calibri" w:hAnsi="Calibri" w:cs="Calibri"/>
                <w:sz w:val="22"/>
                <w:szCs w:val="22"/>
              </w:rPr>
            </w:pPr>
            <w:r>
              <w:rPr>
                <w:rFonts w:ascii="Calibri" w:eastAsia="Calibri" w:hAnsi="Calibri" w:cs="Calibri"/>
                <w:sz w:val="22"/>
                <w:szCs w:val="22"/>
              </w:rPr>
              <w:t>3.0</w:t>
            </w:r>
          </w:p>
        </w:tc>
        <w:tc>
          <w:tcPr>
            <w:tcW w:w="2100" w:type="dxa"/>
          </w:tcPr>
          <w:p w14:paraId="02149B8F" w14:textId="28773CE2" w:rsidR="00195FF0" w:rsidRDefault="003A2873">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6BA060FD" w14:textId="147749F2" w:rsidR="00195FF0" w:rsidRDefault="000930BA">
            <w:pPr>
              <w:widowControl w:val="0"/>
              <w:contextualSpacing w:val="0"/>
              <w:rPr>
                <w:rFonts w:ascii="Calibri" w:eastAsia="Calibri" w:hAnsi="Calibri" w:cs="Calibri"/>
                <w:sz w:val="22"/>
                <w:szCs w:val="22"/>
              </w:rPr>
            </w:pPr>
            <w:r>
              <w:rPr>
                <w:rFonts w:ascii="Calibri" w:eastAsia="Calibri" w:hAnsi="Calibri" w:cs="Calibri"/>
                <w:sz w:val="22"/>
                <w:szCs w:val="22"/>
              </w:rPr>
              <w:t>Revising for Final S</w:t>
            </w:r>
            <w:r w:rsidR="003A2873">
              <w:rPr>
                <w:rFonts w:ascii="Calibri" w:eastAsia="Calibri" w:hAnsi="Calibri" w:cs="Calibri"/>
                <w:sz w:val="22"/>
                <w:szCs w:val="22"/>
              </w:rPr>
              <w:t>ubmission</w:t>
            </w:r>
          </w:p>
        </w:tc>
      </w:tr>
      <w:tr w:rsidR="00195FF0" w14:paraId="7BB90D27" w14:textId="77777777">
        <w:tc>
          <w:tcPr>
            <w:tcW w:w="1470" w:type="dxa"/>
          </w:tcPr>
          <w:p w14:paraId="0F772D0F" w14:textId="004ABD7C" w:rsidR="00195FF0" w:rsidRDefault="009F2223">
            <w:pPr>
              <w:widowControl w:val="0"/>
              <w:contextualSpacing w:val="0"/>
              <w:rPr>
                <w:rFonts w:ascii="Calibri" w:eastAsia="Calibri" w:hAnsi="Calibri" w:cs="Calibri"/>
                <w:sz w:val="22"/>
                <w:szCs w:val="22"/>
              </w:rPr>
            </w:pPr>
            <w:r>
              <w:rPr>
                <w:rFonts w:ascii="Calibri" w:eastAsia="Calibri" w:hAnsi="Calibri" w:cs="Calibri"/>
                <w:sz w:val="22"/>
                <w:szCs w:val="22"/>
              </w:rPr>
              <w:t>2018-03-1</w:t>
            </w:r>
            <w:r w:rsidR="008C3BE9">
              <w:rPr>
                <w:rFonts w:ascii="Calibri" w:eastAsia="Calibri" w:hAnsi="Calibri" w:cs="Calibri"/>
                <w:sz w:val="22"/>
                <w:szCs w:val="22"/>
              </w:rPr>
              <w:t>4</w:t>
            </w:r>
          </w:p>
        </w:tc>
        <w:tc>
          <w:tcPr>
            <w:tcW w:w="1275" w:type="dxa"/>
          </w:tcPr>
          <w:p w14:paraId="6A086420" w14:textId="6E075063" w:rsidR="00195FF0" w:rsidRDefault="009F2223">
            <w:pPr>
              <w:widowControl w:val="0"/>
              <w:contextualSpacing w:val="0"/>
              <w:rPr>
                <w:rFonts w:ascii="Calibri" w:eastAsia="Calibri" w:hAnsi="Calibri" w:cs="Calibri"/>
                <w:sz w:val="22"/>
                <w:szCs w:val="22"/>
              </w:rPr>
            </w:pPr>
            <w:r>
              <w:rPr>
                <w:rFonts w:ascii="Calibri" w:eastAsia="Calibri" w:hAnsi="Calibri" w:cs="Calibri"/>
                <w:sz w:val="22"/>
                <w:szCs w:val="22"/>
              </w:rPr>
              <w:t>4.0</w:t>
            </w:r>
          </w:p>
        </w:tc>
        <w:tc>
          <w:tcPr>
            <w:tcW w:w="2100" w:type="dxa"/>
          </w:tcPr>
          <w:p w14:paraId="5EF62200" w14:textId="29A3E1F9" w:rsidR="00195FF0" w:rsidRDefault="009F2223">
            <w:pPr>
              <w:widowControl w:val="0"/>
              <w:contextualSpacing w:val="0"/>
              <w:rPr>
                <w:rFonts w:ascii="Calibri" w:eastAsia="Calibri" w:hAnsi="Calibri" w:cs="Calibri"/>
                <w:sz w:val="22"/>
                <w:szCs w:val="22"/>
              </w:rPr>
            </w:pPr>
            <w:r>
              <w:rPr>
                <w:rFonts w:ascii="Calibri" w:eastAsia="Calibri" w:hAnsi="Calibri" w:cs="Calibri"/>
                <w:sz w:val="22"/>
                <w:szCs w:val="22"/>
              </w:rPr>
              <w:t>Abhishek Mantha</w:t>
            </w:r>
          </w:p>
        </w:tc>
        <w:tc>
          <w:tcPr>
            <w:tcW w:w="4785" w:type="dxa"/>
          </w:tcPr>
          <w:p w14:paraId="238335F0" w14:textId="0F20D89D" w:rsidR="00195FF0" w:rsidRDefault="009F2223">
            <w:pPr>
              <w:widowControl w:val="0"/>
              <w:contextualSpacing w:val="0"/>
              <w:rPr>
                <w:rFonts w:ascii="Calibri" w:eastAsia="Calibri" w:hAnsi="Calibri" w:cs="Calibri"/>
                <w:sz w:val="22"/>
                <w:szCs w:val="22"/>
              </w:rPr>
            </w:pPr>
            <w:r>
              <w:rPr>
                <w:rFonts w:ascii="Calibri" w:eastAsia="Calibri" w:hAnsi="Calibri" w:cs="Calibri"/>
                <w:sz w:val="22"/>
                <w:szCs w:val="22"/>
              </w:rPr>
              <w:t>Final Submission</w:t>
            </w:r>
          </w:p>
        </w:tc>
      </w:tr>
      <w:tr w:rsidR="00195FF0" w14:paraId="7A061CC4" w14:textId="77777777">
        <w:tc>
          <w:tcPr>
            <w:tcW w:w="1470" w:type="dxa"/>
          </w:tcPr>
          <w:p w14:paraId="053A90A0" w14:textId="77777777" w:rsidR="00195FF0" w:rsidRDefault="00195FF0">
            <w:pPr>
              <w:widowControl w:val="0"/>
              <w:contextualSpacing w:val="0"/>
              <w:rPr>
                <w:rFonts w:ascii="Calibri" w:eastAsia="Calibri" w:hAnsi="Calibri" w:cs="Calibri"/>
                <w:sz w:val="22"/>
                <w:szCs w:val="22"/>
              </w:rPr>
            </w:pPr>
          </w:p>
        </w:tc>
        <w:tc>
          <w:tcPr>
            <w:tcW w:w="1275" w:type="dxa"/>
          </w:tcPr>
          <w:p w14:paraId="32CAFC8E" w14:textId="77777777" w:rsidR="00195FF0" w:rsidRDefault="00195FF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047906E" w14:textId="77777777" w:rsidR="00195FF0" w:rsidRDefault="00195FF0">
            <w:pPr>
              <w:widowControl w:val="0"/>
              <w:contextualSpacing w:val="0"/>
              <w:rPr>
                <w:rFonts w:ascii="Calibri" w:eastAsia="Calibri" w:hAnsi="Calibri" w:cs="Calibri"/>
                <w:sz w:val="22"/>
                <w:szCs w:val="22"/>
              </w:rPr>
            </w:pPr>
          </w:p>
        </w:tc>
        <w:tc>
          <w:tcPr>
            <w:tcW w:w="4785" w:type="dxa"/>
          </w:tcPr>
          <w:p w14:paraId="447C9252" w14:textId="77777777" w:rsidR="00195FF0" w:rsidRDefault="00195FF0">
            <w:pPr>
              <w:widowControl w:val="0"/>
              <w:contextualSpacing w:val="0"/>
              <w:rPr>
                <w:rFonts w:ascii="Calibri" w:eastAsia="Calibri" w:hAnsi="Calibri" w:cs="Calibri"/>
                <w:sz w:val="22"/>
                <w:szCs w:val="22"/>
              </w:rPr>
            </w:pPr>
          </w:p>
        </w:tc>
      </w:tr>
    </w:tbl>
    <w:p w14:paraId="73447601" w14:textId="37A4FAE3" w:rsidR="00195FF0" w:rsidRDefault="004A2B56" w:rsidP="0077651D">
      <w:pPr>
        <w:pStyle w:val="Heading1"/>
        <w:widowControl w:val="0"/>
        <w:spacing w:before="480" w:after="180"/>
        <w:contextualSpacing w:val="0"/>
        <w:rPr>
          <w:b/>
          <w:color w:val="B7B7B7"/>
        </w:rPr>
      </w:pPr>
      <w:bookmarkStart w:id="8" w:name="_ktt3lgighckp" w:colFirst="0" w:colLast="0"/>
      <w:bookmarkEnd w:id="8"/>
      <w:r>
        <w:t>Table of Contents</w:t>
      </w:r>
    </w:p>
    <w:sdt>
      <w:sdtPr>
        <w:id w:val="-146828457"/>
        <w:docPartObj>
          <w:docPartGallery w:val="Table of Contents"/>
          <w:docPartUnique/>
        </w:docPartObj>
      </w:sdtPr>
      <w:sdtEndPr/>
      <w:sdtContent>
        <w:p w14:paraId="246FF150" w14:textId="77777777" w:rsidR="00195FF0" w:rsidRDefault="004A2B5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58941BB" w14:textId="77777777" w:rsidR="00195FF0" w:rsidRDefault="00F00D76">
          <w:pPr>
            <w:spacing w:before="200"/>
            <w:rPr>
              <w:color w:val="1155CC"/>
              <w:u w:val="single"/>
            </w:rPr>
          </w:pPr>
          <w:hyperlink w:anchor="_ktt3lgighckp">
            <w:r w:rsidR="004A2B56">
              <w:rPr>
                <w:color w:val="1155CC"/>
                <w:u w:val="single"/>
              </w:rPr>
              <w:t>Table of Contents</w:t>
            </w:r>
          </w:hyperlink>
        </w:p>
        <w:p w14:paraId="2DABA190" w14:textId="77777777" w:rsidR="00195FF0" w:rsidRDefault="00F00D76">
          <w:pPr>
            <w:spacing w:before="200"/>
            <w:rPr>
              <w:color w:val="1155CC"/>
              <w:u w:val="single"/>
            </w:rPr>
          </w:pPr>
          <w:hyperlink w:anchor="_zakt536q9xt3">
            <w:r w:rsidR="004A2B56">
              <w:rPr>
                <w:color w:val="1155CC"/>
                <w:u w:val="single"/>
              </w:rPr>
              <w:t>Introduction</w:t>
            </w:r>
          </w:hyperlink>
        </w:p>
        <w:p w14:paraId="2C61EA41" w14:textId="77777777" w:rsidR="00195FF0" w:rsidRDefault="00F00D76">
          <w:pPr>
            <w:spacing w:before="60"/>
            <w:ind w:left="360"/>
            <w:rPr>
              <w:color w:val="1155CC"/>
              <w:u w:val="single"/>
            </w:rPr>
          </w:pPr>
          <w:hyperlink w:anchor="_52ybytyytfvs">
            <w:r w:rsidR="004A2B56">
              <w:rPr>
                <w:color w:val="1155CC"/>
                <w:u w:val="single"/>
              </w:rPr>
              <w:t>Purpose of the Safety Plan</w:t>
            </w:r>
          </w:hyperlink>
        </w:p>
        <w:p w14:paraId="43648A64" w14:textId="77777777" w:rsidR="00195FF0" w:rsidRDefault="00F00D76">
          <w:pPr>
            <w:spacing w:before="60"/>
            <w:ind w:left="360"/>
            <w:rPr>
              <w:color w:val="1155CC"/>
              <w:u w:val="single"/>
            </w:rPr>
          </w:pPr>
          <w:hyperlink w:anchor="_sh22j99mm02k">
            <w:r w:rsidR="004A2B56">
              <w:rPr>
                <w:color w:val="1155CC"/>
                <w:u w:val="single"/>
              </w:rPr>
              <w:t>Scope of the Project</w:t>
            </w:r>
          </w:hyperlink>
        </w:p>
        <w:p w14:paraId="031E02D0" w14:textId="77777777" w:rsidR="00195FF0" w:rsidRDefault="00F00D76">
          <w:pPr>
            <w:spacing w:before="60"/>
            <w:ind w:left="360"/>
            <w:rPr>
              <w:color w:val="1155CC"/>
              <w:u w:val="single"/>
            </w:rPr>
          </w:pPr>
          <w:hyperlink w:anchor="_fzzlhwsfq6ys">
            <w:r w:rsidR="004A2B56">
              <w:rPr>
                <w:color w:val="1155CC"/>
                <w:u w:val="single"/>
              </w:rPr>
              <w:t>Deliverables of the Project</w:t>
            </w:r>
          </w:hyperlink>
        </w:p>
        <w:p w14:paraId="315E88EE" w14:textId="77777777" w:rsidR="00195FF0" w:rsidRDefault="00F00D76">
          <w:pPr>
            <w:spacing w:before="200"/>
            <w:rPr>
              <w:color w:val="1155CC"/>
              <w:u w:val="single"/>
            </w:rPr>
          </w:pPr>
          <w:hyperlink w:anchor="_t6m96u2v69wo">
            <w:r w:rsidR="004A2B56">
              <w:rPr>
                <w:color w:val="1155CC"/>
                <w:u w:val="single"/>
              </w:rPr>
              <w:t>Item Definition</w:t>
            </w:r>
          </w:hyperlink>
        </w:p>
        <w:p w14:paraId="12B7E21D" w14:textId="77777777" w:rsidR="00195FF0" w:rsidRDefault="00F00D76">
          <w:pPr>
            <w:spacing w:before="200"/>
            <w:rPr>
              <w:color w:val="1155CC"/>
              <w:u w:val="single"/>
            </w:rPr>
          </w:pPr>
          <w:hyperlink w:anchor="_km1cu1hyl182">
            <w:r w:rsidR="004A2B56">
              <w:rPr>
                <w:color w:val="1155CC"/>
                <w:u w:val="single"/>
              </w:rPr>
              <w:t>Goals and Measures</w:t>
            </w:r>
          </w:hyperlink>
        </w:p>
        <w:p w14:paraId="336A403D" w14:textId="77777777" w:rsidR="00195FF0" w:rsidRDefault="00F00D76">
          <w:pPr>
            <w:spacing w:before="60"/>
            <w:ind w:left="360"/>
            <w:rPr>
              <w:color w:val="1155CC"/>
              <w:u w:val="single"/>
            </w:rPr>
          </w:pPr>
          <w:hyperlink w:anchor="_ww7fqc274i9y">
            <w:r w:rsidR="004A2B56">
              <w:rPr>
                <w:color w:val="1155CC"/>
                <w:u w:val="single"/>
              </w:rPr>
              <w:t>Goals</w:t>
            </w:r>
          </w:hyperlink>
        </w:p>
        <w:p w14:paraId="0E2F2580" w14:textId="77777777" w:rsidR="00195FF0" w:rsidRDefault="00F00D76">
          <w:pPr>
            <w:spacing w:before="60"/>
            <w:ind w:left="360"/>
            <w:rPr>
              <w:color w:val="1155CC"/>
              <w:u w:val="single"/>
            </w:rPr>
          </w:pPr>
          <w:hyperlink w:anchor="_v2rbrzjrkt9b">
            <w:r w:rsidR="004A2B56">
              <w:rPr>
                <w:color w:val="1155CC"/>
                <w:u w:val="single"/>
              </w:rPr>
              <w:t>Measures</w:t>
            </w:r>
          </w:hyperlink>
        </w:p>
        <w:p w14:paraId="41BE61F6" w14:textId="77777777" w:rsidR="00195FF0" w:rsidRDefault="00F00D76">
          <w:pPr>
            <w:spacing w:before="200"/>
            <w:rPr>
              <w:color w:val="1155CC"/>
              <w:u w:val="single"/>
            </w:rPr>
          </w:pPr>
          <w:hyperlink w:anchor="_b23s6orj91gm">
            <w:r w:rsidR="004A2B56">
              <w:rPr>
                <w:color w:val="1155CC"/>
                <w:u w:val="single"/>
              </w:rPr>
              <w:t>Safety Culture</w:t>
            </w:r>
          </w:hyperlink>
        </w:p>
        <w:p w14:paraId="3FC0F8A1" w14:textId="77777777" w:rsidR="00195FF0" w:rsidRDefault="00F00D76">
          <w:pPr>
            <w:spacing w:before="200"/>
            <w:rPr>
              <w:color w:val="1155CC"/>
              <w:u w:val="single"/>
            </w:rPr>
          </w:pPr>
          <w:hyperlink w:anchor="_pqn9poe0nvtc">
            <w:r w:rsidR="004A2B56">
              <w:rPr>
                <w:color w:val="1155CC"/>
                <w:u w:val="single"/>
              </w:rPr>
              <w:t>Safety Lifecycle Tailoring</w:t>
            </w:r>
          </w:hyperlink>
        </w:p>
        <w:p w14:paraId="690EFF4B" w14:textId="77777777" w:rsidR="00195FF0" w:rsidRDefault="00F00D76">
          <w:pPr>
            <w:spacing w:before="200"/>
            <w:rPr>
              <w:color w:val="1155CC"/>
              <w:u w:val="single"/>
            </w:rPr>
          </w:pPr>
          <w:hyperlink w:anchor="_xlicd1ijavb7">
            <w:r w:rsidR="004A2B56">
              <w:rPr>
                <w:color w:val="1155CC"/>
                <w:u w:val="single"/>
              </w:rPr>
              <w:t>Roles</w:t>
            </w:r>
          </w:hyperlink>
        </w:p>
        <w:p w14:paraId="7F64D308" w14:textId="77777777" w:rsidR="00195FF0" w:rsidRDefault="00F00D76">
          <w:pPr>
            <w:spacing w:before="200"/>
            <w:rPr>
              <w:color w:val="1155CC"/>
              <w:u w:val="single"/>
            </w:rPr>
          </w:pPr>
          <w:hyperlink w:anchor="_swj0emygbhrm">
            <w:r w:rsidR="004A2B56">
              <w:rPr>
                <w:color w:val="1155CC"/>
                <w:u w:val="single"/>
              </w:rPr>
              <w:t>Development Interface Agreement</w:t>
            </w:r>
          </w:hyperlink>
        </w:p>
        <w:p w14:paraId="5A00E499" w14:textId="3B5DB1BA" w:rsidR="00195FF0" w:rsidRDefault="00F00D76">
          <w:pPr>
            <w:spacing w:before="200" w:after="80"/>
            <w:rPr>
              <w:color w:val="1155CC"/>
              <w:u w:val="single"/>
            </w:rPr>
          </w:pPr>
          <w:hyperlink w:anchor="_lllavvxrxrdy">
            <w:r w:rsidR="004A2B56">
              <w:rPr>
                <w:color w:val="1155CC"/>
                <w:u w:val="single"/>
              </w:rPr>
              <w:t>Confirmation Measures</w:t>
            </w:r>
          </w:hyperlink>
          <w:r w:rsidR="004A2B56">
            <w:fldChar w:fldCharType="end"/>
          </w:r>
        </w:p>
      </w:sdtContent>
    </w:sdt>
    <w:p w14:paraId="6F4EA3CF" w14:textId="77777777" w:rsidR="00195FF0" w:rsidRDefault="00195FF0">
      <w:pPr>
        <w:rPr>
          <w:b/>
          <w:color w:val="B7B7B7"/>
        </w:rPr>
      </w:pPr>
    </w:p>
    <w:p w14:paraId="078F7B2A" w14:textId="3D14624C" w:rsidR="00360F48" w:rsidRDefault="00360F48">
      <w:pPr>
        <w:pBdr>
          <w:top w:val="nil"/>
          <w:left w:val="nil"/>
          <w:bottom w:val="nil"/>
          <w:right w:val="nil"/>
          <w:between w:val="nil"/>
        </w:pBdr>
        <w:spacing w:line="276" w:lineRule="auto"/>
        <w:rPr>
          <w:b/>
          <w:color w:val="B7B7B7"/>
        </w:rPr>
      </w:pPr>
      <w:r>
        <w:rPr>
          <w:b/>
          <w:color w:val="B7B7B7"/>
        </w:rPr>
        <w:br w:type="page"/>
      </w:r>
    </w:p>
    <w:p w14:paraId="66030DEA" w14:textId="2EC9694E" w:rsidR="00195FF0" w:rsidRDefault="004A2B56" w:rsidP="00360F48">
      <w:pPr>
        <w:pStyle w:val="Heading1"/>
        <w:widowControl w:val="0"/>
        <w:spacing w:before="480" w:after="180"/>
        <w:contextualSpacing w:val="0"/>
      </w:pPr>
      <w:bookmarkStart w:id="9" w:name="_zakt536q9xt3" w:colFirst="0" w:colLast="0"/>
      <w:bookmarkEnd w:id="9"/>
      <w:r>
        <w:lastRenderedPageBreak/>
        <w:t>Introduction</w:t>
      </w:r>
    </w:p>
    <w:p w14:paraId="1E39B5D5" w14:textId="77777777" w:rsidR="00195FF0" w:rsidRDefault="004A2B56">
      <w:pPr>
        <w:pStyle w:val="Heading2"/>
        <w:contextualSpacing w:val="0"/>
      </w:pPr>
      <w:bookmarkStart w:id="10" w:name="_52ybytyytfvs" w:colFirst="0" w:colLast="0"/>
      <w:bookmarkEnd w:id="10"/>
      <w:r>
        <w:t>Purpose of the Safety Plan</w:t>
      </w:r>
    </w:p>
    <w:p w14:paraId="7CF7AD02" w14:textId="77777777" w:rsidR="00195FF0" w:rsidRDefault="002B27BE">
      <w:r>
        <w:t>The purpose of this safety plan is to provide an overall framework for the Lane Assistance item, and to assign roles and responsibilities for functional safety of this item.</w:t>
      </w:r>
    </w:p>
    <w:p w14:paraId="0368BA73" w14:textId="0313AF55" w:rsidR="00195FF0" w:rsidRDefault="004A2B56" w:rsidP="00360F48">
      <w:pPr>
        <w:pStyle w:val="Heading2"/>
        <w:contextualSpacing w:val="0"/>
      </w:pPr>
      <w:bookmarkStart w:id="11" w:name="_sh22j99mm02k" w:colFirst="0" w:colLast="0"/>
      <w:bookmarkEnd w:id="11"/>
      <w:r>
        <w:t>Scope of the Project</w:t>
      </w:r>
    </w:p>
    <w:p w14:paraId="63C57DA8" w14:textId="7047D7E4" w:rsidR="00195FF0" w:rsidRDefault="00662505">
      <w:r>
        <w:t>For the Lane Assistance P</w:t>
      </w:r>
      <w:r w:rsidR="004A2B56">
        <w:t>roject, the following safety lifecycle phases are in scope:</w:t>
      </w:r>
    </w:p>
    <w:p w14:paraId="2A72727F" w14:textId="77777777" w:rsidR="00195FF0" w:rsidRDefault="00195FF0">
      <w:pPr>
        <w:ind w:firstLine="720"/>
      </w:pPr>
    </w:p>
    <w:p w14:paraId="039F2B29" w14:textId="77777777" w:rsidR="00195FF0" w:rsidRDefault="004A2B56">
      <w:pPr>
        <w:ind w:firstLine="720"/>
      </w:pPr>
      <w:r>
        <w:t>Concept phase</w:t>
      </w:r>
    </w:p>
    <w:p w14:paraId="0C478024" w14:textId="77777777" w:rsidR="00195FF0" w:rsidRDefault="004A2B56">
      <w:pPr>
        <w:ind w:firstLine="720"/>
      </w:pPr>
      <w:r>
        <w:t>Product Development at the System Level</w:t>
      </w:r>
    </w:p>
    <w:p w14:paraId="2E0B9A0E" w14:textId="77777777" w:rsidR="00195FF0" w:rsidRDefault="004A2B56">
      <w:pPr>
        <w:ind w:firstLine="720"/>
      </w:pPr>
      <w:r>
        <w:t>Product Development at the Software Level</w:t>
      </w:r>
    </w:p>
    <w:p w14:paraId="0E21CEAD" w14:textId="77777777" w:rsidR="00195FF0" w:rsidRDefault="00195FF0"/>
    <w:p w14:paraId="4202702E" w14:textId="77777777" w:rsidR="00195FF0" w:rsidRDefault="004A2B56">
      <w:r>
        <w:t>The following phases are out of scope:</w:t>
      </w:r>
    </w:p>
    <w:p w14:paraId="72966A6D" w14:textId="77777777" w:rsidR="00195FF0" w:rsidRDefault="00195FF0"/>
    <w:p w14:paraId="0F7DD003" w14:textId="77777777" w:rsidR="00195FF0" w:rsidRDefault="004A2B56">
      <w:pPr>
        <w:ind w:firstLine="720"/>
      </w:pPr>
      <w:r>
        <w:t>Product Development at the Hardware Level</w:t>
      </w:r>
    </w:p>
    <w:p w14:paraId="1E503113" w14:textId="2539F3B2" w:rsidR="00195FF0" w:rsidRDefault="004A2B56" w:rsidP="00360F48">
      <w:pPr>
        <w:ind w:firstLine="720"/>
      </w:pPr>
      <w:r>
        <w:t>Production and Operation</w:t>
      </w:r>
    </w:p>
    <w:p w14:paraId="76C2F2E3" w14:textId="2544022E" w:rsidR="00195FF0" w:rsidRDefault="004A2B56" w:rsidP="00360F48">
      <w:pPr>
        <w:pStyle w:val="Heading2"/>
        <w:contextualSpacing w:val="0"/>
      </w:pPr>
      <w:bookmarkStart w:id="12" w:name="_fzzlhwsfq6ys" w:colFirst="0" w:colLast="0"/>
      <w:bookmarkEnd w:id="12"/>
      <w:r>
        <w:t>Deliverables of the Project</w:t>
      </w:r>
    </w:p>
    <w:p w14:paraId="2FECDE1C" w14:textId="77777777" w:rsidR="00195FF0" w:rsidRDefault="004A2B56">
      <w:r>
        <w:t>The deliverables of the project are:</w:t>
      </w:r>
    </w:p>
    <w:p w14:paraId="2D11A486" w14:textId="77777777" w:rsidR="00195FF0" w:rsidRDefault="00195FF0"/>
    <w:p w14:paraId="18E1860B" w14:textId="77777777" w:rsidR="00195FF0" w:rsidRDefault="004A2B56">
      <w:r>
        <w:tab/>
        <w:t>Safety Plan</w:t>
      </w:r>
    </w:p>
    <w:p w14:paraId="1EE013EA" w14:textId="77777777" w:rsidR="00195FF0" w:rsidRDefault="004A2B56">
      <w:r>
        <w:tab/>
        <w:t>Hazard Analysis and Risk Assessment</w:t>
      </w:r>
    </w:p>
    <w:p w14:paraId="1568A92A" w14:textId="77777777" w:rsidR="00195FF0" w:rsidRDefault="004A2B56">
      <w:r>
        <w:tab/>
        <w:t>Functional Safety Concept</w:t>
      </w:r>
    </w:p>
    <w:p w14:paraId="6B2E69BA" w14:textId="77777777" w:rsidR="00195FF0" w:rsidRDefault="004A2B56">
      <w:r>
        <w:tab/>
        <w:t>Technical Safety Concept</w:t>
      </w:r>
    </w:p>
    <w:p w14:paraId="55DFF338" w14:textId="05F7218F" w:rsidR="00360F48" w:rsidRPr="00CF6B57" w:rsidRDefault="004A2B56" w:rsidP="00CF6B57">
      <w:r>
        <w:tab/>
        <w:t>Software Safety Requirements and Architecture</w:t>
      </w:r>
      <w:bookmarkStart w:id="13" w:name="_t6m96u2v69wo" w:colFirst="0" w:colLast="0"/>
      <w:bookmarkEnd w:id="13"/>
      <w:r w:rsidR="00360F48">
        <w:br w:type="page"/>
      </w:r>
    </w:p>
    <w:p w14:paraId="41B2D06A" w14:textId="66187506" w:rsidR="00195FF0" w:rsidRDefault="004A2B56" w:rsidP="002F6199">
      <w:pPr>
        <w:pStyle w:val="Heading1"/>
        <w:contextualSpacing w:val="0"/>
      </w:pPr>
      <w:r>
        <w:lastRenderedPageBreak/>
        <w:t>Item Definition</w:t>
      </w:r>
    </w:p>
    <w:p w14:paraId="03F24070" w14:textId="09DE3F36" w:rsidR="00195FF0" w:rsidRDefault="00B509AB">
      <w:r>
        <w:t xml:space="preserve">The item under review is the Lane Assistance System. If a driver departs a lane without using a turn signal, the Lane Assistance System assumes that the driver has become distracted and did not mean to leave the lane. </w:t>
      </w:r>
      <w:r w:rsidR="00FB4561">
        <w:t xml:space="preserve">The </w:t>
      </w:r>
      <w:r>
        <w:t>Lane Assistance item</w:t>
      </w:r>
      <w:r w:rsidR="00FB4561">
        <w:t xml:space="preserve"> alerts the driver that the vehicle has accidentally departed the lane, and attempts to steer the vehicle back toward the center of the lane.</w:t>
      </w:r>
      <w:r>
        <w:t xml:space="preserve"> </w:t>
      </w:r>
    </w:p>
    <w:p w14:paraId="01637C61" w14:textId="77777777" w:rsidR="00D979AC" w:rsidRDefault="00D979AC"/>
    <w:p w14:paraId="60A73B3A" w14:textId="03E256B5" w:rsidR="00D979AC" w:rsidRDefault="00D979AC">
      <w:r>
        <w:t xml:space="preserve">The Lane Assistance System will have two main functions: </w:t>
      </w:r>
    </w:p>
    <w:p w14:paraId="0A97FD70" w14:textId="4FA24EAF" w:rsidR="00D979AC" w:rsidRDefault="00B509AB" w:rsidP="00D979AC">
      <w:pPr>
        <w:pStyle w:val="ListParagraph"/>
        <w:numPr>
          <w:ilvl w:val="0"/>
          <w:numId w:val="4"/>
        </w:numPr>
      </w:pPr>
      <w:r>
        <w:t>Lane Departure W</w:t>
      </w:r>
      <w:r w:rsidR="00D979AC">
        <w:t>arning</w:t>
      </w:r>
    </w:p>
    <w:p w14:paraId="5FB65D3D" w14:textId="3E50101C" w:rsidR="00D979AC" w:rsidRDefault="00B509AB" w:rsidP="00D979AC">
      <w:pPr>
        <w:pStyle w:val="ListParagraph"/>
        <w:numPr>
          <w:ilvl w:val="0"/>
          <w:numId w:val="4"/>
        </w:numPr>
      </w:pPr>
      <w:r>
        <w:t>Lane Keeping A</w:t>
      </w:r>
      <w:r w:rsidR="00D979AC">
        <w:t>ssistance</w:t>
      </w:r>
    </w:p>
    <w:p w14:paraId="7F9EB890" w14:textId="77777777" w:rsidR="00195FF0" w:rsidRDefault="00195FF0" w:rsidP="00B509AB">
      <w:pPr>
        <w:pBdr>
          <w:left w:val="nil"/>
        </w:pBdr>
      </w:pPr>
    </w:p>
    <w:p w14:paraId="304369AA" w14:textId="77777777" w:rsidR="00C9251E" w:rsidRDefault="00B509AB" w:rsidP="00B509AB">
      <w:r>
        <w:t>The Lane Departure W</w:t>
      </w:r>
      <w:r w:rsidR="00D979AC">
        <w:t xml:space="preserve">arning function shall apply an oscillating steering torque to provide the driver with haptic feedback. </w:t>
      </w:r>
      <w:r>
        <w:t>The Lane Keeping A</w:t>
      </w:r>
      <w:r w:rsidR="00FD3557">
        <w:t xml:space="preserve">ssistance function shall apply the steering torque when active in order to stay in ego lane. </w:t>
      </w:r>
      <w:r w:rsidR="0091333A">
        <w:t>Ego lane refers to the lane in which the vehicle currently drives.</w:t>
      </w:r>
      <w:r w:rsidR="008154F9">
        <w:t xml:space="preserve"> </w:t>
      </w:r>
    </w:p>
    <w:p w14:paraId="27C3438B" w14:textId="77777777" w:rsidR="00C9251E" w:rsidRDefault="00C9251E" w:rsidP="00B509AB"/>
    <w:p w14:paraId="1DF367B5" w14:textId="45BEB040" w:rsidR="00FD3557" w:rsidRDefault="008154F9" w:rsidP="00B509AB">
      <w:r>
        <w:t xml:space="preserve">The Lane Assistance System operates only when activated by the driver. </w:t>
      </w:r>
      <w:r w:rsidR="00AE139B">
        <w:t>The driver can activate or deactivate the Lane Assistance System with a button on the dashboard.</w:t>
      </w:r>
      <w:r w:rsidR="008C48E0">
        <w:t xml:space="preserve"> If active, </w:t>
      </w:r>
      <w:r w:rsidR="00562F99">
        <w:t xml:space="preserve">the </w:t>
      </w:r>
      <w:r w:rsidR="008C48E0">
        <w:t xml:space="preserve">Lane Assistance System deactivates when the driver </w:t>
      </w:r>
      <w:r w:rsidR="00562F99">
        <w:t>uses a turn signal. If active and the driver attempts a lane change without a turn signal, the Lane Assistance System executes appropriate safety behavior.</w:t>
      </w:r>
      <w:r w:rsidR="008C48E0">
        <w:t xml:space="preserve"> This functional safety plan assumes that the driver exhibits incorrect </w:t>
      </w:r>
      <w:r w:rsidR="00C350F3">
        <w:t>or unexpected driving behavior associated with lane driving operations.</w:t>
      </w:r>
    </w:p>
    <w:p w14:paraId="6A21C271" w14:textId="77777777" w:rsidR="00AE139B" w:rsidRDefault="00AE139B" w:rsidP="00B509AB"/>
    <w:p w14:paraId="69287369" w14:textId="19B3A3B1" w:rsidR="00AE139B" w:rsidRPr="00AE139B" w:rsidRDefault="00AE139B" w:rsidP="00AE139B">
      <w:r>
        <w:t>There is 1 system and 3 subsystems within the boundary of the item under review. The 3 subsystems consist of: the Camera Subsystem, the Electronic Power Steering Subsystem and the Car Display Subsystem.</w:t>
      </w:r>
      <w:r w:rsidRPr="00AE139B">
        <w:t xml:space="preserve"> </w:t>
      </w:r>
      <w:r>
        <w:t xml:space="preserve">Each subsystem consists of a primary Electronic Control Unit (ECU), with specified input and output data channels. The primary system consists of both the Camera Subsystem and the Electronic Power Steering Subsystem. </w:t>
      </w:r>
    </w:p>
    <w:p w14:paraId="73DE4CD6" w14:textId="77777777" w:rsidR="00147707" w:rsidRDefault="00147707" w:rsidP="00B509AB"/>
    <w:p w14:paraId="1E8789CD" w14:textId="33D583B6" w:rsidR="002B04A3" w:rsidRDefault="0091333A" w:rsidP="00B509AB">
      <w:r>
        <w:t xml:space="preserve">The Camera Subsystem consists of Camera Sensors and a Camera Sensor ECU. The Camera Sensor ECU collects current camera sensor data and determines </w:t>
      </w:r>
      <w:r w:rsidR="008154F9">
        <w:t xml:space="preserve">whether the vehicle is leaving the lane. If the Camera Sensor ECU senses that the vehicle is leaving the lane, the camera sends a signal to the </w:t>
      </w:r>
      <w:r w:rsidR="00AE139B">
        <w:t xml:space="preserve">Electronic Power Steering Subsystem requesting to turn and vibrate the steering wheel. </w:t>
      </w:r>
      <w:r w:rsidR="003D3007">
        <w:t>The Camera Sensors update with new data from vehicle cameras continuously.</w:t>
      </w:r>
    </w:p>
    <w:p w14:paraId="7B14BE8F" w14:textId="77777777" w:rsidR="002B04A3" w:rsidRDefault="002B04A3" w:rsidP="00B509AB"/>
    <w:p w14:paraId="1AFF92BB" w14:textId="7B780C2D" w:rsidR="00FD3557" w:rsidRDefault="00982D7D" w:rsidP="00B509AB">
      <w:r>
        <w:t>The Electronic Power Steering Subsystem consists of a Dr</w:t>
      </w:r>
      <w:r w:rsidR="00156D0F">
        <w:t xml:space="preserve">iver Steering Torque Sensor, </w:t>
      </w:r>
      <w:r>
        <w:t>a</w:t>
      </w:r>
      <w:r w:rsidR="002B04A3">
        <w:t>n</w:t>
      </w:r>
      <w:r>
        <w:t xml:space="preserve"> Electronic Power Steering ECU</w:t>
      </w:r>
      <w:r w:rsidR="00156D0F">
        <w:t>, and a motor providing torque to the steering wheel</w:t>
      </w:r>
      <w:r>
        <w:t xml:space="preserve">. The Electronic Power Steering ECU combines </w:t>
      </w:r>
      <w:r w:rsidR="002B04A3">
        <w:t xml:space="preserve">data from the Camera Sensor ECU and the Driver Steering </w:t>
      </w:r>
      <w:r w:rsidR="00156D0F">
        <w:t xml:space="preserve">Torque Sensor to determine the amount of oscillating torque to apply, if any at all, depending on the amount the driver is already turning the steering wheel and if an unsafe lane departure has occurred. The Electronic Power Steering ECU sends a signal to the motor controlling steering wheel torque, which applies the physical force. The details of the implementing the physical force are outside the boundary of the item under review. </w:t>
      </w:r>
      <w:r w:rsidR="00AF54B6">
        <w:t>The Driver Steering Torque Sensor update</w:t>
      </w:r>
      <w:r w:rsidR="00C11DF2">
        <w:t>s</w:t>
      </w:r>
      <w:r w:rsidR="00AF54B6">
        <w:t xml:space="preserve"> with new </w:t>
      </w:r>
      <w:r w:rsidR="003D3007">
        <w:t>data</w:t>
      </w:r>
      <w:r w:rsidR="00AF54B6">
        <w:t xml:space="preserve"> </w:t>
      </w:r>
      <w:r w:rsidR="00C11DF2">
        <w:t>from the steering wheel continuously</w:t>
      </w:r>
      <w:r w:rsidR="007F159C">
        <w:t>.</w:t>
      </w:r>
    </w:p>
    <w:p w14:paraId="1632E989" w14:textId="77777777" w:rsidR="00AF54B6" w:rsidRDefault="00AF54B6" w:rsidP="00B509AB"/>
    <w:p w14:paraId="429A8385" w14:textId="20E75509" w:rsidR="00AF54B6" w:rsidRPr="005F3898" w:rsidRDefault="00AF54B6" w:rsidP="00B509AB">
      <w:pPr>
        <w:pBdr>
          <w:left w:val="nil"/>
        </w:pBdr>
      </w:pPr>
      <w:r>
        <w:lastRenderedPageBreak/>
        <w:t xml:space="preserve">The </w:t>
      </w:r>
      <w:r w:rsidR="0035475A">
        <w:t xml:space="preserve">Camera Sensor ECU will also request that </w:t>
      </w:r>
      <w:r w:rsidR="00E04D48">
        <w:t xml:space="preserve">a warning light turn on in the </w:t>
      </w:r>
      <w:r w:rsidR="00643150">
        <w:t xml:space="preserve">vehicle’s </w:t>
      </w:r>
      <w:r w:rsidR="0035475A">
        <w:t xml:space="preserve">dashboard. </w:t>
      </w:r>
      <w:r w:rsidR="00E04D48">
        <w:t xml:space="preserve">This message is sent to the Car Display ECU which controls the Car Display. </w:t>
      </w:r>
      <w:r w:rsidR="0035475A">
        <w:t xml:space="preserve">This notifies the driver that the </w:t>
      </w:r>
      <w:r w:rsidR="009B71F6">
        <w:t>Lane Assistance System</w:t>
      </w:r>
      <w:r w:rsidR="0035475A">
        <w:t xml:space="preserve"> is active. </w:t>
      </w:r>
    </w:p>
    <w:p w14:paraId="65DF7280" w14:textId="77777777" w:rsidR="002B04A3" w:rsidRDefault="002B04A3" w:rsidP="00B509AB"/>
    <w:p w14:paraId="397B2357" w14:textId="77777777" w:rsidR="00AF54B6" w:rsidRPr="00AE139B" w:rsidRDefault="00AF54B6" w:rsidP="00AF54B6">
      <w:r>
        <w:t xml:space="preserve">Refer to </w:t>
      </w:r>
      <w:r w:rsidRPr="004F4590">
        <w:rPr>
          <w:b/>
        </w:rPr>
        <w:t>Figure 1</w:t>
      </w:r>
      <w:r>
        <w:rPr>
          <w:i/>
        </w:rPr>
        <w:t xml:space="preserve"> </w:t>
      </w:r>
      <w:r>
        <w:t>below for a bird’s-eye-view of the Lane Assistance System Architecture.</w:t>
      </w:r>
    </w:p>
    <w:p w14:paraId="1B9B8CF4" w14:textId="77777777" w:rsidR="00AF54B6" w:rsidRDefault="00AF54B6" w:rsidP="00B509AB"/>
    <w:p w14:paraId="4BAB9D9B" w14:textId="4EE8D58F" w:rsidR="0013403A" w:rsidRDefault="002B04A3" w:rsidP="00B509AB">
      <w:pPr>
        <w:pBdr>
          <w:left w:val="nil"/>
        </w:pBdr>
      </w:pPr>
      <w:r>
        <w:rPr>
          <w:noProof/>
        </w:rPr>
        <w:drawing>
          <wp:anchor distT="0" distB="0" distL="114300" distR="114300" simplePos="0" relativeHeight="251663360" behindDoc="0" locked="0" layoutInCell="1" allowOverlap="1" wp14:anchorId="5E251A2C" wp14:editId="6F76C51E">
            <wp:simplePos x="0" y="0"/>
            <wp:positionH relativeFrom="column">
              <wp:posOffset>0</wp:posOffset>
            </wp:positionH>
            <wp:positionV relativeFrom="paragraph">
              <wp:posOffset>0</wp:posOffset>
            </wp:positionV>
            <wp:extent cx="5943600" cy="3343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5F3898">
        <w:rPr>
          <w:noProof/>
        </w:rPr>
        <mc:AlternateContent>
          <mc:Choice Requires="wps">
            <w:drawing>
              <wp:anchor distT="0" distB="0" distL="114300" distR="114300" simplePos="0" relativeHeight="251662336" behindDoc="0" locked="0" layoutInCell="1" allowOverlap="1" wp14:anchorId="5FA9EEB5" wp14:editId="06392A37">
                <wp:simplePos x="0" y="0"/>
                <wp:positionH relativeFrom="column">
                  <wp:posOffset>0</wp:posOffset>
                </wp:positionH>
                <wp:positionV relativeFrom="paragraph">
                  <wp:posOffset>3498850</wp:posOffset>
                </wp:positionV>
                <wp:extent cx="5943600" cy="258445"/>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a:effectLst/>
                      </wps:spPr>
                      <wps:txbx>
                        <w:txbxContent>
                          <w:p w14:paraId="0CDA092D" w14:textId="7816BA27" w:rsidR="005F3898" w:rsidRPr="00B11454" w:rsidRDefault="005F3898" w:rsidP="005F3898">
                            <w:pPr>
                              <w:pStyle w:val="Caption"/>
                              <w:rPr>
                                <w:rFonts w:ascii="Arial" w:hAnsi="Arial" w:cs="Arial"/>
                                <w:b/>
                                <w:noProof/>
                                <w:color w:val="000000"/>
                                <w:sz w:val="22"/>
                                <w:szCs w:val="22"/>
                              </w:rPr>
                            </w:pPr>
                            <w:r w:rsidRPr="00B11454">
                              <w:rPr>
                                <w:b/>
                                <w:i w:val="0"/>
                              </w:rPr>
                              <w:t xml:space="preserve">Figure </w:t>
                            </w:r>
                            <w:r w:rsidRPr="00B11454">
                              <w:rPr>
                                <w:b/>
                                <w:i w:val="0"/>
                              </w:rPr>
                              <w:fldChar w:fldCharType="begin"/>
                            </w:r>
                            <w:r w:rsidRPr="00B11454">
                              <w:rPr>
                                <w:b/>
                                <w:i w:val="0"/>
                              </w:rPr>
                              <w:instrText xml:space="preserve"> SEQ Figure \* ARABIC </w:instrText>
                            </w:r>
                            <w:r w:rsidRPr="00B11454">
                              <w:rPr>
                                <w:b/>
                                <w:i w:val="0"/>
                              </w:rPr>
                              <w:fldChar w:fldCharType="separate"/>
                            </w:r>
                            <w:r w:rsidRPr="00B11454">
                              <w:rPr>
                                <w:b/>
                                <w:i w:val="0"/>
                                <w:noProof/>
                              </w:rPr>
                              <w:t>1</w:t>
                            </w:r>
                            <w:r w:rsidRPr="00B11454">
                              <w:rPr>
                                <w:b/>
                                <w:i w:val="0"/>
                              </w:rPr>
                              <w:fldChar w:fldCharType="end"/>
                            </w:r>
                            <w:r w:rsidRPr="00B11454">
                              <w:rPr>
                                <w:b/>
                              </w:rPr>
                              <w:t xml:space="preserve"> - </w:t>
                            </w:r>
                            <w:r w:rsidRPr="00B11454">
                              <w:rPr>
                                <w:b/>
                                <w:i w:val="0"/>
                              </w:rPr>
                              <w:t>Lane Assistance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9EEB5" id="_x0000_t202" coordsize="21600,21600" o:spt="202" path="m0,0l0,21600,21600,21600,21600,0xe">
                <v:stroke joinstyle="miter"/>
                <v:path gradientshapeok="t" o:connecttype="rect"/>
              </v:shapetype>
              <v:shape id="Text_x0020_Box_x0020_5" o:spid="_x0000_s1026" type="#_x0000_t202" style="position:absolute;margin-left:0;margin-top:275.5pt;width:468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" stroked="f">
                <v:textbox style="mso-fit-shape-to-text:t" inset="0,0,0,0">
                  <w:txbxContent>
                    <w:p w14:paraId="0CDA092D" w14:textId="7816BA27" w:rsidR="005F3898" w:rsidRPr="00B11454" w:rsidRDefault="005F3898" w:rsidP="005F3898">
                      <w:pPr>
                        <w:pStyle w:val="Caption"/>
                        <w:rPr>
                          <w:rFonts w:ascii="Arial" w:hAnsi="Arial" w:cs="Arial"/>
                          <w:b/>
                          <w:noProof/>
                          <w:color w:val="000000"/>
                          <w:sz w:val="22"/>
                          <w:szCs w:val="22"/>
                        </w:rPr>
                      </w:pPr>
                      <w:r w:rsidRPr="00B11454">
                        <w:rPr>
                          <w:b/>
                          <w:i w:val="0"/>
                        </w:rPr>
                        <w:t xml:space="preserve">Figure </w:t>
                      </w:r>
                      <w:r w:rsidRPr="00B11454">
                        <w:rPr>
                          <w:b/>
                          <w:i w:val="0"/>
                        </w:rPr>
                        <w:fldChar w:fldCharType="begin"/>
                      </w:r>
                      <w:r w:rsidRPr="00B11454">
                        <w:rPr>
                          <w:b/>
                          <w:i w:val="0"/>
                        </w:rPr>
                        <w:instrText xml:space="preserve"> SEQ Figure \* ARABIC </w:instrText>
                      </w:r>
                      <w:r w:rsidRPr="00B11454">
                        <w:rPr>
                          <w:b/>
                          <w:i w:val="0"/>
                        </w:rPr>
                        <w:fldChar w:fldCharType="separate"/>
                      </w:r>
                      <w:r w:rsidRPr="00B11454">
                        <w:rPr>
                          <w:b/>
                          <w:i w:val="0"/>
                          <w:noProof/>
                        </w:rPr>
                        <w:t>1</w:t>
                      </w:r>
                      <w:r w:rsidRPr="00B11454">
                        <w:rPr>
                          <w:b/>
                          <w:i w:val="0"/>
                        </w:rPr>
                        <w:fldChar w:fldCharType="end"/>
                      </w:r>
                      <w:r w:rsidRPr="00B11454">
                        <w:rPr>
                          <w:b/>
                        </w:rPr>
                        <w:t xml:space="preserve"> - </w:t>
                      </w:r>
                      <w:r w:rsidRPr="00B11454">
                        <w:rPr>
                          <w:b/>
                          <w:i w:val="0"/>
                        </w:rPr>
                        <w:t>Lane Assistance System Architecture</w:t>
                      </w:r>
                    </w:p>
                  </w:txbxContent>
                </v:textbox>
                <w10:wrap type="through"/>
              </v:shape>
            </w:pict>
          </mc:Fallback>
        </mc:AlternateContent>
      </w:r>
    </w:p>
    <w:p w14:paraId="071B6F24" w14:textId="120FCA81" w:rsidR="00195FF0" w:rsidRDefault="004A2B56" w:rsidP="00B509AB">
      <w:pPr>
        <w:pStyle w:val="Heading1"/>
        <w:pBdr>
          <w:left w:val="nil"/>
        </w:pBdr>
        <w:contextualSpacing w:val="0"/>
      </w:pPr>
      <w:bookmarkStart w:id="14" w:name="_km1cu1hyl182" w:colFirst="0" w:colLast="0"/>
      <w:bookmarkEnd w:id="14"/>
      <w:r>
        <w:t>Goals and Measures</w:t>
      </w:r>
    </w:p>
    <w:p w14:paraId="5745450E" w14:textId="25A97803" w:rsidR="00195FF0" w:rsidRPr="002F6199" w:rsidRDefault="004A2B56" w:rsidP="002F6199">
      <w:pPr>
        <w:pStyle w:val="Heading2"/>
        <w:pBdr>
          <w:left w:val="nil"/>
        </w:pBdr>
        <w:contextualSpacing w:val="0"/>
      </w:pPr>
      <w:bookmarkStart w:id="15" w:name="_ww7fqc274i9y" w:colFirst="0" w:colLast="0"/>
      <w:bookmarkEnd w:id="15"/>
      <w:r>
        <w:t>Goals</w:t>
      </w:r>
    </w:p>
    <w:p w14:paraId="2AB0E957" w14:textId="5BBF8384" w:rsidR="008F2B47" w:rsidRPr="008F2B47" w:rsidRDefault="008F2B47" w:rsidP="00B509AB">
      <w:pPr>
        <w:pBdr>
          <w:left w:val="nil"/>
        </w:pBdr>
        <w:rPr>
          <w:color w:val="000000" w:themeColor="text1"/>
        </w:rPr>
      </w:pPr>
      <w:r>
        <w:rPr>
          <w:color w:val="000000" w:themeColor="text1"/>
        </w:rPr>
        <w:t>The goal of this projec</w:t>
      </w:r>
      <w:r w:rsidR="000C45E0">
        <w:rPr>
          <w:color w:val="000000" w:themeColor="text1"/>
        </w:rPr>
        <w:t>t is to identify the functional safety of the Lane Assistance System functions</w:t>
      </w:r>
      <w:r w:rsidR="00426728">
        <w:rPr>
          <w:color w:val="000000" w:themeColor="text1"/>
        </w:rPr>
        <w:t xml:space="preserve">. </w:t>
      </w:r>
      <w:r w:rsidR="000C45E0">
        <w:rPr>
          <w:color w:val="000000" w:themeColor="text1"/>
        </w:rPr>
        <w:t xml:space="preserve">ISO 26262 provides a methodical, incremental framework for </w:t>
      </w:r>
      <w:r w:rsidR="00426728">
        <w:rPr>
          <w:color w:val="000000" w:themeColor="text1"/>
        </w:rPr>
        <w:t>ensuring and accounting for its design, implementation and behavior</w:t>
      </w:r>
      <w:r w:rsidR="000C45E0">
        <w:rPr>
          <w:color w:val="000000" w:themeColor="text1"/>
        </w:rPr>
        <w:t xml:space="preserve">. As the Lane Assistance System is a popular ADAS (Advanced Driver Assistance System) feature available in commercial vehicles, it is critical to account for its safety as drivers engage with it regularly. </w:t>
      </w:r>
    </w:p>
    <w:p w14:paraId="1D8292BB" w14:textId="716DCB87" w:rsidR="00195FF0" w:rsidRPr="002F6199" w:rsidRDefault="004A2B56" w:rsidP="002F6199">
      <w:pPr>
        <w:pStyle w:val="Heading2"/>
        <w:contextualSpacing w:val="0"/>
      </w:pPr>
      <w:bookmarkStart w:id="16" w:name="_v2rbrzjrkt9b" w:colFirst="0" w:colLast="0"/>
      <w:bookmarkEnd w:id="16"/>
      <w:r>
        <w:t>Measures</w:t>
      </w:r>
    </w:p>
    <w:p w14:paraId="3543D11F" w14:textId="77777777" w:rsidR="00195FF0" w:rsidRDefault="00195FF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95FF0" w14:paraId="16E00AF3" w14:textId="77777777">
        <w:tc>
          <w:tcPr>
            <w:tcW w:w="3750" w:type="dxa"/>
            <w:shd w:val="clear" w:color="auto" w:fill="CCCCCC"/>
            <w:tcMar>
              <w:top w:w="100" w:type="dxa"/>
              <w:left w:w="100" w:type="dxa"/>
              <w:bottom w:w="100" w:type="dxa"/>
              <w:right w:w="100" w:type="dxa"/>
            </w:tcMar>
          </w:tcPr>
          <w:p w14:paraId="05BA6D27" w14:textId="77777777" w:rsidR="00195FF0" w:rsidRDefault="004A2B56">
            <w:pPr>
              <w:widowControl w:val="0"/>
            </w:pPr>
            <w:r>
              <w:t>Measures and Activities</w:t>
            </w:r>
          </w:p>
        </w:tc>
        <w:tc>
          <w:tcPr>
            <w:tcW w:w="1710" w:type="dxa"/>
            <w:shd w:val="clear" w:color="auto" w:fill="CCCCCC"/>
            <w:tcMar>
              <w:top w:w="100" w:type="dxa"/>
              <w:left w:w="100" w:type="dxa"/>
              <w:bottom w:w="100" w:type="dxa"/>
              <w:right w:w="100" w:type="dxa"/>
            </w:tcMar>
          </w:tcPr>
          <w:p w14:paraId="5BFA314E" w14:textId="77777777" w:rsidR="00195FF0" w:rsidRDefault="004A2B56">
            <w:pPr>
              <w:widowControl w:val="0"/>
            </w:pPr>
            <w:r>
              <w:t>Responsibility</w:t>
            </w:r>
          </w:p>
        </w:tc>
        <w:tc>
          <w:tcPr>
            <w:tcW w:w="3405" w:type="dxa"/>
            <w:shd w:val="clear" w:color="auto" w:fill="CCCCCC"/>
            <w:tcMar>
              <w:top w:w="100" w:type="dxa"/>
              <w:left w:w="100" w:type="dxa"/>
              <w:bottom w:w="100" w:type="dxa"/>
              <w:right w:w="100" w:type="dxa"/>
            </w:tcMar>
          </w:tcPr>
          <w:p w14:paraId="284269C2" w14:textId="77777777" w:rsidR="00195FF0" w:rsidRDefault="004A2B56">
            <w:pPr>
              <w:widowControl w:val="0"/>
            </w:pPr>
            <w:r>
              <w:t>Timeline</w:t>
            </w:r>
          </w:p>
        </w:tc>
      </w:tr>
      <w:tr w:rsidR="00195FF0" w14:paraId="2B728677" w14:textId="77777777">
        <w:trPr>
          <w:trHeight w:val="420"/>
        </w:trPr>
        <w:tc>
          <w:tcPr>
            <w:tcW w:w="3750" w:type="dxa"/>
            <w:tcMar>
              <w:top w:w="100" w:type="dxa"/>
              <w:left w:w="100" w:type="dxa"/>
              <w:bottom w:w="100" w:type="dxa"/>
              <w:right w:w="100" w:type="dxa"/>
            </w:tcMar>
          </w:tcPr>
          <w:p w14:paraId="2C10CD18" w14:textId="77777777" w:rsidR="00195FF0" w:rsidRDefault="004A2B56">
            <w:pPr>
              <w:widowControl w:val="0"/>
            </w:pPr>
            <w:r>
              <w:lastRenderedPageBreak/>
              <w:t>Follow safety processes</w:t>
            </w:r>
          </w:p>
        </w:tc>
        <w:tc>
          <w:tcPr>
            <w:tcW w:w="1710" w:type="dxa"/>
            <w:tcMar>
              <w:top w:w="100" w:type="dxa"/>
              <w:left w:w="100" w:type="dxa"/>
              <w:bottom w:w="100" w:type="dxa"/>
              <w:right w:w="100" w:type="dxa"/>
            </w:tcMar>
          </w:tcPr>
          <w:p w14:paraId="1B98C9C5" w14:textId="3BC24420" w:rsidR="00195FF0" w:rsidRDefault="00911087">
            <w:pPr>
              <w:widowControl w:val="0"/>
            </w:pPr>
            <w:r>
              <w:t>All Team Members</w:t>
            </w:r>
          </w:p>
        </w:tc>
        <w:tc>
          <w:tcPr>
            <w:tcW w:w="3405" w:type="dxa"/>
            <w:tcMar>
              <w:top w:w="100" w:type="dxa"/>
              <w:left w:w="100" w:type="dxa"/>
              <w:bottom w:w="100" w:type="dxa"/>
              <w:right w:w="100" w:type="dxa"/>
            </w:tcMar>
          </w:tcPr>
          <w:p w14:paraId="4F8138F2" w14:textId="77777777" w:rsidR="00195FF0" w:rsidRDefault="004A2B56">
            <w:pPr>
              <w:widowControl w:val="0"/>
            </w:pPr>
            <w:r>
              <w:t>Constantly</w:t>
            </w:r>
          </w:p>
        </w:tc>
      </w:tr>
      <w:tr w:rsidR="00195FF0" w14:paraId="1CE2B38D" w14:textId="77777777">
        <w:trPr>
          <w:trHeight w:val="420"/>
        </w:trPr>
        <w:tc>
          <w:tcPr>
            <w:tcW w:w="3750" w:type="dxa"/>
            <w:tcMar>
              <w:top w:w="100" w:type="dxa"/>
              <w:left w:w="100" w:type="dxa"/>
              <w:bottom w:w="100" w:type="dxa"/>
              <w:right w:w="100" w:type="dxa"/>
            </w:tcMar>
          </w:tcPr>
          <w:p w14:paraId="639D41F2" w14:textId="77777777" w:rsidR="00195FF0" w:rsidRDefault="004A2B56">
            <w:pPr>
              <w:widowControl w:val="0"/>
              <w:spacing w:before="60" w:after="60"/>
            </w:pPr>
            <w:r>
              <w:t>Create and sustain a safety culture</w:t>
            </w:r>
          </w:p>
        </w:tc>
        <w:tc>
          <w:tcPr>
            <w:tcW w:w="1710" w:type="dxa"/>
            <w:tcMar>
              <w:top w:w="100" w:type="dxa"/>
              <w:left w:w="100" w:type="dxa"/>
              <w:bottom w:w="100" w:type="dxa"/>
              <w:right w:w="100" w:type="dxa"/>
            </w:tcMar>
          </w:tcPr>
          <w:p w14:paraId="22F7BC07" w14:textId="7CA12F22" w:rsidR="00195FF0" w:rsidRDefault="001B5823">
            <w:pPr>
              <w:widowControl w:val="0"/>
            </w:pPr>
            <w:r>
              <w:t>All Team Members</w:t>
            </w:r>
          </w:p>
        </w:tc>
        <w:tc>
          <w:tcPr>
            <w:tcW w:w="3405" w:type="dxa"/>
            <w:tcMar>
              <w:top w:w="100" w:type="dxa"/>
              <w:left w:w="100" w:type="dxa"/>
              <w:bottom w:w="100" w:type="dxa"/>
              <w:right w:w="100" w:type="dxa"/>
            </w:tcMar>
          </w:tcPr>
          <w:p w14:paraId="14F52D97" w14:textId="77777777" w:rsidR="00195FF0" w:rsidRDefault="004A2B56">
            <w:pPr>
              <w:widowControl w:val="0"/>
            </w:pPr>
            <w:r>
              <w:t>Constantly</w:t>
            </w:r>
          </w:p>
        </w:tc>
      </w:tr>
      <w:tr w:rsidR="00195FF0" w14:paraId="5C66D7B8" w14:textId="77777777">
        <w:trPr>
          <w:trHeight w:val="420"/>
        </w:trPr>
        <w:tc>
          <w:tcPr>
            <w:tcW w:w="3750" w:type="dxa"/>
            <w:tcMar>
              <w:top w:w="100" w:type="dxa"/>
              <w:left w:w="100" w:type="dxa"/>
              <w:bottom w:w="100" w:type="dxa"/>
              <w:right w:w="100" w:type="dxa"/>
            </w:tcMar>
          </w:tcPr>
          <w:p w14:paraId="400EFCD1" w14:textId="77777777" w:rsidR="00195FF0" w:rsidRDefault="004A2B56">
            <w:pPr>
              <w:widowControl w:val="0"/>
            </w:pPr>
            <w:r>
              <w:t>Coordinate and document the planned safety activities</w:t>
            </w:r>
          </w:p>
        </w:tc>
        <w:tc>
          <w:tcPr>
            <w:tcW w:w="1710" w:type="dxa"/>
            <w:tcMar>
              <w:top w:w="100" w:type="dxa"/>
              <w:left w:w="100" w:type="dxa"/>
              <w:bottom w:w="100" w:type="dxa"/>
              <w:right w:w="100" w:type="dxa"/>
            </w:tcMar>
          </w:tcPr>
          <w:p w14:paraId="1A05BA8A" w14:textId="4E9A32D2" w:rsidR="00195FF0" w:rsidRDefault="001B5823">
            <w:pPr>
              <w:widowControl w:val="0"/>
            </w:pPr>
            <w:r>
              <w:t>Safety Manager</w:t>
            </w:r>
          </w:p>
        </w:tc>
        <w:tc>
          <w:tcPr>
            <w:tcW w:w="3405" w:type="dxa"/>
            <w:tcMar>
              <w:top w:w="100" w:type="dxa"/>
              <w:left w:w="100" w:type="dxa"/>
              <w:bottom w:w="100" w:type="dxa"/>
              <w:right w:w="100" w:type="dxa"/>
            </w:tcMar>
          </w:tcPr>
          <w:p w14:paraId="68D20716" w14:textId="77777777" w:rsidR="00195FF0" w:rsidRDefault="004A2B56">
            <w:pPr>
              <w:widowControl w:val="0"/>
            </w:pPr>
            <w:r>
              <w:t>Constantly</w:t>
            </w:r>
          </w:p>
        </w:tc>
      </w:tr>
      <w:tr w:rsidR="00195FF0" w14:paraId="4E85001A" w14:textId="77777777">
        <w:trPr>
          <w:trHeight w:val="420"/>
        </w:trPr>
        <w:tc>
          <w:tcPr>
            <w:tcW w:w="3750" w:type="dxa"/>
            <w:tcMar>
              <w:top w:w="100" w:type="dxa"/>
              <w:left w:w="100" w:type="dxa"/>
              <w:bottom w:w="100" w:type="dxa"/>
              <w:right w:w="100" w:type="dxa"/>
            </w:tcMar>
          </w:tcPr>
          <w:p w14:paraId="706E89EE" w14:textId="77777777" w:rsidR="00195FF0" w:rsidRDefault="004A2B5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BAE525D" w14:textId="0C9C8BB7" w:rsidR="00195FF0" w:rsidRDefault="001B5823">
            <w:pPr>
              <w:widowControl w:val="0"/>
            </w:pPr>
            <w:r>
              <w:t>Project Manager</w:t>
            </w:r>
          </w:p>
        </w:tc>
        <w:tc>
          <w:tcPr>
            <w:tcW w:w="3405" w:type="dxa"/>
            <w:tcMar>
              <w:top w:w="100" w:type="dxa"/>
              <w:left w:w="100" w:type="dxa"/>
              <w:bottom w:w="100" w:type="dxa"/>
              <w:right w:w="100" w:type="dxa"/>
            </w:tcMar>
          </w:tcPr>
          <w:p w14:paraId="499AB0FF" w14:textId="77777777" w:rsidR="00195FF0" w:rsidRDefault="004A2B56">
            <w:pPr>
              <w:widowControl w:val="0"/>
            </w:pPr>
            <w:r>
              <w:t>Within 2 weeks of start of project</w:t>
            </w:r>
          </w:p>
        </w:tc>
      </w:tr>
      <w:tr w:rsidR="00195FF0" w14:paraId="59369374" w14:textId="77777777">
        <w:trPr>
          <w:trHeight w:val="420"/>
        </w:trPr>
        <w:tc>
          <w:tcPr>
            <w:tcW w:w="3750" w:type="dxa"/>
            <w:tcMar>
              <w:top w:w="100" w:type="dxa"/>
              <w:left w:w="100" w:type="dxa"/>
              <w:bottom w:w="100" w:type="dxa"/>
              <w:right w:w="100" w:type="dxa"/>
            </w:tcMar>
          </w:tcPr>
          <w:p w14:paraId="5F61BAA3" w14:textId="77777777" w:rsidR="00195FF0" w:rsidRDefault="004A2B56">
            <w:pPr>
              <w:widowControl w:val="0"/>
            </w:pPr>
            <w:r>
              <w:t>Tailor the safety lifecycle</w:t>
            </w:r>
          </w:p>
        </w:tc>
        <w:tc>
          <w:tcPr>
            <w:tcW w:w="1710" w:type="dxa"/>
            <w:tcMar>
              <w:top w:w="100" w:type="dxa"/>
              <w:left w:w="100" w:type="dxa"/>
              <w:bottom w:w="100" w:type="dxa"/>
              <w:right w:w="100" w:type="dxa"/>
            </w:tcMar>
          </w:tcPr>
          <w:p w14:paraId="4341ED36" w14:textId="6CA8B4C2" w:rsidR="00195FF0" w:rsidRDefault="001B5823">
            <w:pPr>
              <w:widowControl w:val="0"/>
            </w:pPr>
            <w:r>
              <w:t>Safety Manager</w:t>
            </w:r>
          </w:p>
        </w:tc>
        <w:tc>
          <w:tcPr>
            <w:tcW w:w="3405" w:type="dxa"/>
            <w:tcMar>
              <w:top w:w="100" w:type="dxa"/>
              <w:left w:w="100" w:type="dxa"/>
              <w:bottom w:w="100" w:type="dxa"/>
              <w:right w:w="100" w:type="dxa"/>
            </w:tcMar>
          </w:tcPr>
          <w:p w14:paraId="5335FCF8" w14:textId="77777777" w:rsidR="00195FF0" w:rsidRDefault="004A2B56">
            <w:pPr>
              <w:widowControl w:val="0"/>
            </w:pPr>
            <w:r>
              <w:t>Within 4 weeks of start of project</w:t>
            </w:r>
          </w:p>
        </w:tc>
      </w:tr>
      <w:tr w:rsidR="00195FF0" w14:paraId="7EB0843C" w14:textId="77777777">
        <w:trPr>
          <w:trHeight w:val="420"/>
        </w:trPr>
        <w:tc>
          <w:tcPr>
            <w:tcW w:w="3750" w:type="dxa"/>
            <w:tcMar>
              <w:top w:w="100" w:type="dxa"/>
              <w:left w:w="100" w:type="dxa"/>
              <w:bottom w:w="100" w:type="dxa"/>
              <w:right w:w="100" w:type="dxa"/>
            </w:tcMar>
          </w:tcPr>
          <w:p w14:paraId="1DC3AF6C" w14:textId="77777777" w:rsidR="00195FF0" w:rsidRDefault="004A2B56">
            <w:pPr>
              <w:widowControl w:val="0"/>
            </w:pPr>
            <w:r>
              <w:t>Plan the safety activities of the safety lifecycle</w:t>
            </w:r>
          </w:p>
        </w:tc>
        <w:tc>
          <w:tcPr>
            <w:tcW w:w="1710" w:type="dxa"/>
            <w:tcMar>
              <w:top w:w="100" w:type="dxa"/>
              <w:left w:w="100" w:type="dxa"/>
              <w:bottom w:w="100" w:type="dxa"/>
              <w:right w:w="100" w:type="dxa"/>
            </w:tcMar>
          </w:tcPr>
          <w:p w14:paraId="772D7362" w14:textId="1F2B690B" w:rsidR="00195FF0" w:rsidRDefault="001B5823">
            <w:pPr>
              <w:widowControl w:val="0"/>
            </w:pPr>
            <w:r>
              <w:t>Safety Manager</w:t>
            </w:r>
          </w:p>
        </w:tc>
        <w:tc>
          <w:tcPr>
            <w:tcW w:w="3405" w:type="dxa"/>
            <w:tcMar>
              <w:top w:w="100" w:type="dxa"/>
              <w:left w:w="100" w:type="dxa"/>
              <w:bottom w:w="100" w:type="dxa"/>
              <w:right w:w="100" w:type="dxa"/>
            </w:tcMar>
          </w:tcPr>
          <w:p w14:paraId="25B07CCD" w14:textId="77777777" w:rsidR="00195FF0" w:rsidRDefault="004A2B56">
            <w:pPr>
              <w:widowControl w:val="0"/>
            </w:pPr>
            <w:r>
              <w:t>Within 4 weeks of start of project</w:t>
            </w:r>
          </w:p>
        </w:tc>
      </w:tr>
      <w:tr w:rsidR="00195FF0" w14:paraId="6A1FCD87" w14:textId="77777777">
        <w:trPr>
          <w:trHeight w:val="420"/>
        </w:trPr>
        <w:tc>
          <w:tcPr>
            <w:tcW w:w="3750" w:type="dxa"/>
            <w:tcMar>
              <w:top w:w="100" w:type="dxa"/>
              <w:left w:w="100" w:type="dxa"/>
              <w:bottom w:w="100" w:type="dxa"/>
              <w:right w:w="100" w:type="dxa"/>
            </w:tcMar>
          </w:tcPr>
          <w:p w14:paraId="54CDE1BD" w14:textId="77777777" w:rsidR="00195FF0" w:rsidRDefault="004A2B56">
            <w:pPr>
              <w:widowControl w:val="0"/>
            </w:pPr>
            <w:r>
              <w:t>Perform regular functional safety audits</w:t>
            </w:r>
          </w:p>
        </w:tc>
        <w:tc>
          <w:tcPr>
            <w:tcW w:w="1710" w:type="dxa"/>
            <w:tcMar>
              <w:top w:w="100" w:type="dxa"/>
              <w:left w:w="100" w:type="dxa"/>
              <w:bottom w:w="100" w:type="dxa"/>
              <w:right w:w="100" w:type="dxa"/>
            </w:tcMar>
          </w:tcPr>
          <w:p w14:paraId="7959F7E2" w14:textId="5F699A7E" w:rsidR="00195FF0" w:rsidRDefault="001B5823">
            <w:pPr>
              <w:widowControl w:val="0"/>
            </w:pPr>
            <w:r>
              <w:t>Safety Auditor</w:t>
            </w:r>
          </w:p>
        </w:tc>
        <w:tc>
          <w:tcPr>
            <w:tcW w:w="3405" w:type="dxa"/>
            <w:tcMar>
              <w:top w:w="100" w:type="dxa"/>
              <w:left w:w="100" w:type="dxa"/>
              <w:bottom w:w="100" w:type="dxa"/>
              <w:right w:w="100" w:type="dxa"/>
            </w:tcMar>
          </w:tcPr>
          <w:p w14:paraId="0B878C58" w14:textId="77777777" w:rsidR="00195FF0" w:rsidRDefault="004A2B56">
            <w:pPr>
              <w:widowControl w:val="0"/>
            </w:pPr>
            <w:r>
              <w:t>Once every 2 months</w:t>
            </w:r>
          </w:p>
        </w:tc>
      </w:tr>
      <w:tr w:rsidR="00195FF0" w14:paraId="3FA4A224" w14:textId="77777777">
        <w:trPr>
          <w:trHeight w:val="420"/>
        </w:trPr>
        <w:tc>
          <w:tcPr>
            <w:tcW w:w="3750" w:type="dxa"/>
            <w:tcMar>
              <w:top w:w="100" w:type="dxa"/>
              <w:left w:w="100" w:type="dxa"/>
              <w:bottom w:w="100" w:type="dxa"/>
              <w:right w:w="100" w:type="dxa"/>
            </w:tcMar>
          </w:tcPr>
          <w:p w14:paraId="611CB1C5" w14:textId="77777777" w:rsidR="00195FF0" w:rsidRDefault="004A2B5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4DCCAD4" w14:textId="762DE1FC" w:rsidR="00195FF0" w:rsidRDefault="001B5823">
            <w:pPr>
              <w:widowControl w:val="0"/>
            </w:pPr>
            <w:r>
              <w:t>Safety Manager</w:t>
            </w:r>
          </w:p>
        </w:tc>
        <w:tc>
          <w:tcPr>
            <w:tcW w:w="3405" w:type="dxa"/>
            <w:tcMar>
              <w:top w:w="100" w:type="dxa"/>
              <w:left w:w="100" w:type="dxa"/>
              <w:bottom w:w="100" w:type="dxa"/>
              <w:right w:w="100" w:type="dxa"/>
            </w:tcMar>
          </w:tcPr>
          <w:p w14:paraId="455DEEF2" w14:textId="77777777" w:rsidR="00195FF0" w:rsidRDefault="004A2B56">
            <w:pPr>
              <w:widowControl w:val="0"/>
            </w:pPr>
            <w:r>
              <w:t>3 months prior to main assessment</w:t>
            </w:r>
          </w:p>
        </w:tc>
      </w:tr>
      <w:tr w:rsidR="00195FF0" w14:paraId="36651D1D" w14:textId="77777777">
        <w:trPr>
          <w:trHeight w:val="420"/>
        </w:trPr>
        <w:tc>
          <w:tcPr>
            <w:tcW w:w="3750" w:type="dxa"/>
            <w:tcMar>
              <w:top w:w="100" w:type="dxa"/>
              <w:left w:w="100" w:type="dxa"/>
              <w:bottom w:w="100" w:type="dxa"/>
              <w:right w:w="100" w:type="dxa"/>
            </w:tcMar>
          </w:tcPr>
          <w:p w14:paraId="29ED0BF5" w14:textId="77777777" w:rsidR="00195FF0" w:rsidRDefault="004A2B56">
            <w:pPr>
              <w:widowControl w:val="0"/>
              <w:spacing w:before="60" w:after="60"/>
            </w:pPr>
            <w:r>
              <w:t>Perform functional safety assessment</w:t>
            </w:r>
          </w:p>
        </w:tc>
        <w:tc>
          <w:tcPr>
            <w:tcW w:w="1710" w:type="dxa"/>
            <w:tcMar>
              <w:top w:w="100" w:type="dxa"/>
              <w:left w:w="100" w:type="dxa"/>
              <w:bottom w:w="100" w:type="dxa"/>
              <w:right w:w="100" w:type="dxa"/>
            </w:tcMar>
          </w:tcPr>
          <w:p w14:paraId="05F0776C" w14:textId="7158C942" w:rsidR="00195FF0" w:rsidRDefault="001B5823">
            <w:pPr>
              <w:widowControl w:val="0"/>
            </w:pPr>
            <w:r>
              <w:t>Safety Assessor</w:t>
            </w:r>
          </w:p>
        </w:tc>
        <w:tc>
          <w:tcPr>
            <w:tcW w:w="3405" w:type="dxa"/>
            <w:tcMar>
              <w:top w:w="100" w:type="dxa"/>
              <w:left w:w="100" w:type="dxa"/>
              <w:bottom w:w="100" w:type="dxa"/>
              <w:right w:w="100" w:type="dxa"/>
            </w:tcMar>
          </w:tcPr>
          <w:p w14:paraId="75220D4C" w14:textId="77777777" w:rsidR="00195FF0" w:rsidRDefault="004A2B56">
            <w:pPr>
              <w:widowControl w:val="0"/>
            </w:pPr>
            <w:r>
              <w:t>Conclusion of functional safety activities</w:t>
            </w:r>
          </w:p>
        </w:tc>
      </w:tr>
    </w:tbl>
    <w:p w14:paraId="79CA439E" w14:textId="77777777" w:rsidR="00195FF0" w:rsidRDefault="004A2B56">
      <w:pPr>
        <w:pStyle w:val="Heading1"/>
        <w:contextualSpacing w:val="0"/>
      </w:pPr>
      <w:bookmarkStart w:id="17" w:name="_b23s6orj91gm" w:colFirst="0" w:colLast="0"/>
      <w:bookmarkEnd w:id="17"/>
      <w:r>
        <w:t>Safety Culture</w:t>
      </w:r>
    </w:p>
    <w:p w14:paraId="67715305" w14:textId="686AB2F9" w:rsidR="00D607D1" w:rsidRPr="00D607D1" w:rsidRDefault="00D607D1">
      <w:pPr>
        <w:rPr>
          <w:color w:val="000000" w:themeColor="text1"/>
        </w:rPr>
      </w:pPr>
      <w:r>
        <w:rPr>
          <w:color w:val="000000" w:themeColor="text1"/>
        </w:rPr>
        <w:t>Our company is committed to maintaining a strong safety culture</w:t>
      </w:r>
      <w:r w:rsidR="00B4561A">
        <w:rPr>
          <w:color w:val="000000" w:themeColor="text1"/>
        </w:rPr>
        <w:t xml:space="preserve">. Our </w:t>
      </w:r>
      <w:r>
        <w:rPr>
          <w:color w:val="000000" w:themeColor="text1"/>
        </w:rPr>
        <w:t>high</w:t>
      </w:r>
      <w:r w:rsidR="00B4561A">
        <w:rPr>
          <w:color w:val="000000" w:themeColor="text1"/>
        </w:rPr>
        <w:t>est</w:t>
      </w:r>
      <w:r>
        <w:rPr>
          <w:color w:val="000000" w:themeColor="text1"/>
        </w:rPr>
        <w:t xml:space="preserve"> priority</w:t>
      </w:r>
      <w:r w:rsidR="00B4561A">
        <w:rPr>
          <w:color w:val="000000" w:themeColor="text1"/>
        </w:rPr>
        <w:t xml:space="preserve"> is to our customers, and is achieved by ensuring their safety day in and day out</w:t>
      </w:r>
      <w:r>
        <w:rPr>
          <w:color w:val="000000" w:themeColor="text1"/>
        </w:rPr>
        <w:t xml:space="preserve">. </w:t>
      </w:r>
      <w:r w:rsidR="00B4561A">
        <w:rPr>
          <w:color w:val="000000" w:themeColor="text1"/>
        </w:rPr>
        <w:t>We prioritize</w:t>
      </w:r>
      <w:r>
        <w:rPr>
          <w:color w:val="000000" w:themeColor="text1"/>
        </w:rPr>
        <w:t xml:space="preserve"> clear, constant communication and diversity in thought.</w:t>
      </w:r>
      <w:r w:rsidR="00B4561A">
        <w:rPr>
          <w:color w:val="000000" w:themeColor="text1"/>
        </w:rPr>
        <w:t xml:space="preserve"> Our employees are rewarded and accountable for adhering to established safety standards. </w:t>
      </w:r>
      <w:r>
        <w:rPr>
          <w:color w:val="000000" w:themeColor="text1"/>
        </w:rPr>
        <w:t xml:space="preserve">Encouraging the disclosure of problems and integrating competing perspectives positions us to design and tailor solutions for the </w:t>
      </w:r>
      <w:r w:rsidR="003876B0">
        <w:rPr>
          <w:color w:val="000000" w:themeColor="text1"/>
        </w:rPr>
        <w:t xml:space="preserve">safety and </w:t>
      </w:r>
      <w:r>
        <w:rPr>
          <w:color w:val="000000" w:themeColor="text1"/>
        </w:rPr>
        <w:t xml:space="preserve">needs of our customers. </w:t>
      </w:r>
      <w:r w:rsidR="00CA2B12">
        <w:rPr>
          <w:color w:val="000000" w:themeColor="text1"/>
        </w:rPr>
        <w:t>Maintaining a strong safety culture is a complete team effort. The strength of our commitment is a reflection of our collective desire to improve the lives of others. We promise our customers that no expense or resource will be spared to keep them safe, and for that we deeply value and thank them for their loyalty.</w:t>
      </w:r>
    </w:p>
    <w:p w14:paraId="66BF7E84" w14:textId="77777777" w:rsidR="00195FF0" w:rsidRDefault="004A2B56">
      <w:pPr>
        <w:pStyle w:val="Heading1"/>
        <w:contextualSpacing w:val="0"/>
      </w:pPr>
      <w:bookmarkStart w:id="18" w:name="_pqn9poe0nvtc" w:colFirst="0" w:colLast="0"/>
      <w:bookmarkEnd w:id="18"/>
      <w:r>
        <w:t>Safety Lifecycle Tailoring</w:t>
      </w:r>
    </w:p>
    <w:p w14:paraId="7D6631F8" w14:textId="655304C0" w:rsidR="00662505" w:rsidRDefault="00662505" w:rsidP="00662505">
      <w:bookmarkStart w:id="19" w:name="_GoBack"/>
      <w:bookmarkEnd w:id="19"/>
      <w:r>
        <w:t>For the Lane Assistance</w:t>
      </w:r>
      <w:r w:rsidR="001E6251">
        <w:t xml:space="preserve"> System</w:t>
      </w:r>
      <w:r>
        <w:t>, the following safety lifecycle phases are in scope:</w:t>
      </w:r>
    </w:p>
    <w:p w14:paraId="5497E8D5" w14:textId="77777777" w:rsidR="00662505" w:rsidRDefault="00662505" w:rsidP="00662505">
      <w:pPr>
        <w:ind w:firstLine="720"/>
      </w:pPr>
    </w:p>
    <w:p w14:paraId="62CC2964" w14:textId="77777777" w:rsidR="00662505" w:rsidRDefault="00662505" w:rsidP="00662505">
      <w:pPr>
        <w:ind w:firstLine="720"/>
      </w:pPr>
      <w:r>
        <w:t>Concept phase</w:t>
      </w:r>
    </w:p>
    <w:p w14:paraId="4D5CBE63" w14:textId="77777777" w:rsidR="00662505" w:rsidRDefault="00662505" w:rsidP="00662505">
      <w:pPr>
        <w:ind w:firstLine="720"/>
      </w:pPr>
      <w:r>
        <w:lastRenderedPageBreak/>
        <w:t>Product Development at the System Level</w:t>
      </w:r>
    </w:p>
    <w:p w14:paraId="7A00CCBB" w14:textId="77777777" w:rsidR="00662505" w:rsidRDefault="00662505" w:rsidP="00662505">
      <w:pPr>
        <w:ind w:firstLine="720"/>
      </w:pPr>
      <w:r>
        <w:t>Product Development at the Software Level</w:t>
      </w:r>
    </w:p>
    <w:p w14:paraId="0BBB09F0" w14:textId="77777777" w:rsidR="00662505" w:rsidRDefault="00662505" w:rsidP="00662505"/>
    <w:p w14:paraId="2178F429" w14:textId="77777777" w:rsidR="00662505" w:rsidRDefault="00662505" w:rsidP="00662505">
      <w:r>
        <w:t>The following phases are out of scope:</w:t>
      </w:r>
    </w:p>
    <w:p w14:paraId="383B96AC" w14:textId="77777777" w:rsidR="00662505" w:rsidRDefault="00662505" w:rsidP="00662505"/>
    <w:p w14:paraId="61100CCA" w14:textId="77777777" w:rsidR="00662505" w:rsidRDefault="00662505" w:rsidP="00662505">
      <w:pPr>
        <w:ind w:firstLine="720"/>
      </w:pPr>
      <w:r>
        <w:t>Product Development at the Hardware Level</w:t>
      </w:r>
    </w:p>
    <w:p w14:paraId="646FD8A0" w14:textId="7F9186F2" w:rsidR="00662505" w:rsidRDefault="00662505" w:rsidP="001E6251">
      <w:pPr>
        <w:ind w:firstLine="720"/>
      </w:pPr>
      <w:r>
        <w:t>Production and Operation</w:t>
      </w:r>
    </w:p>
    <w:p w14:paraId="5E2E26DB" w14:textId="77777777" w:rsidR="001E6251" w:rsidRDefault="001E6251" w:rsidP="001E6251"/>
    <w:p w14:paraId="2CF2FD20" w14:textId="61B6A191" w:rsidR="00407BDD" w:rsidRDefault="00407BDD" w:rsidP="001E6251">
      <w:r>
        <w:t xml:space="preserve">This functional safety plan assumes the Lane Assistance System is a new product in development. </w:t>
      </w:r>
      <w:r w:rsidR="008B147F">
        <w:t>Therefore, adequate detail will be given to identifying strategies to plan, implement, and test the Lane Assistance System at the System and Software Levels. However, any hardware implementation details are bey</w:t>
      </w:r>
      <w:r w:rsidR="0025365E">
        <w:t xml:space="preserve">ond the scope of this document. </w:t>
      </w:r>
      <w:r w:rsidR="00B563F3">
        <w:t xml:space="preserve">The details of production and deployment are outside the scope of this document.  </w:t>
      </w:r>
      <w:r w:rsidR="0025365E">
        <w:t xml:space="preserve"> </w:t>
      </w:r>
    </w:p>
    <w:p w14:paraId="5BAB221D" w14:textId="7E702D4E" w:rsidR="00195FF0" w:rsidRPr="004879FC" w:rsidRDefault="004A2B56" w:rsidP="004879FC">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95FF0" w14:paraId="0F5152BB" w14:textId="77777777">
        <w:tc>
          <w:tcPr>
            <w:tcW w:w="5220" w:type="dxa"/>
            <w:shd w:val="clear" w:color="auto" w:fill="C0C0C0"/>
          </w:tcPr>
          <w:p w14:paraId="4F48A09B" w14:textId="77777777" w:rsidR="00195FF0" w:rsidRDefault="004A2B56">
            <w:pPr>
              <w:widowControl w:val="0"/>
              <w:contextualSpacing w:val="0"/>
              <w:jc w:val="center"/>
              <w:rPr>
                <w:i/>
              </w:rPr>
            </w:pPr>
            <w:r>
              <w:t>Role</w:t>
            </w:r>
          </w:p>
        </w:tc>
        <w:tc>
          <w:tcPr>
            <w:tcW w:w="2025" w:type="dxa"/>
            <w:shd w:val="clear" w:color="auto" w:fill="C0C0C0"/>
          </w:tcPr>
          <w:p w14:paraId="30462DA1" w14:textId="77777777" w:rsidR="00195FF0" w:rsidRDefault="004A2B56">
            <w:pPr>
              <w:widowControl w:val="0"/>
              <w:contextualSpacing w:val="0"/>
              <w:jc w:val="center"/>
            </w:pPr>
            <w:r>
              <w:t>Org</w:t>
            </w:r>
          </w:p>
        </w:tc>
      </w:tr>
      <w:tr w:rsidR="00195FF0" w14:paraId="2FB6FA9F" w14:textId="77777777">
        <w:tc>
          <w:tcPr>
            <w:tcW w:w="5220" w:type="dxa"/>
          </w:tcPr>
          <w:p w14:paraId="3DDF9039" w14:textId="77777777" w:rsidR="00195FF0" w:rsidRDefault="004A2B56">
            <w:pPr>
              <w:widowControl w:val="0"/>
              <w:contextualSpacing w:val="0"/>
            </w:pPr>
            <w:r>
              <w:t>Functional Safety  Manager- Item Level</w:t>
            </w:r>
          </w:p>
        </w:tc>
        <w:tc>
          <w:tcPr>
            <w:tcW w:w="2025" w:type="dxa"/>
          </w:tcPr>
          <w:p w14:paraId="44ACAEB4" w14:textId="77777777" w:rsidR="00195FF0" w:rsidRDefault="004A2B56">
            <w:pPr>
              <w:widowControl w:val="0"/>
              <w:contextualSpacing w:val="0"/>
            </w:pPr>
            <w:r>
              <w:t>OEM</w:t>
            </w:r>
          </w:p>
        </w:tc>
      </w:tr>
      <w:tr w:rsidR="00195FF0" w14:paraId="20766A37" w14:textId="77777777">
        <w:tc>
          <w:tcPr>
            <w:tcW w:w="5220" w:type="dxa"/>
          </w:tcPr>
          <w:p w14:paraId="19B96754" w14:textId="77777777" w:rsidR="00195FF0" w:rsidRDefault="004A2B56">
            <w:pPr>
              <w:widowControl w:val="0"/>
              <w:contextualSpacing w:val="0"/>
            </w:pPr>
            <w:r>
              <w:t>Functional Safety  Engineer- Item Level</w:t>
            </w:r>
          </w:p>
        </w:tc>
        <w:tc>
          <w:tcPr>
            <w:tcW w:w="2025" w:type="dxa"/>
          </w:tcPr>
          <w:p w14:paraId="78BDB284" w14:textId="77777777" w:rsidR="00195FF0" w:rsidRDefault="004A2B56">
            <w:pPr>
              <w:widowControl w:val="0"/>
              <w:contextualSpacing w:val="0"/>
            </w:pPr>
            <w:r>
              <w:t>OEM</w:t>
            </w:r>
          </w:p>
        </w:tc>
      </w:tr>
      <w:tr w:rsidR="00195FF0" w14:paraId="0951EAC8" w14:textId="77777777">
        <w:tc>
          <w:tcPr>
            <w:tcW w:w="5220" w:type="dxa"/>
          </w:tcPr>
          <w:p w14:paraId="79D587FC" w14:textId="77777777" w:rsidR="00195FF0" w:rsidRDefault="004A2B56">
            <w:pPr>
              <w:widowControl w:val="0"/>
              <w:contextualSpacing w:val="0"/>
            </w:pPr>
            <w:r>
              <w:t>Project Manager - Item Level</w:t>
            </w:r>
          </w:p>
        </w:tc>
        <w:tc>
          <w:tcPr>
            <w:tcW w:w="2025" w:type="dxa"/>
          </w:tcPr>
          <w:p w14:paraId="0FCEBDBE" w14:textId="77777777" w:rsidR="00195FF0" w:rsidRDefault="004A2B56">
            <w:pPr>
              <w:widowControl w:val="0"/>
              <w:contextualSpacing w:val="0"/>
            </w:pPr>
            <w:r>
              <w:t>OEM</w:t>
            </w:r>
          </w:p>
        </w:tc>
      </w:tr>
      <w:tr w:rsidR="00195FF0" w14:paraId="14BB60B0" w14:textId="77777777">
        <w:tc>
          <w:tcPr>
            <w:tcW w:w="5220" w:type="dxa"/>
          </w:tcPr>
          <w:p w14:paraId="26A8BC72" w14:textId="77777777" w:rsidR="00195FF0" w:rsidRDefault="004A2B56">
            <w:pPr>
              <w:widowControl w:val="0"/>
              <w:contextualSpacing w:val="0"/>
            </w:pPr>
            <w:r>
              <w:t>Functional Safety  Manager- Component Level</w:t>
            </w:r>
          </w:p>
        </w:tc>
        <w:tc>
          <w:tcPr>
            <w:tcW w:w="2025" w:type="dxa"/>
          </w:tcPr>
          <w:p w14:paraId="32522753" w14:textId="77777777" w:rsidR="00195FF0" w:rsidRDefault="004A2B56">
            <w:pPr>
              <w:widowControl w:val="0"/>
              <w:contextualSpacing w:val="0"/>
            </w:pPr>
            <w:r>
              <w:t>Tier-1</w:t>
            </w:r>
          </w:p>
        </w:tc>
      </w:tr>
      <w:tr w:rsidR="00195FF0" w14:paraId="08CE0DC4" w14:textId="77777777">
        <w:tc>
          <w:tcPr>
            <w:tcW w:w="5220" w:type="dxa"/>
          </w:tcPr>
          <w:p w14:paraId="737908FD" w14:textId="77777777" w:rsidR="00195FF0" w:rsidRDefault="004A2B56">
            <w:pPr>
              <w:widowControl w:val="0"/>
              <w:contextualSpacing w:val="0"/>
            </w:pPr>
            <w:r>
              <w:t>Functional Safety  Engineer- Component Level</w:t>
            </w:r>
          </w:p>
        </w:tc>
        <w:tc>
          <w:tcPr>
            <w:tcW w:w="2025" w:type="dxa"/>
          </w:tcPr>
          <w:p w14:paraId="055AD5F0" w14:textId="77777777" w:rsidR="00195FF0" w:rsidRDefault="004A2B56">
            <w:pPr>
              <w:widowControl w:val="0"/>
              <w:contextualSpacing w:val="0"/>
            </w:pPr>
            <w:r>
              <w:t>Tier-1</w:t>
            </w:r>
          </w:p>
        </w:tc>
      </w:tr>
      <w:tr w:rsidR="00195FF0" w14:paraId="6CC70B98" w14:textId="77777777">
        <w:tc>
          <w:tcPr>
            <w:tcW w:w="5220" w:type="dxa"/>
          </w:tcPr>
          <w:p w14:paraId="63F2C6CF" w14:textId="77777777" w:rsidR="00195FF0" w:rsidRDefault="004A2B56">
            <w:pPr>
              <w:widowControl w:val="0"/>
              <w:contextualSpacing w:val="0"/>
            </w:pPr>
            <w:r>
              <w:t>Functional Safety Auditor</w:t>
            </w:r>
          </w:p>
        </w:tc>
        <w:tc>
          <w:tcPr>
            <w:tcW w:w="2025" w:type="dxa"/>
          </w:tcPr>
          <w:p w14:paraId="73C1CC49" w14:textId="77777777" w:rsidR="00195FF0" w:rsidRDefault="004A2B56">
            <w:pPr>
              <w:widowControl w:val="0"/>
              <w:contextualSpacing w:val="0"/>
            </w:pPr>
            <w:r>
              <w:t>OEM or external</w:t>
            </w:r>
          </w:p>
        </w:tc>
      </w:tr>
      <w:tr w:rsidR="00195FF0" w14:paraId="6F06300A" w14:textId="77777777">
        <w:tc>
          <w:tcPr>
            <w:tcW w:w="5220" w:type="dxa"/>
          </w:tcPr>
          <w:p w14:paraId="2B14C8D2" w14:textId="77777777" w:rsidR="00195FF0" w:rsidRDefault="004A2B56">
            <w:pPr>
              <w:widowControl w:val="0"/>
              <w:contextualSpacing w:val="0"/>
            </w:pPr>
            <w:r>
              <w:t>Functional Safety Assessor</w:t>
            </w:r>
          </w:p>
        </w:tc>
        <w:tc>
          <w:tcPr>
            <w:tcW w:w="2025" w:type="dxa"/>
          </w:tcPr>
          <w:p w14:paraId="5768EAD7" w14:textId="77777777" w:rsidR="00195FF0" w:rsidRDefault="004A2B56">
            <w:pPr>
              <w:widowControl w:val="0"/>
              <w:contextualSpacing w:val="0"/>
            </w:pPr>
            <w:r>
              <w:t>OEM or external</w:t>
            </w:r>
          </w:p>
        </w:tc>
      </w:tr>
    </w:tbl>
    <w:p w14:paraId="5B6DEC16" w14:textId="77777777" w:rsidR="00195FF0" w:rsidRDefault="00195FF0"/>
    <w:p w14:paraId="2306FCF5" w14:textId="77777777" w:rsidR="00195FF0" w:rsidRDefault="004A2B56">
      <w:pPr>
        <w:pStyle w:val="Heading1"/>
        <w:contextualSpacing w:val="0"/>
      </w:pPr>
      <w:bookmarkStart w:id="21" w:name="_swj0emygbhrm" w:colFirst="0" w:colLast="0"/>
      <w:bookmarkEnd w:id="21"/>
      <w:r>
        <w:t>Development Interface Agreement</w:t>
      </w:r>
    </w:p>
    <w:p w14:paraId="33786116" w14:textId="1FC0318B" w:rsidR="00C615E5" w:rsidRDefault="00C615E5">
      <w:pPr>
        <w:rPr>
          <w:color w:val="000000" w:themeColor="text1"/>
        </w:rPr>
      </w:pPr>
      <w:r>
        <w:rPr>
          <w:color w:val="000000" w:themeColor="text1"/>
        </w:rPr>
        <w:t>A development interface agreement (DIA) defines the roles and responsibilities between companies and partners involved in developing a product. All involved parties need to agree on the contents of the DIA before the project begins. The DIA specifies what evidence and work products each party will provide to prove that work was done according to the following agreement details.</w:t>
      </w:r>
      <w:r w:rsidR="00B2180F">
        <w:rPr>
          <w:color w:val="000000" w:themeColor="text1"/>
        </w:rPr>
        <w:t xml:space="preserve"> It is used to avoid disputes, establish liability, and identifies who should fix safety issues.</w:t>
      </w:r>
    </w:p>
    <w:p w14:paraId="7A771C0C" w14:textId="77777777" w:rsidR="00AC682B" w:rsidRDefault="00AC682B">
      <w:pPr>
        <w:rPr>
          <w:color w:val="000000" w:themeColor="text1"/>
        </w:rPr>
      </w:pPr>
    </w:p>
    <w:p w14:paraId="1B30A694" w14:textId="3EF7CC37" w:rsidR="00195FF0" w:rsidRDefault="00B2180F">
      <w:pPr>
        <w:rPr>
          <w:color w:val="000000" w:themeColor="text1"/>
        </w:rPr>
      </w:pPr>
      <w:r>
        <w:rPr>
          <w:color w:val="000000" w:themeColor="text1"/>
        </w:rPr>
        <w:t xml:space="preserve">As a Tier-1 operator, we are responsible for analysis and modification of a </w:t>
      </w:r>
      <w:r w:rsidR="00440F1D">
        <w:rPr>
          <w:color w:val="000000" w:themeColor="text1"/>
        </w:rPr>
        <w:t xml:space="preserve">supplied Lane Assistance System. </w:t>
      </w:r>
      <w:r w:rsidR="00344065">
        <w:rPr>
          <w:color w:val="000000" w:themeColor="text1"/>
        </w:rPr>
        <w:t>The</w:t>
      </w:r>
      <w:r w:rsidR="00440F1D">
        <w:rPr>
          <w:color w:val="000000" w:themeColor="text1"/>
        </w:rPr>
        <w:t xml:space="preserve"> key activities </w:t>
      </w:r>
      <w:r w:rsidR="00344065">
        <w:rPr>
          <w:color w:val="000000" w:themeColor="text1"/>
        </w:rPr>
        <w:t xml:space="preserve">of our Functional Safety Manager and Engineers </w:t>
      </w:r>
      <w:r w:rsidR="00440F1D">
        <w:rPr>
          <w:color w:val="000000" w:themeColor="text1"/>
        </w:rPr>
        <w:t>include: planning, coordinating and documenting the development phase of the safety lifecycle</w:t>
      </w:r>
      <w:r w:rsidR="00507F42">
        <w:rPr>
          <w:color w:val="000000" w:themeColor="text1"/>
        </w:rPr>
        <w:t>; tailoring the safety lifecycle</w:t>
      </w:r>
      <w:r w:rsidR="00344065">
        <w:rPr>
          <w:color w:val="000000" w:themeColor="text1"/>
        </w:rPr>
        <w:t xml:space="preserve"> with OEM</w:t>
      </w:r>
      <w:r w:rsidR="00507F42">
        <w:rPr>
          <w:color w:val="000000" w:themeColor="text1"/>
        </w:rPr>
        <w:t>; maintaining an appropriate safety plan for development; monitoring progress against the safety plan; performing pre-audits;</w:t>
      </w:r>
      <w:r w:rsidR="005954DD">
        <w:rPr>
          <w:color w:val="000000" w:themeColor="text1"/>
        </w:rPr>
        <w:t xml:space="preserve"> product development;</w:t>
      </w:r>
      <w:r w:rsidR="00507F42">
        <w:rPr>
          <w:color w:val="000000" w:themeColor="text1"/>
        </w:rPr>
        <w:t xml:space="preserve"> system integration; testing at the system and software levels.</w:t>
      </w:r>
    </w:p>
    <w:p w14:paraId="43623338" w14:textId="77777777" w:rsidR="00344065" w:rsidRDefault="00344065">
      <w:pPr>
        <w:rPr>
          <w:color w:val="000000" w:themeColor="text1"/>
        </w:rPr>
      </w:pPr>
    </w:p>
    <w:p w14:paraId="2953D1FF" w14:textId="09BC86A2" w:rsidR="00344065" w:rsidRPr="002F6199" w:rsidRDefault="00344065">
      <w:pPr>
        <w:rPr>
          <w:color w:val="000000" w:themeColor="text1"/>
        </w:rPr>
      </w:pPr>
      <w:r>
        <w:rPr>
          <w:color w:val="000000" w:themeColor="text1"/>
        </w:rPr>
        <w:lastRenderedPageBreak/>
        <w:t>At the end of this development process, we hope to produce a functionally safe Lane Assistance System</w:t>
      </w:r>
      <w:r w:rsidR="005F1C22">
        <w:rPr>
          <w:color w:val="000000" w:themeColor="text1"/>
        </w:rPr>
        <w:t xml:space="preserve"> (with all related subsystems)</w:t>
      </w:r>
      <w:r>
        <w:rPr>
          <w:color w:val="000000" w:themeColor="text1"/>
        </w:rPr>
        <w:t xml:space="preserve"> to be installed and used within our partner OEM’s final product offering. </w:t>
      </w:r>
      <w:r w:rsidR="00CF75DD">
        <w:rPr>
          <w:color w:val="000000" w:themeColor="text1"/>
        </w:rPr>
        <w:t>We take full responsibility for analysis, modification, and implementation. However, after completion of our work, all responsibility related system integration within our OEM’s final product offering is our partner OEM’s full responsibility.</w:t>
      </w:r>
    </w:p>
    <w:p w14:paraId="6E085D0A" w14:textId="66C995E8" w:rsidR="00DF37DA" w:rsidRPr="00395C29" w:rsidRDefault="004A2B56" w:rsidP="00395C29">
      <w:pPr>
        <w:pStyle w:val="Heading1"/>
        <w:contextualSpacing w:val="0"/>
      </w:pPr>
      <w:bookmarkStart w:id="22" w:name="_lllavvxrxrdy" w:colFirst="0" w:colLast="0"/>
      <w:bookmarkEnd w:id="22"/>
      <w:r>
        <w:t>Confirmation Measures</w:t>
      </w:r>
    </w:p>
    <w:p w14:paraId="51E63308" w14:textId="62CF346F" w:rsidR="00DF37DA" w:rsidRDefault="00DF37DA">
      <w:pPr>
        <w:rPr>
          <w:color w:val="000000" w:themeColor="text1"/>
        </w:rPr>
      </w:pPr>
      <w:r>
        <w:rPr>
          <w:color w:val="000000" w:themeColor="text1"/>
        </w:rPr>
        <w:t>Confirmation Measures verify that a functional safety project conforms to ISO 26262 and that the project actually makes the vehicle safer. Personnel who carry out confirmation measures must be independent and removed from the personnel who develop the project.</w:t>
      </w:r>
    </w:p>
    <w:p w14:paraId="53095CB7" w14:textId="77777777" w:rsidR="00DF37DA" w:rsidRDefault="00DF37DA">
      <w:pPr>
        <w:rPr>
          <w:color w:val="000000" w:themeColor="text1"/>
        </w:rPr>
      </w:pPr>
    </w:p>
    <w:p w14:paraId="318F0F08" w14:textId="73AEEEE8" w:rsidR="00DF37DA" w:rsidRDefault="00DF37DA">
      <w:pPr>
        <w:rPr>
          <w:color w:val="000000" w:themeColor="text1"/>
        </w:rPr>
      </w:pPr>
      <w:r>
        <w:rPr>
          <w:color w:val="000000" w:themeColor="text1"/>
        </w:rPr>
        <w:t>A Confirmation Review ensures that the project complies with ISO 26262. An independent person must review the work to make sure ISO 26262 is adhered to during product design and development.</w:t>
      </w:r>
    </w:p>
    <w:p w14:paraId="58407D59" w14:textId="77777777" w:rsidR="00DF37DA" w:rsidRDefault="00DF37DA">
      <w:pPr>
        <w:rPr>
          <w:color w:val="000000" w:themeColor="text1"/>
        </w:rPr>
      </w:pPr>
    </w:p>
    <w:p w14:paraId="007CA057" w14:textId="32AD1B90" w:rsidR="00DF37DA" w:rsidRDefault="00DF37DA">
      <w:pPr>
        <w:rPr>
          <w:color w:val="000000" w:themeColor="text1"/>
        </w:rPr>
      </w:pPr>
      <w:r>
        <w:rPr>
          <w:color w:val="000000" w:themeColor="text1"/>
        </w:rPr>
        <w:t>A Functional Safety Audit checks that the actual implementation of the project conforms to the safety plan.</w:t>
      </w:r>
    </w:p>
    <w:p w14:paraId="6345792B" w14:textId="77777777" w:rsidR="00DF37DA" w:rsidRDefault="00DF37DA">
      <w:pPr>
        <w:rPr>
          <w:color w:val="000000" w:themeColor="text1"/>
        </w:rPr>
      </w:pPr>
    </w:p>
    <w:p w14:paraId="73226D5D" w14:textId="41CF6845" w:rsidR="00195FF0" w:rsidRPr="00DA69CE" w:rsidRDefault="00DF37DA">
      <w:pPr>
        <w:rPr>
          <w:color w:val="000000" w:themeColor="text1"/>
        </w:rPr>
      </w:pPr>
      <w:r>
        <w:rPr>
          <w:color w:val="000000" w:themeColor="text1"/>
        </w:rPr>
        <w:t xml:space="preserve">A Functional Safety Assessment confirms that product plans, designs, and development </w:t>
      </w:r>
      <w:r w:rsidR="002A4901">
        <w:rPr>
          <w:color w:val="000000" w:themeColor="text1"/>
        </w:rPr>
        <w:t xml:space="preserve">actually achieve functional safety. </w:t>
      </w:r>
    </w:p>
    <w:p w14:paraId="0ACA83D2" w14:textId="77777777" w:rsidR="00195FF0" w:rsidRDefault="00195FF0">
      <w:pPr>
        <w:rPr>
          <w:b/>
          <w:color w:val="B7B7B7"/>
        </w:rPr>
      </w:pPr>
    </w:p>
    <w:p w14:paraId="162FCCA9" w14:textId="77777777" w:rsidR="00195FF0" w:rsidRDefault="00F00D76">
      <w:r>
        <w:pict w14:anchorId="5B2B031F">
          <v:rect id="_x0000_i1025" style="width:0;height:1.5pt" o:hralign="center" o:hrstd="t" o:hr="t" fillcolor="#a0a0a0" stroked="f"/>
        </w:pict>
      </w:r>
    </w:p>
    <w:p w14:paraId="42CB19CE" w14:textId="77777777" w:rsidR="00195FF0" w:rsidRDefault="004A2B56">
      <w:r>
        <w:t xml:space="preserve">A safety plan could have other sections that we are not including here. For example, a safety plan would probably contain a complete project schedule. </w:t>
      </w:r>
    </w:p>
    <w:p w14:paraId="04A9C656" w14:textId="77777777" w:rsidR="00195FF0" w:rsidRDefault="00195FF0"/>
    <w:p w14:paraId="002A8433" w14:textId="77777777" w:rsidR="00195FF0" w:rsidRDefault="004A2B5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A1E396B" w14:textId="77777777" w:rsidR="00195FF0" w:rsidRDefault="00195FF0"/>
    <w:p w14:paraId="748DB41B" w14:textId="77777777" w:rsidR="00195FF0" w:rsidRDefault="004A2B56">
      <w:r>
        <w:t>Similarly, a confirmation measures section would go into more detail about how each confirmation will be carried out.</w:t>
      </w:r>
    </w:p>
    <w:sectPr w:rsidR="00195FF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E5AF5" w14:textId="77777777" w:rsidR="00F00D76" w:rsidRDefault="00F00D76">
      <w:r>
        <w:separator/>
      </w:r>
    </w:p>
  </w:endnote>
  <w:endnote w:type="continuationSeparator" w:id="0">
    <w:p w14:paraId="5624DF6C" w14:textId="77777777" w:rsidR="00F00D76" w:rsidRDefault="00F0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E8136" w14:textId="77777777" w:rsidR="00195FF0" w:rsidRDefault="00195FF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FC07A" w14:textId="77777777" w:rsidR="00F00D76" w:rsidRDefault="00F00D76">
      <w:r>
        <w:separator/>
      </w:r>
    </w:p>
  </w:footnote>
  <w:footnote w:type="continuationSeparator" w:id="0">
    <w:p w14:paraId="6D9B32C3" w14:textId="77777777" w:rsidR="00F00D76" w:rsidRDefault="00F00D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DB1"/>
    <w:multiLevelType w:val="multilevel"/>
    <w:tmpl w:val="108628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47341B"/>
    <w:multiLevelType w:val="multilevel"/>
    <w:tmpl w:val="6BA4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B70DDA"/>
    <w:multiLevelType w:val="hybridMultilevel"/>
    <w:tmpl w:val="12A6C77C"/>
    <w:lvl w:ilvl="0" w:tplc="81D09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B20323"/>
    <w:multiLevelType w:val="multilevel"/>
    <w:tmpl w:val="1E9C9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2EF097F"/>
    <w:multiLevelType w:val="multilevel"/>
    <w:tmpl w:val="1D8E4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5FF0"/>
    <w:rsid w:val="000930BA"/>
    <w:rsid w:val="000A1F58"/>
    <w:rsid w:val="000C45E0"/>
    <w:rsid w:val="0013403A"/>
    <w:rsid w:val="00140E63"/>
    <w:rsid w:val="00147707"/>
    <w:rsid w:val="00156D0F"/>
    <w:rsid w:val="00195FF0"/>
    <w:rsid w:val="001B5823"/>
    <w:rsid w:val="001E6251"/>
    <w:rsid w:val="00201598"/>
    <w:rsid w:val="0025076A"/>
    <w:rsid w:val="0025365E"/>
    <w:rsid w:val="00260B5F"/>
    <w:rsid w:val="002A4901"/>
    <w:rsid w:val="002B04A3"/>
    <w:rsid w:val="002B27BE"/>
    <w:rsid w:val="002F6199"/>
    <w:rsid w:val="00344065"/>
    <w:rsid w:val="0035475A"/>
    <w:rsid w:val="00360F48"/>
    <w:rsid w:val="00382122"/>
    <w:rsid w:val="003876B0"/>
    <w:rsid w:val="00395C29"/>
    <w:rsid w:val="003A2873"/>
    <w:rsid w:val="003A7B39"/>
    <w:rsid w:val="003D3007"/>
    <w:rsid w:val="00407BDD"/>
    <w:rsid w:val="00426728"/>
    <w:rsid w:val="00440F1D"/>
    <w:rsid w:val="00475470"/>
    <w:rsid w:val="004879FC"/>
    <w:rsid w:val="004A2B56"/>
    <w:rsid w:val="004F4590"/>
    <w:rsid w:val="00507F42"/>
    <w:rsid w:val="00562F99"/>
    <w:rsid w:val="00565C85"/>
    <w:rsid w:val="005954DD"/>
    <w:rsid w:val="005A15F3"/>
    <w:rsid w:val="005C6C85"/>
    <w:rsid w:val="005D533E"/>
    <w:rsid w:val="005F1C22"/>
    <w:rsid w:val="005F3898"/>
    <w:rsid w:val="00611FE5"/>
    <w:rsid w:val="00643150"/>
    <w:rsid w:val="00662505"/>
    <w:rsid w:val="00723A52"/>
    <w:rsid w:val="0077651D"/>
    <w:rsid w:val="007C11CB"/>
    <w:rsid w:val="007C5557"/>
    <w:rsid w:val="007D6F5B"/>
    <w:rsid w:val="007F159C"/>
    <w:rsid w:val="007F1CC8"/>
    <w:rsid w:val="008154F9"/>
    <w:rsid w:val="008B147F"/>
    <w:rsid w:val="008C3BE9"/>
    <w:rsid w:val="008C48E0"/>
    <w:rsid w:val="008F2B47"/>
    <w:rsid w:val="00906A84"/>
    <w:rsid w:val="00911087"/>
    <w:rsid w:val="0091333A"/>
    <w:rsid w:val="009173D7"/>
    <w:rsid w:val="00982D7D"/>
    <w:rsid w:val="009B71F6"/>
    <w:rsid w:val="009F2223"/>
    <w:rsid w:val="00A21BB6"/>
    <w:rsid w:val="00AC682B"/>
    <w:rsid w:val="00AE139B"/>
    <w:rsid w:val="00AF54B6"/>
    <w:rsid w:val="00B11454"/>
    <w:rsid w:val="00B14AE0"/>
    <w:rsid w:val="00B2180F"/>
    <w:rsid w:val="00B4561A"/>
    <w:rsid w:val="00B509AB"/>
    <w:rsid w:val="00B563F3"/>
    <w:rsid w:val="00B5758D"/>
    <w:rsid w:val="00B609EE"/>
    <w:rsid w:val="00BB243E"/>
    <w:rsid w:val="00BE0229"/>
    <w:rsid w:val="00C10EA4"/>
    <w:rsid w:val="00C11DF2"/>
    <w:rsid w:val="00C350F3"/>
    <w:rsid w:val="00C46DAF"/>
    <w:rsid w:val="00C615E5"/>
    <w:rsid w:val="00C9251E"/>
    <w:rsid w:val="00CA2B12"/>
    <w:rsid w:val="00CE0B50"/>
    <w:rsid w:val="00CE567C"/>
    <w:rsid w:val="00CF6B57"/>
    <w:rsid w:val="00CF75DD"/>
    <w:rsid w:val="00D50DAF"/>
    <w:rsid w:val="00D607D1"/>
    <w:rsid w:val="00D979AC"/>
    <w:rsid w:val="00DA69CE"/>
    <w:rsid w:val="00DF37DA"/>
    <w:rsid w:val="00E003B1"/>
    <w:rsid w:val="00E04D48"/>
    <w:rsid w:val="00E51179"/>
    <w:rsid w:val="00E852B6"/>
    <w:rsid w:val="00EC1C2C"/>
    <w:rsid w:val="00F00D76"/>
    <w:rsid w:val="00F00E09"/>
    <w:rsid w:val="00F5599F"/>
    <w:rsid w:val="00FB4561"/>
    <w:rsid w:val="00FC30A1"/>
    <w:rsid w:val="00FD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470"/>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979AC"/>
    <w:pPr>
      <w:ind w:left="720"/>
      <w:contextualSpacing/>
    </w:pPr>
  </w:style>
  <w:style w:type="paragraph" w:styleId="Caption">
    <w:name w:val="caption"/>
    <w:basedOn w:val="Normal"/>
    <w:next w:val="Normal"/>
    <w:uiPriority w:val="35"/>
    <w:unhideWhenUsed/>
    <w:qFormat/>
    <w:rsid w:val="005F38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10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1700</Words>
  <Characters>9694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Mantha</cp:lastModifiedBy>
  <cp:revision>89</cp:revision>
  <dcterms:created xsi:type="dcterms:W3CDTF">2018-03-04T03:32:00Z</dcterms:created>
  <dcterms:modified xsi:type="dcterms:W3CDTF">2018-03-14T06:25:00Z</dcterms:modified>
</cp:coreProperties>
</file>