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47CD4" w14:textId="77777777" w:rsidR="005A6C5D" w:rsidRPr="00345DF2" w:rsidRDefault="005A6C5D" w:rsidP="005A6C5D">
      <w:pPr>
        <w:pStyle w:val="Heading1"/>
        <w:rPr>
          <w:lang w:val="en-US"/>
        </w:rPr>
      </w:pPr>
      <w:r>
        <w:rPr>
          <w:lang w:val="en-US"/>
        </w:rPr>
        <w:t>Entity Relationship Design</w:t>
      </w:r>
    </w:p>
    <w:p w14:paraId="5695974C" w14:textId="77777777" w:rsidR="005A6C5D" w:rsidRDefault="005A6C5D" w:rsidP="005A6C5D">
      <w:pPr>
        <w:pStyle w:val="Subtitle"/>
        <w:numPr>
          <w:ilvl w:val="0"/>
          <w:numId w:val="1"/>
        </w:numPr>
        <w:rPr>
          <w:lang w:val="en-US"/>
        </w:rPr>
      </w:pPr>
      <w:r>
        <w:rPr>
          <w:lang w:val="en-US"/>
        </w:rPr>
        <w:t>Please refer to the ERD-Draft.pdf, ERD-Final.pdf documents inside the Database/ERD path of our git repository to understand this section.</w:t>
      </w:r>
    </w:p>
    <w:p w14:paraId="43DA26FC" w14:textId="77777777" w:rsidR="005A6C5D" w:rsidRPr="00345DF2" w:rsidRDefault="005A6C5D" w:rsidP="005A6C5D">
      <w:pPr>
        <w:pStyle w:val="Subtitle"/>
        <w:numPr>
          <w:ilvl w:val="0"/>
          <w:numId w:val="1"/>
        </w:numPr>
        <w:rPr>
          <w:lang w:val="en-US"/>
        </w:rPr>
      </w:pPr>
      <w:r>
        <w:rPr>
          <w:lang w:val="en-US"/>
        </w:rPr>
        <w:t>We will refer to the entity relationship design/diagram/model in this part of the report as ERD for simplicity</w:t>
      </w:r>
    </w:p>
    <w:p w14:paraId="23166C5D" w14:textId="77777777" w:rsidR="005A6C5D" w:rsidRDefault="005A6C5D" w:rsidP="005A6C5D">
      <w:pPr>
        <w:rPr>
          <w:lang w:val="en-US"/>
        </w:rPr>
      </w:pPr>
    </w:p>
    <w:p w14:paraId="2E47E4F5" w14:textId="77777777" w:rsidR="005A6C5D" w:rsidRDefault="005A6C5D" w:rsidP="005A6C5D">
      <w:pPr>
        <w:rPr>
          <w:lang w:val="en-US"/>
        </w:rPr>
      </w:pPr>
      <w:r>
        <w:rPr>
          <w:lang w:val="en-US"/>
        </w:rPr>
        <w:t xml:space="preserve">ERD-Draft.pdf is an amalgamation of the alternative design choices we considered before creating our final entity relationship model, ERD-Final. </w:t>
      </w:r>
    </w:p>
    <w:p w14:paraId="17275530" w14:textId="77777777" w:rsidR="005A6C5D" w:rsidRDefault="005A6C5D" w:rsidP="005A6C5D">
      <w:pPr>
        <w:rPr>
          <w:lang w:val="en-US"/>
        </w:rPr>
      </w:pPr>
    </w:p>
    <w:p w14:paraId="5AFBBF2B" w14:textId="77777777" w:rsidR="005A6C5D" w:rsidRPr="0059716E" w:rsidRDefault="005A6C5D" w:rsidP="005A6C5D">
      <w:pPr>
        <w:rPr>
          <w:rStyle w:val="Heading2Char"/>
          <w:rFonts w:asciiTheme="minorHAnsi" w:eastAsiaTheme="minorHAnsi" w:hAnsiTheme="minorHAnsi" w:cstheme="minorBidi"/>
          <w:color w:val="auto"/>
          <w:sz w:val="24"/>
          <w:szCs w:val="24"/>
          <w:lang w:val="en-US"/>
        </w:rPr>
      </w:pPr>
      <w:r>
        <w:rPr>
          <w:lang w:val="en-US"/>
        </w:rPr>
        <w:t>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this process.</w:t>
      </w:r>
    </w:p>
    <w:p w14:paraId="06E1BF53" w14:textId="77777777" w:rsidR="005A6C5D" w:rsidRDefault="005A6C5D" w:rsidP="005A6C5D">
      <w:pPr>
        <w:rPr>
          <w:lang w:val="en-US"/>
        </w:rPr>
      </w:pPr>
    </w:p>
    <w:p w14:paraId="1D757971" w14:textId="77777777" w:rsidR="005A6C5D" w:rsidRDefault="005A6C5D" w:rsidP="005A6C5D">
      <w:pPr>
        <w:pStyle w:val="ListParagraph"/>
        <w:numPr>
          <w:ilvl w:val="0"/>
          <w:numId w:val="3"/>
        </w:numPr>
        <w:rPr>
          <w:lang w:val="en-US"/>
        </w:rPr>
      </w:pPr>
      <w:r w:rsidRPr="00E63862">
        <w:rPr>
          <w:noProof/>
          <w:lang w:val="en-US"/>
        </w:rPr>
        <w:drawing>
          <wp:anchor distT="0" distB="0" distL="114300" distR="114300" simplePos="0" relativeHeight="251661312" behindDoc="0" locked="0" layoutInCell="1" allowOverlap="1" wp14:anchorId="283CB2A1" wp14:editId="3B9D956B">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Pr>
          <w:lang w:val="en-US"/>
        </w:rPr>
        <w:t>Car</w:t>
      </w:r>
    </w:p>
    <w:p w14:paraId="3EC0B6EC" w14:textId="77777777" w:rsidR="005A6C5D" w:rsidRDefault="005A6C5D" w:rsidP="005A6C5D">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02365188" w14:textId="77777777" w:rsidR="005A6C5D" w:rsidRDefault="005A6C5D" w:rsidP="005A6C5D">
      <w:pPr>
        <w:pStyle w:val="ListParagraph"/>
        <w:keepNext/>
        <w:ind w:left="1440"/>
      </w:pPr>
      <w:r w:rsidRPr="00E41907">
        <w:rPr>
          <w:noProof/>
        </w:rPr>
        <w:drawing>
          <wp:anchor distT="0" distB="0" distL="114300" distR="114300" simplePos="0" relativeHeight="251666432" behindDoc="0" locked="0" layoutInCell="1" allowOverlap="1" wp14:anchorId="2779F5ED" wp14:editId="0CDC4697">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8E2810E" w14:textId="77777777" w:rsidR="005A6C5D" w:rsidRDefault="005A6C5D" w:rsidP="005A6C5D">
      <w:pPr>
        <w:pStyle w:val="ListParagraph"/>
        <w:numPr>
          <w:ilvl w:val="0"/>
          <w:numId w:val="4"/>
        </w:numPr>
        <w:rPr>
          <w:lang w:val="en-US"/>
        </w:rPr>
      </w:pPr>
      <w:r>
        <w:rPr>
          <w:lang w:val="en-US"/>
        </w:rPr>
        <w:t xml:space="preserve">The attributes that represent this entity can </w:t>
      </w:r>
      <w:r w:rsidRPr="005B64AF">
        <w:rPr>
          <w:lang w:val="en-US"/>
        </w:rPr>
        <w:t xml:space="preserve">be divided into two categories: </w:t>
      </w:r>
      <w:r w:rsidRPr="00B94708">
        <w:rPr>
          <w:b/>
          <w:bCs/>
          <w:lang w:val="en-US"/>
        </w:rPr>
        <w:t>required</w:t>
      </w:r>
      <w:r w:rsidRPr="005B64AF">
        <w:rPr>
          <w:lang w:val="en-US"/>
        </w:rPr>
        <w:t xml:space="preserve"> attributes possessed by every single entity in our entity set and </w:t>
      </w:r>
      <w:r>
        <w:rPr>
          <w:lang w:val="en-US"/>
        </w:rPr>
        <w:t>“</w:t>
      </w:r>
      <w:r w:rsidRPr="00B94708">
        <w:rPr>
          <w:b/>
          <w:bCs/>
          <w:lang w:val="en-US"/>
        </w:rPr>
        <w:t>optional</w:t>
      </w:r>
      <w:r>
        <w:rPr>
          <w:lang w:val="en-US"/>
        </w:rPr>
        <w:t>”</w:t>
      </w:r>
      <w:r w:rsidRPr="005B64AF">
        <w:rPr>
          <w:lang w:val="en-US"/>
        </w:rPr>
        <w:t xml:space="preserve"> attributes that are possessed by some entities in our entity set.</w:t>
      </w:r>
      <w:r>
        <w:rPr>
          <w:lang w:val="en-US"/>
        </w:rPr>
        <w:t xml:space="preserve"> When we say Car </w:t>
      </w:r>
      <w:r w:rsidRPr="00B94708">
        <w:rPr>
          <w:b/>
          <w:bCs/>
          <w:lang w:val="en-US"/>
        </w:rPr>
        <w:t>exists</w:t>
      </w:r>
      <w:r>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47DEE33" w14:textId="77777777" w:rsidR="005A6C5D" w:rsidRPr="00B94708" w:rsidRDefault="005A6C5D" w:rsidP="005A6C5D">
      <w:pPr>
        <w:pStyle w:val="ListParagraph"/>
        <w:rPr>
          <w:lang w:val="en-US"/>
        </w:rPr>
      </w:pPr>
    </w:p>
    <w:p w14:paraId="0E27EB87" w14:textId="77777777" w:rsidR="005A6C5D" w:rsidRDefault="005A6C5D" w:rsidP="005A6C5D">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2C835B15" w14:textId="77777777" w:rsidR="005A6C5D" w:rsidRPr="00413C48" w:rsidRDefault="005A6C5D" w:rsidP="005A6C5D">
      <w:pPr>
        <w:pStyle w:val="ListParagraph"/>
        <w:rPr>
          <w:lang w:val="en-US"/>
        </w:rPr>
      </w:pPr>
    </w:p>
    <w:p w14:paraId="464A0195" w14:textId="77777777" w:rsidR="005A6C5D" w:rsidRPr="00413C48" w:rsidRDefault="005A6C5D" w:rsidP="005A6C5D">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202B7983" w14:textId="77777777" w:rsidR="005A6C5D" w:rsidRPr="00B94708" w:rsidRDefault="005A6C5D" w:rsidP="005A6C5D">
      <w:pPr>
        <w:pStyle w:val="ListParagraph"/>
        <w:rPr>
          <w:lang w:val="en-US"/>
        </w:rPr>
      </w:pPr>
    </w:p>
    <w:p w14:paraId="3EE15BE6" w14:textId="77777777" w:rsidR="005A6C5D" w:rsidRPr="0002334F" w:rsidRDefault="005A6C5D" w:rsidP="005A6C5D">
      <w:pPr>
        <w:pStyle w:val="ListParagraph"/>
        <w:numPr>
          <w:ilvl w:val="0"/>
          <w:numId w:val="4"/>
        </w:numPr>
        <w:rPr>
          <w:lang w:val="en-US"/>
        </w:rPr>
      </w:pPr>
      <w:r w:rsidRPr="00596B5D">
        <w:rPr>
          <w:b/>
          <w:bCs/>
          <w:lang w:val="en-US"/>
        </w:rPr>
        <w:t>Keys</w:t>
      </w:r>
      <w:r>
        <w:rPr>
          <w:lang w:val="en-US"/>
        </w:rPr>
        <w:t>: Cars has only one candidate key, (VIN) since none of the other attributes collectively or otherwise uniquely determine a specific car. Hence, we select our only candidate key to be our primary key.</w:t>
      </w:r>
    </w:p>
    <w:p w14:paraId="668F6111" w14:textId="77777777" w:rsidR="005A6C5D" w:rsidRDefault="005A6C5D" w:rsidP="005A6C5D">
      <w:pPr>
        <w:pStyle w:val="ListParagraph"/>
        <w:numPr>
          <w:ilvl w:val="0"/>
          <w:numId w:val="3"/>
        </w:numPr>
        <w:rPr>
          <w:lang w:val="en-US"/>
        </w:rPr>
      </w:pPr>
      <w:r>
        <w:rPr>
          <w:lang w:val="en-US"/>
        </w:rPr>
        <w:lastRenderedPageBreak/>
        <w:t>Listing</w:t>
      </w:r>
    </w:p>
    <w:p w14:paraId="258BB334" w14:textId="77777777" w:rsidR="005A6C5D" w:rsidRDefault="005A6C5D" w:rsidP="005A6C5D">
      <w:pPr>
        <w:pStyle w:val="ListParagraph"/>
        <w:numPr>
          <w:ilvl w:val="1"/>
          <w:numId w:val="3"/>
        </w:numPr>
        <w:rPr>
          <w:lang w:val="en-US"/>
        </w:rPr>
      </w:pPr>
      <w:r w:rsidRPr="00584141">
        <w:rPr>
          <w:noProof/>
        </w:rPr>
        <w:drawing>
          <wp:anchor distT="0" distB="0" distL="114300" distR="114300" simplePos="0" relativeHeight="251659264" behindDoc="0" locked="0" layoutInCell="1" allowOverlap="1" wp14:anchorId="798CB8E3" wp14:editId="269DD8D9">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Listing is an </w:t>
      </w:r>
      <w:r w:rsidRPr="00C41ED7">
        <w:rPr>
          <w:b/>
          <w:bCs/>
          <w:lang w:val="en-US"/>
        </w:rPr>
        <w:t>entity set</w:t>
      </w:r>
      <w:r>
        <w:rPr>
          <w:lang w:val="en-US"/>
        </w:rPr>
        <w:t xml:space="preserve"> that contains a set of specific listings in our system that are distinguishable from each other but share common descriptive properties listed as </w:t>
      </w:r>
      <w:r w:rsidRPr="00C41ED7">
        <w:rPr>
          <w:b/>
          <w:bCs/>
          <w:lang w:val="en-US"/>
        </w:rPr>
        <w:t>attributes</w:t>
      </w:r>
      <w:r>
        <w:rPr>
          <w:lang w:val="en-US"/>
        </w:rPr>
        <w:t>.</w:t>
      </w:r>
    </w:p>
    <w:p w14:paraId="7B668630" w14:textId="77777777" w:rsidR="005A6C5D" w:rsidRDefault="005A6C5D" w:rsidP="005A6C5D">
      <w:pPr>
        <w:pStyle w:val="ListParagraph"/>
        <w:ind w:left="1440"/>
        <w:rPr>
          <w:lang w:val="en-US"/>
        </w:rPr>
      </w:pPr>
    </w:p>
    <w:p w14:paraId="2736D766" w14:textId="77777777" w:rsidR="005A6C5D" w:rsidRDefault="005A6C5D" w:rsidP="005A6C5D">
      <w:pPr>
        <w:pStyle w:val="ListParagraph"/>
        <w:numPr>
          <w:ilvl w:val="1"/>
          <w:numId w:val="3"/>
        </w:numPr>
        <w:rPr>
          <w:lang w:val="en-US"/>
        </w:rPr>
      </w:pPr>
      <w:r>
        <w:rPr>
          <w:lang w:val="en-US"/>
        </w:rPr>
        <w:t xml:space="preserve">All the attributes are </w:t>
      </w:r>
      <w:r w:rsidRPr="00375744">
        <w:rPr>
          <w:b/>
          <w:bCs/>
          <w:lang w:val="en-US"/>
        </w:rPr>
        <w:t>required</w:t>
      </w:r>
      <w:r>
        <w:rPr>
          <w:lang w:val="en-US"/>
        </w:rPr>
        <w:t xml:space="preserve">, and we can see that they are </w:t>
      </w:r>
      <w:r w:rsidRPr="00375744">
        <w:rPr>
          <w:b/>
          <w:bCs/>
          <w:lang w:val="en-US"/>
        </w:rPr>
        <w:t>single-valued simple</w:t>
      </w:r>
      <w:r>
        <w:rPr>
          <w:b/>
          <w:bCs/>
          <w:lang w:val="en-US"/>
        </w:rPr>
        <w:t xml:space="preserve"> </w:t>
      </w:r>
      <w:r>
        <w:rPr>
          <w:lang w:val="en-US"/>
        </w:rPr>
        <w:t xml:space="preserve">attributes. 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7DF2368C" w14:textId="77777777" w:rsidR="005A6C5D" w:rsidRPr="00EA00ED" w:rsidRDefault="005A6C5D" w:rsidP="005A6C5D">
      <w:pPr>
        <w:pStyle w:val="ListParagraph"/>
        <w:rPr>
          <w:lang w:val="en-US"/>
        </w:rPr>
      </w:pPr>
    </w:p>
    <w:p w14:paraId="50239889" w14:textId="77777777" w:rsidR="005A6C5D" w:rsidRDefault="005A6C5D" w:rsidP="005A6C5D">
      <w:pPr>
        <w:pStyle w:val="ListParagraph"/>
        <w:numPr>
          <w:ilvl w:val="1"/>
          <w:numId w:val="3"/>
        </w:numPr>
        <w:rPr>
          <w:lang w:val="en-US"/>
        </w:rPr>
      </w:pPr>
      <w:r w:rsidRPr="00EA00ED">
        <w:rPr>
          <w:b/>
          <w:bCs/>
          <w:lang w:val="en-US"/>
        </w:rPr>
        <w:t>Keys</w:t>
      </w:r>
      <w:r>
        <w:rPr>
          <w:lang w:val="en-US"/>
        </w:rPr>
        <w:t>: As described in our project scope, we have not placed restrictions on dealers to under details into the description section that are unique in the whole database. If it were,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009FAD65" w14:textId="77777777" w:rsidR="005A6C5D" w:rsidRPr="00540A2F" w:rsidRDefault="005A6C5D" w:rsidP="005A6C5D">
      <w:pPr>
        <w:pStyle w:val="ListParagraph"/>
        <w:rPr>
          <w:lang w:val="en-US"/>
        </w:rPr>
      </w:pPr>
    </w:p>
    <w:p w14:paraId="08CBA535" w14:textId="77777777" w:rsidR="005A6C5D" w:rsidRDefault="005A6C5D" w:rsidP="005A6C5D">
      <w:pPr>
        <w:pStyle w:val="ListParagraph"/>
        <w:numPr>
          <w:ilvl w:val="0"/>
          <w:numId w:val="3"/>
        </w:numPr>
        <w:rPr>
          <w:lang w:val="en-US"/>
        </w:rPr>
      </w:pPr>
      <w:r>
        <w:rPr>
          <w:lang w:val="en-US"/>
        </w:rPr>
        <w:t>User (higher-level entity) and Dealer, Customer (lower-level entity)</w:t>
      </w:r>
    </w:p>
    <w:p w14:paraId="078D8780" w14:textId="77777777" w:rsidR="005A6C5D" w:rsidRDefault="005A6C5D" w:rsidP="005A6C5D">
      <w:pPr>
        <w:pStyle w:val="ListParagraph"/>
        <w:numPr>
          <w:ilvl w:val="3"/>
          <w:numId w:val="5"/>
        </w:numPr>
        <w:rPr>
          <w:lang w:val="en-US"/>
        </w:rPr>
      </w:pPr>
      <w:r w:rsidRPr="005E17D4">
        <w:rPr>
          <w:b/>
          <w:bCs/>
          <w:noProof/>
        </w:rPr>
        <w:drawing>
          <wp:anchor distT="0" distB="0" distL="114300" distR="114300" simplePos="0" relativeHeight="251660288" behindDoc="0" locked="0" layoutInCell="1" allowOverlap="1" wp14:anchorId="1094C464" wp14:editId="363EF5B6">
            <wp:simplePos x="0" y="0"/>
            <wp:positionH relativeFrom="column">
              <wp:posOffset>-481330</wp:posOffset>
            </wp:positionH>
            <wp:positionV relativeFrom="paragraph">
              <wp:posOffset>107950</wp:posOffset>
            </wp:positionV>
            <wp:extent cx="1967230" cy="2748915"/>
            <wp:effectExtent l="0" t="0" r="127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67230" cy="2748915"/>
                    </a:xfrm>
                    <a:prstGeom prst="rect">
                      <a:avLst/>
                    </a:prstGeom>
                  </pic:spPr>
                </pic:pic>
              </a:graphicData>
            </a:graphic>
            <wp14:sizeRelH relativeFrom="page">
              <wp14:pctWidth>0</wp14:pctWidth>
            </wp14:sizeRelH>
            <wp14:sizeRelV relativeFrom="page">
              <wp14:pctHeight>0</wp14:pctHeight>
            </wp14:sizeRelV>
          </wp:anchor>
        </w:drawing>
      </w:r>
      <w:r w:rsidRPr="00E7495F">
        <w:rPr>
          <w:b/>
          <w:bCs/>
          <w:noProof/>
        </w:rPr>
        <w:t>Partial</w:t>
      </w:r>
      <w:r w:rsidRPr="00E7495F">
        <w:rPr>
          <w:b/>
          <w:bCs/>
          <w:lang w:val="en-US"/>
        </w:rPr>
        <w:t xml:space="preserve"> Generalization</w:t>
      </w:r>
      <w:r w:rsidRPr="00E7495F">
        <w:rPr>
          <w:lang w:val="en-US"/>
        </w:rPr>
        <w:t>: We have decided that in our system, a User can be both a Dealer and a Customer. Our database will likely be used by more applications in the future and would require more roles like Data Science Analysts, Advertising Analysts etc</w:t>
      </w:r>
      <w:r>
        <w:rPr>
          <w:lang w:val="en-US"/>
        </w:rPr>
        <w:t>., that have their own descriptive attributes not shared by others. Therefore, we felt like the specialization was a good strategy compared to just roles and attributes shared by every single user and with NULLs in case they don’t exist. To add, although we say that a User can be both a Customer and Dealer, it is very likely that most Users who join as Customers might never sell their Car.</w:t>
      </w:r>
    </w:p>
    <w:p w14:paraId="5B93DCAD" w14:textId="77777777" w:rsidR="005A6C5D" w:rsidRPr="00E7495F" w:rsidRDefault="005A6C5D" w:rsidP="005A6C5D">
      <w:pPr>
        <w:pStyle w:val="ListParagraph"/>
        <w:ind w:left="2880"/>
        <w:rPr>
          <w:lang w:val="en-US"/>
        </w:rPr>
      </w:pPr>
    </w:p>
    <w:p w14:paraId="5285D09F" w14:textId="77777777" w:rsidR="005A6C5D" w:rsidRDefault="005A6C5D" w:rsidP="005A6C5D">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 from lower-level entities to higher-lever entity</w:t>
      </w:r>
    </w:p>
    <w:p w14:paraId="72A137FA" w14:textId="77777777" w:rsidR="005A6C5D" w:rsidRPr="00937106" w:rsidRDefault="005A6C5D" w:rsidP="005A6C5D">
      <w:pPr>
        <w:pStyle w:val="ListParagraph"/>
        <w:rPr>
          <w:lang w:val="en-US"/>
        </w:rPr>
      </w:pPr>
    </w:p>
    <w:p w14:paraId="2DED7851" w14:textId="77777777" w:rsidR="005A6C5D" w:rsidRDefault="005A6C5D" w:rsidP="005A6C5D">
      <w:pPr>
        <w:pStyle w:val="ListParagraph"/>
        <w:numPr>
          <w:ilvl w:val="3"/>
          <w:numId w:val="5"/>
        </w:numPr>
        <w:rPr>
          <w:lang w:val="en-US"/>
        </w:rPr>
      </w:pPr>
      <w:r>
        <w:rPr>
          <w:b/>
          <w:bCs/>
          <w:lang w:val="en-US"/>
        </w:rPr>
        <w:t>User Attributes</w:t>
      </w:r>
      <w:r>
        <w:rPr>
          <w:lang w:val="en-US"/>
        </w:rPr>
        <w:t xml:space="preserve">: password and email are simple single-valued attributes, name is a composite single valued attribute and phoneNumber is a simple multivalued attribute. </w:t>
      </w:r>
    </w:p>
    <w:p w14:paraId="0A2D9711" w14:textId="77777777" w:rsidR="005A6C5D" w:rsidRPr="00200F39" w:rsidRDefault="005A6C5D" w:rsidP="005A6C5D">
      <w:pPr>
        <w:pStyle w:val="ListParagraph"/>
        <w:rPr>
          <w:lang w:val="en-US"/>
        </w:rPr>
      </w:pPr>
    </w:p>
    <w:p w14:paraId="12092046" w14:textId="77777777" w:rsidR="005A6C5D" w:rsidRDefault="005A6C5D" w:rsidP="005A6C5D">
      <w:pPr>
        <w:pStyle w:val="ListParagraph"/>
        <w:numPr>
          <w:ilvl w:val="0"/>
          <w:numId w:val="5"/>
        </w:numPr>
        <w:rPr>
          <w:lang w:val="en-US"/>
        </w:rPr>
      </w:pPr>
      <w:r w:rsidRPr="00343FBB">
        <w:rPr>
          <w:b/>
          <w:bCs/>
          <w:lang w:val="en-US"/>
        </w:rPr>
        <w:lastRenderedPageBreak/>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multiple phoneNumbers with a single emailAddress. That logically makes emailAddress our </w:t>
      </w:r>
      <w:r w:rsidRPr="00343FBB">
        <w:rPr>
          <w:b/>
          <w:bCs/>
          <w:lang w:val="en-US"/>
        </w:rPr>
        <w:t>primary key</w:t>
      </w:r>
      <w:r>
        <w:rPr>
          <w:lang w:val="en-US"/>
        </w:rPr>
        <w:t xml:space="preserve"> due to lack of other more favorable choices.</w:t>
      </w:r>
    </w:p>
    <w:p w14:paraId="0327E0A5" w14:textId="77777777" w:rsidR="005A6C5D" w:rsidRPr="005930C7" w:rsidRDefault="005A6C5D" w:rsidP="005A6C5D">
      <w:pPr>
        <w:pStyle w:val="ListParagraph"/>
        <w:rPr>
          <w:lang w:val="en-US"/>
        </w:rPr>
      </w:pPr>
    </w:p>
    <w:p w14:paraId="2BE1CACC" w14:textId="77777777" w:rsidR="005A6C5D" w:rsidRPr="00343FBB" w:rsidRDefault="005A6C5D" w:rsidP="005A6C5D">
      <w:pPr>
        <w:pStyle w:val="ListParagraph"/>
        <w:numPr>
          <w:ilvl w:val="0"/>
          <w:numId w:val="5"/>
        </w:numPr>
        <w:rPr>
          <w:lang w:val="en-US"/>
        </w:rPr>
      </w:pPr>
      <w:r w:rsidRPr="00343FBB">
        <w:rPr>
          <w:b/>
          <w:bCs/>
          <w:lang w:val="en-US"/>
        </w:rPr>
        <w:t>Dealer Attributes</w:t>
      </w:r>
      <w:r>
        <w:rPr>
          <w:lang w:val="en-US"/>
        </w:rPr>
        <w:t>: Address is a composite attribute with a mixture of single-valued attributes like zip, city,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102DB813" w14:textId="77777777" w:rsidR="005A6C5D" w:rsidRDefault="005A6C5D" w:rsidP="005A6C5D">
      <w:pPr>
        <w:rPr>
          <w:lang w:val="en-US"/>
        </w:rPr>
      </w:pPr>
      <w:r w:rsidRPr="00570258">
        <w:rPr>
          <w:lang w:val="en-US"/>
        </w:rPr>
        <w:t xml:space="preserve"> </w:t>
      </w:r>
    </w:p>
    <w:p w14:paraId="44FB71B7" w14:textId="77777777" w:rsidR="005A6C5D" w:rsidRDefault="005A6C5D" w:rsidP="005A6C5D">
      <w:pPr>
        <w:pStyle w:val="ListParagraph"/>
        <w:numPr>
          <w:ilvl w:val="0"/>
          <w:numId w:val="3"/>
        </w:numPr>
        <w:rPr>
          <w:lang w:val="en-US"/>
        </w:rPr>
      </w:pPr>
      <w:r w:rsidRPr="00D31249">
        <w:rPr>
          <w:noProof/>
          <w:lang w:val="en-US"/>
        </w:rPr>
        <w:drawing>
          <wp:anchor distT="0" distB="0" distL="114300" distR="114300" simplePos="0" relativeHeight="251665408" behindDoc="0" locked="0" layoutInCell="1" allowOverlap="1" wp14:anchorId="2865289A" wp14:editId="4BD35B7C">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Pr>
          <w:lang w:val="en-US"/>
        </w:rPr>
        <w:t>DepreciationFactors Entity and EffectsDepreciation relationship set</w:t>
      </w:r>
    </w:p>
    <w:p w14:paraId="7D4657E3" w14:textId="77777777" w:rsidR="005A6C5D" w:rsidRDefault="005A6C5D" w:rsidP="005A6C5D">
      <w:pPr>
        <w:rPr>
          <w:lang w:val="en-US"/>
        </w:rPr>
      </w:pPr>
    </w:p>
    <w:p w14:paraId="0EA69A93" w14:textId="77777777" w:rsidR="005A6C5D" w:rsidRPr="007F2D70" w:rsidRDefault="005A6C5D" w:rsidP="005A6C5D">
      <w:pPr>
        <w:pStyle w:val="ListParagraph"/>
        <w:numPr>
          <w:ilvl w:val="0"/>
          <w:numId w:val="9"/>
        </w:numPr>
        <w:rPr>
          <w:lang w:val="en-US"/>
        </w:rPr>
      </w:pPr>
      <w:r w:rsidRPr="007F2D70">
        <w:rPr>
          <w:b/>
          <w:bCs/>
          <w:lang w:val="en-US"/>
        </w:rPr>
        <w:t>Weak Entity and Identifying Entity</w:t>
      </w:r>
      <w:r w:rsidRPr="007F2D70">
        <w:rPr>
          <w:lang w:val="en-US"/>
        </w:rPr>
        <w:t>: The existence of DepreciationFactors that EffectsDepreciation of the Car entity has no meaning. The former is predicated on the existence of the latter.</w:t>
      </w:r>
    </w:p>
    <w:p w14:paraId="2884BDAA" w14:textId="77777777" w:rsidR="005A6C5D" w:rsidRDefault="005A6C5D" w:rsidP="005A6C5D">
      <w:pPr>
        <w:rPr>
          <w:lang w:val="en-US"/>
        </w:rPr>
      </w:pPr>
    </w:p>
    <w:p w14:paraId="076CE872" w14:textId="77777777" w:rsidR="005A6C5D" w:rsidRDefault="005A6C5D" w:rsidP="005A6C5D">
      <w:pPr>
        <w:pStyle w:val="ListParagraph"/>
        <w:numPr>
          <w:ilvl w:val="0"/>
          <w:numId w:val="7"/>
        </w:numPr>
        <w:rPr>
          <w:lang w:val="en-US"/>
        </w:rPr>
      </w:pPr>
      <w:r>
        <w:rPr>
          <w:lang w:val="en-US"/>
        </w:rPr>
        <w:t xml:space="preserve"> </w:t>
      </w:r>
      <w:r w:rsidRPr="002415D0">
        <w:rPr>
          <w:b/>
          <w:bCs/>
          <w:lang w:val="en-US"/>
        </w:rPr>
        <w:t>Primary Key</w:t>
      </w:r>
      <w:r>
        <w:rPr>
          <w:lang w:val="en-US"/>
        </w:rPr>
        <w:t>: We know that the primary key of a weak entity set is the combination of the primary key of the entity upon which it is dependent. Attributes underlined by the dotted line are the discriminators of our weak entity set and combine with VIN.</w:t>
      </w:r>
    </w:p>
    <w:p w14:paraId="781E0E0A" w14:textId="77777777" w:rsidR="005A6C5D" w:rsidRPr="00584141" w:rsidRDefault="005A6C5D" w:rsidP="005A6C5D">
      <w:pPr>
        <w:pStyle w:val="ListParagraph"/>
        <w:rPr>
          <w:lang w:val="en-US"/>
        </w:rPr>
      </w:pPr>
    </w:p>
    <w:p w14:paraId="340D916A" w14:textId="77777777" w:rsidR="005A6C5D" w:rsidRDefault="005A6C5D" w:rsidP="005A6C5D">
      <w:pPr>
        <w:pStyle w:val="ListParagraph"/>
        <w:numPr>
          <w:ilvl w:val="0"/>
          <w:numId w:val="7"/>
        </w:numPr>
        <w:rPr>
          <w:lang w:val="en-US"/>
        </w:rPr>
      </w:pPr>
      <w:r>
        <w:rPr>
          <w:lang w:val="en-US"/>
        </w:rPr>
        <w:t xml:space="preserve"> </w:t>
      </w:r>
      <w:r w:rsidRPr="00465B1A">
        <w:rPr>
          <w:b/>
          <w:bCs/>
          <w:lang w:val="en-US"/>
        </w:rPr>
        <w:t>Cardinality</w:t>
      </w:r>
      <w:r>
        <w:rPr>
          <w:lang w:val="en-US"/>
        </w:rPr>
        <w:t xml:space="preserve">: Due to compelling arguments towards using better cardinality over traditional cardinality, we’ll be using x:y notation – </w:t>
      </w:r>
      <w:r w:rsidRPr="00570258">
        <w:rPr>
          <w:b/>
          <w:bCs/>
          <w:lang w:val="en-US"/>
        </w:rPr>
        <w:t>Car</w:t>
      </w:r>
      <w:r>
        <w:rPr>
          <w:b/>
          <w:bCs/>
          <w:lang w:val="en-US"/>
        </w:rPr>
        <w:t xml:space="preserve"> </w:t>
      </w:r>
      <w:r>
        <w:rPr>
          <w:lang w:val="en-US"/>
        </w:rPr>
        <w:t xml:space="preserve">has a 0:1 cardinality, it can be in the relation one time and </w:t>
      </w:r>
      <w:r w:rsidRPr="00570258">
        <w:rPr>
          <w:b/>
          <w:bCs/>
          <w:lang w:val="en-US"/>
        </w:rPr>
        <w:t>DepreciationFactors</w:t>
      </w:r>
      <w:r>
        <w:rPr>
          <w:lang w:val="en-US"/>
        </w:rPr>
        <w:t xml:space="preserve"> has 0:1 cardinality, you can have one set of factors effecting a car’s valuation or none, can’t have multiple values for the same factors. The primary key of </w:t>
      </w:r>
      <w:r w:rsidRPr="00132641">
        <w:rPr>
          <w:lang w:val="en-US"/>
        </w:rPr>
        <w:t>DepreciationFactors</w:t>
      </w:r>
      <w:r>
        <w:rPr>
          <w:lang w:val="en-US"/>
        </w:rPr>
        <w:t xml:space="preserve"> is not just the set of discriminators, it includes the VIN, which means it can be in the relationship only once.</w:t>
      </w:r>
    </w:p>
    <w:p w14:paraId="07906C0C" w14:textId="77777777" w:rsidR="005A6C5D" w:rsidRPr="007F2D70" w:rsidRDefault="005A6C5D" w:rsidP="005A6C5D">
      <w:pPr>
        <w:pStyle w:val="ListParagraph"/>
        <w:rPr>
          <w:lang w:val="en-US"/>
        </w:rPr>
      </w:pPr>
    </w:p>
    <w:p w14:paraId="4A8DC859" w14:textId="77777777" w:rsidR="005A6C5D" w:rsidRDefault="005A6C5D" w:rsidP="005A6C5D">
      <w:pPr>
        <w:pStyle w:val="ListParagraph"/>
        <w:numPr>
          <w:ilvl w:val="0"/>
          <w:numId w:val="3"/>
        </w:numPr>
        <w:rPr>
          <w:lang w:val="en-US"/>
        </w:rPr>
      </w:pPr>
      <w:r>
        <w:rPr>
          <w:lang w:val="en-US"/>
        </w:rPr>
        <w:t>CarSale Relationship Set</w:t>
      </w:r>
    </w:p>
    <w:p w14:paraId="3C4BDCD1" w14:textId="77777777" w:rsidR="005A6C5D" w:rsidRPr="0010270A" w:rsidRDefault="005A6C5D" w:rsidP="005A6C5D">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CarSale as the relationship set. ‘date’ is a </w:t>
      </w:r>
      <w:r w:rsidRPr="00983715">
        <w:rPr>
          <w:b/>
          <w:bCs/>
          <w:lang w:val="en-US"/>
        </w:rPr>
        <w:t>descriptive attribute</w:t>
      </w:r>
      <w:r>
        <w:rPr>
          <w:lang w:val="en-US"/>
        </w:rPr>
        <w:t xml:space="preserve"> linked to this relation; it refers </w:t>
      </w:r>
      <w:r>
        <w:rPr>
          <w:lang w:val="en-US"/>
        </w:rPr>
        <w:lastRenderedPageBreak/>
        <w:t>to the date a Listing was made by User for the sale of a Car. As desired ‘date’ is a simple single-valued attribute</w:t>
      </w:r>
    </w:p>
    <w:p w14:paraId="456319A3" w14:textId="77777777" w:rsidR="005A6C5D" w:rsidRPr="008320AE" w:rsidRDefault="005A6C5D" w:rsidP="005A6C5D">
      <w:pPr>
        <w:pStyle w:val="ListParagraph"/>
        <w:ind w:left="1440"/>
        <w:rPr>
          <w:lang w:val="en-US"/>
        </w:rPr>
      </w:pPr>
      <w:r w:rsidRPr="00DC4D8D">
        <w:rPr>
          <w:noProof/>
          <w:lang w:val="en-US"/>
        </w:rPr>
        <w:drawing>
          <wp:anchor distT="0" distB="0" distL="114300" distR="114300" simplePos="0" relativeHeight="251662336" behindDoc="0" locked="0" layoutInCell="1" allowOverlap="1" wp14:anchorId="06697F17" wp14:editId="183D3D12">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Pr>
          <w:lang w:val="en-US"/>
        </w:rPr>
        <w:t>Cardinality: Using the better cardinality-</w:t>
      </w:r>
    </w:p>
    <w:p w14:paraId="05DB68A5" w14:textId="77777777" w:rsidR="005A6C5D" w:rsidRDefault="005A6C5D" w:rsidP="005A6C5D">
      <w:pPr>
        <w:pStyle w:val="ListParagraph"/>
        <w:numPr>
          <w:ilvl w:val="1"/>
          <w:numId w:val="3"/>
        </w:numPr>
        <w:rPr>
          <w:lang w:val="en-US"/>
        </w:rPr>
      </w:pPr>
      <w:r>
        <w:rPr>
          <w:lang w:val="en-US"/>
        </w:rPr>
        <w:t>Listing:Dealer is (1:1); Dealer:Listing is (1:*) because for a dealer to be in the system they must create a Listing but may have more than one and a Listing can have exactly one Dealer based on our application scope</w:t>
      </w:r>
    </w:p>
    <w:p w14:paraId="4D4A4108" w14:textId="77777777" w:rsidR="005A6C5D" w:rsidRDefault="005A6C5D" w:rsidP="005A6C5D">
      <w:pPr>
        <w:pStyle w:val="ListParagraph"/>
        <w:ind w:left="1440"/>
        <w:rPr>
          <w:lang w:val="en-US"/>
        </w:rPr>
      </w:pPr>
    </w:p>
    <w:p w14:paraId="34ADA780" w14:textId="77777777" w:rsidR="005A6C5D" w:rsidRDefault="005A6C5D" w:rsidP="005A6C5D">
      <w:pPr>
        <w:pStyle w:val="ListParagraph"/>
        <w:numPr>
          <w:ilvl w:val="1"/>
          <w:numId w:val="3"/>
        </w:numPr>
        <w:rPr>
          <w:lang w:val="en-US"/>
        </w:rPr>
      </w:pPr>
      <w:r>
        <w:rPr>
          <w:lang w:val="en-US"/>
        </w:rPr>
        <w:t>Car:Listing is (1:1); Listing:Car is (1:1) i.e., compulsory participation is enforced on both entities and they are exclusively and uniquely mapped to each other</w:t>
      </w:r>
    </w:p>
    <w:p w14:paraId="04FF99F1" w14:textId="77777777" w:rsidR="005A6C5D" w:rsidRPr="00AC1F44" w:rsidRDefault="005A6C5D" w:rsidP="005A6C5D">
      <w:pPr>
        <w:rPr>
          <w:lang w:val="en-US"/>
        </w:rPr>
      </w:pPr>
    </w:p>
    <w:p w14:paraId="5CC16E1E" w14:textId="77777777" w:rsidR="005A6C5D" w:rsidRDefault="005A6C5D" w:rsidP="005A6C5D">
      <w:pPr>
        <w:pStyle w:val="ListParagraph"/>
        <w:numPr>
          <w:ilvl w:val="1"/>
          <w:numId w:val="3"/>
        </w:numPr>
        <w:rPr>
          <w:lang w:val="en-US"/>
        </w:rPr>
      </w:pPr>
      <w:r>
        <w:rPr>
          <w:lang w:val="en-US"/>
        </w:rPr>
        <w:t>Dealer:Car is (1:*); Car:Dealer(1:1) because a Dealer must attempt a car sale to be in the relation but can sell as many Cars as they want, while a Car can only be sold by a single Dealer</w:t>
      </w:r>
    </w:p>
    <w:p w14:paraId="03AA5E40" w14:textId="77777777" w:rsidR="005A6C5D" w:rsidRPr="00AC1F44" w:rsidRDefault="005A6C5D" w:rsidP="005A6C5D">
      <w:pPr>
        <w:pStyle w:val="ListParagraph"/>
        <w:rPr>
          <w:lang w:val="en-US"/>
        </w:rPr>
      </w:pPr>
    </w:p>
    <w:p w14:paraId="39EE7F90" w14:textId="77777777" w:rsidR="005A6C5D" w:rsidRDefault="005A6C5D" w:rsidP="005A6C5D">
      <w:pPr>
        <w:pStyle w:val="ListParagraph"/>
        <w:numPr>
          <w:ilvl w:val="0"/>
          <w:numId w:val="3"/>
        </w:numPr>
        <w:rPr>
          <w:lang w:val="en-US"/>
        </w:rPr>
      </w:pPr>
      <w:r>
        <w:rPr>
          <w:lang w:val="en-US"/>
        </w:rPr>
        <w:t>Aggregation : meetFor relationship set, Appointment entity set and aggregate entity</w:t>
      </w:r>
    </w:p>
    <w:p w14:paraId="0DA087A4" w14:textId="77777777" w:rsidR="005A6C5D" w:rsidRDefault="005A6C5D" w:rsidP="005A6C5D">
      <w:pPr>
        <w:pStyle w:val="ListParagraph"/>
        <w:numPr>
          <w:ilvl w:val="1"/>
          <w:numId w:val="3"/>
        </w:numPr>
        <w:rPr>
          <w:lang w:val="en-US"/>
        </w:rPr>
      </w:pPr>
      <w:r w:rsidRPr="00EF464E">
        <w:rPr>
          <w:b/>
          <w:bCs/>
          <w:noProof/>
          <w:lang w:val="en-US"/>
        </w:rPr>
        <w:drawing>
          <wp:anchor distT="0" distB="0" distL="114300" distR="114300" simplePos="0" relativeHeight="251663360" behindDoc="0" locked="0" layoutInCell="1" allowOverlap="1" wp14:anchorId="005C995C" wp14:editId="7B740C46">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Pr="00EF464E">
        <w:rPr>
          <w:b/>
          <w:bCs/>
          <w:lang w:val="en-US"/>
        </w:rPr>
        <w:t>Motivation</w:t>
      </w:r>
      <w:r>
        <w:rPr>
          <w:lang w:val="en-US"/>
        </w:rPr>
        <w:t>: Relationship sets meetFor and CarSale represent overlapping information. Every meetFor relationship ties together a Car, Listing, Dealer just like CarSale but we cannot remove CarSale since it can exist without any meetings. In addition, we have some extra attributes like description related to the ‘meet’ called Appointment here</w:t>
      </w:r>
    </w:p>
    <w:p w14:paraId="62804743" w14:textId="77777777" w:rsidR="005A6C5D" w:rsidRDefault="005A6C5D" w:rsidP="005A6C5D">
      <w:pPr>
        <w:rPr>
          <w:lang w:val="en-US"/>
        </w:rPr>
      </w:pPr>
    </w:p>
    <w:p w14:paraId="6E3AC761" w14:textId="77777777" w:rsidR="005A6C5D" w:rsidRDefault="005A6C5D" w:rsidP="005A6C5D">
      <w:pPr>
        <w:pStyle w:val="ListParagraph"/>
        <w:numPr>
          <w:ilvl w:val="1"/>
          <w:numId w:val="3"/>
        </w:numPr>
        <w:rPr>
          <w:lang w:val="en-US"/>
        </w:rPr>
      </w:pPr>
      <w:r>
        <w:rPr>
          <w:lang w:val="en-US"/>
        </w:rPr>
        <w:t>Our aggregate entity is within the pink rectangle with our CarSale relation and the whole thing is connected to our meetFor relation connecting Appointment entity (with ‘date’ as descriptive attribute) to the aggregate entity</w:t>
      </w:r>
    </w:p>
    <w:p w14:paraId="5FFFBF9C" w14:textId="77777777" w:rsidR="005A6C5D" w:rsidRPr="00CD4F32" w:rsidRDefault="005A6C5D" w:rsidP="005A6C5D">
      <w:pPr>
        <w:pStyle w:val="ListParagraph"/>
        <w:rPr>
          <w:lang w:val="en-US"/>
        </w:rPr>
      </w:pPr>
    </w:p>
    <w:p w14:paraId="7166A8BF" w14:textId="77777777" w:rsidR="005A6C5D" w:rsidRDefault="005A6C5D" w:rsidP="005A6C5D">
      <w:pPr>
        <w:rPr>
          <w:lang w:val="en-US"/>
        </w:rPr>
      </w:pPr>
    </w:p>
    <w:p w14:paraId="0A64A8DE" w14:textId="77777777" w:rsidR="005A6C5D" w:rsidRDefault="005A6C5D" w:rsidP="005A6C5D">
      <w:pPr>
        <w:rPr>
          <w:lang w:val="en-US"/>
        </w:rPr>
      </w:pPr>
    </w:p>
    <w:p w14:paraId="52AEFB54" w14:textId="77777777" w:rsidR="005A6C5D" w:rsidRDefault="005A6C5D" w:rsidP="005A6C5D">
      <w:pPr>
        <w:pBdr>
          <w:bottom w:val="single" w:sz="6" w:space="1" w:color="auto"/>
        </w:pBdr>
        <w:rPr>
          <w:lang w:val="en-US"/>
        </w:rPr>
      </w:pPr>
    </w:p>
    <w:p w14:paraId="1DECA593" w14:textId="77777777" w:rsidR="005A6C5D" w:rsidRDefault="005A6C5D" w:rsidP="005A6C5D">
      <w:pPr>
        <w:rPr>
          <w:lang w:val="en-US"/>
        </w:rPr>
      </w:pPr>
    </w:p>
    <w:p w14:paraId="1A98CD00" w14:textId="77777777" w:rsidR="005A6C5D" w:rsidRDefault="005A6C5D" w:rsidP="005A6C5D">
      <w:pPr>
        <w:rPr>
          <w:lang w:val="en-US"/>
        </w:rPr>
      </w:pPr>
    </w:p>
    <w:p w14:paraId="72FD2F3F" w14:textId="77777777" w:rsidR="005A6C5D" w:rsidRDefault="005A6C5D" w:rsidP="005A6C5D">
      <w:pPr>
        <w:pStyle w:val="Heading1"/>
        <w:rPr>
          <w:lang w:val="en-US"/>
        </w:rPr>
      </w:pPr>
      <w:r>
        <w:rPr>
          <w:lang w:val="en-US"/>
        </w:rPr>
        <w:t>Relational Model Design</w:t>
      </w:r>
    </w:p>
    <w:p w14:paraId="760A7134" w14:textId="77777777" w:rsidR="005A6C5D" w:rsidRPr="006874D6" w:rsidRDefault="005A6C5D" w:rsidP="005A6C5D">
      <w:pPr>
        <w:pStyle w:val="Subtitle"/>
        <w:numPr>
          <w:ilvl w:val="0"/>
          <w:numId w:val="12"/>
        </w:numPr>
        <w:rPr>
          <w:lang w:val="en-US"/>
        </w:rPr>
      </w:pPr>
      <w:r>
        <w:rPr>
          <w:lang w:val="en-US"/>
        </w:rPr>
        <w:t>Refer to the createDb.sql file in the Database folder of our git repository for the SQL code that creates tables and views based on the final relational schema; primary, foreign, and unique key, checks and indexes to maintain the integrity and improve performance and load data from the csv files</w:t>
      </w:r>
    </w:p>
    <w:p w14:paraId="09A5D8B2" w14:textId="77777777" w:rsidR="005A6C5D" w:rsidRDefault="005A6C5D" w:rsidP="005A6C5D">
      <w:pPr>
        <w:pStyle w:val="Subtitle"/>
        <w:numPr>
          <w:ilvl w:val="0"/>
          <w:numId w:val="12"/>
        </w:numPr>
        <w:rPr>
          <w:lang w:val="en-US"/>
        </w:rPr>
      </w:pPr>
      <w:r>
        <w:rPr>
          <w:lang w:val="en-US"/>
        </w:rPr>
        <w:lastRenderedPageBreak/>
        <w:t>Refer to the RelationalTable.pdf for the final Table layout in the database</w:t>
      </w:r>
    </w:p>
    <w:p w14:paraId="3A76E16E" w14:textId="77777777" w:rsidR="005A6C5D" w:rsidRPr="0035665F" w:rsidRDefault="005A6C5D" w:rsidP="005A6C5D">
      <w:pPr>
        <w:pStyle w:val="Subtitle"/>
        <w:numPr>
          <w:ilvl w:val="0"/>
          <w:numId w:val="12"/>
        </w:numPr>
        <w:rPr>
          <w:lang w:val="en-US"/>
        </w:rPr>
      </w:pPr>
      <w:r>
        <w:rPr>
          <w:lang w:val="en-US"/>
        </w:rPr>
        <w:t>Refer to the RelationalSchema.pdf for the final Diagrammatic representation of Relational Table</w:t>
      </w:r>
    </w:p>
    <w:p w14:paraId="7DB31EB6" w14:textId="77777777" w:rsidR="005A6C5D" w:rsidRDefault="005A6C5D" w:rsidP="005A6C5D">
      <w:pPr>
        <w:pStyle w:val="Subtitle"/>
        <w:numPr>
          <w:ilvl w:val="0"/>
          <w:numId w:val="12"/>
        </w:numPr>
        <w:rPr>
          <w:lang w:val="en-US"/>
        </w:rPr>
      </w:pPr>
      <w:r>
        <w:rPr>
          <w:lang w:val="en-US"/>
        </w:rPr>
        <w:t>Some relational schema conversions are obvious, so we are going to provide our reasoning behind the motivations for only those that require explanations</w:t>
      </w:r>
    </w:p>
    <w:p w14:paraId="5BAE1F95" w14:textId="77777777" w:rsidR="005A6C5D" w:rsidRDefault="005A6C5D" w:rsidP="005A6C5D">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createDb.sql file</w:t>
      </w:r>
    </w:p>
    <w:p w14:paraId="41FE6D85" w14:textId="77777777" w:rsidR="005A6C5D" w:rsidRPr="0035665F" w:rsidRDefault="005A6C5D" w:rsidP="005A6C5D">
      <w:pPr>
        <w:rPr>
          <w:lang w:val="en-US"/>
        </w:rPr>
      </w:pPr>
    </w:p>
    <w:p w14:paraId="58BC71B7" w14:textId="77777777" w:rsidR="005A6C5D" w:rsidRPr="00021D96" w:rsidRDefault="005A6C5D" w:rsidP="005A6C5D">
      <w:pPr>
        <w:rPr>
          <w:lang w:val="en-US"/>
        </w:rPr>
      </w:pPr>
    </w:p>
    <w:p w14:paraId="5063509F" w14:textId="77777777" w:rsidR="005A6C5D" w:rsidRDefault="005A6C5D" w:rsidP="005A6C5D">
      <w:pPr>
        <w:pStyle w:val="ListParagraph"/>
        <w:numPr>
          <w:ilvl w:val="0"/>
          <w:numId w:val="13"/>
        </w:numPr>
        <w:rPr>
          <w:lang w:val="en-US"/>
        </w:rPr>
      </w:pPr>
      <w:r w:rsidRPr="009B2076">
        <w:rPr>
          <w:lang w:val="en-US"/>
        </w:rPr>
        <w:t>Car</w:t>
      </w:r>
    </w:p>
    <w:p w14:paraId="0D18C71F" w14:textId="77777777" w:rsidR="005A6C5D" w:rsidRPr="009B2076" w:rsidRDefault="005A6C5D" w:rsidP="005A6C5D">
      <w:pPr>
        <w:rPr>
          <w:lang w:val="en-US"/>
        </w:rPr>
      </w:pPr>
      <w:r w:rsidRPr="00E63862">
        <w:rPr>
          <w:noProof/>
          <w:lang w:val="en-US"/>
        </w:rPr>
        <w:drawing>
          <wp:anchor distT="0" distB="0" distL="114300" distR="114300" simplePos="0" relativeHeight="251664384" behindDoc="0" locked="0" layoutInCell="1" allowOverlap="1" wp14:anchorId="2E07DFEE" wp14:editId="7F26711E">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Pr="00E41907">
        <w:rPr>
          <w:noProof/>
        </w:rPr>
        <w:drawing>
          <wp:anchor distT="0" distB="0" distL="114300" distR="114300" simplePos="0" relativeHeight="251667456" behindDoc="0" locked="0" layoutInCell="1" allowOverlap="1" wp14:anchorId="00CE8CEE" wp14:editId="0F0131D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A9B9E32" w14:textId="77777777" w:rsidR="005A6C5D" w:rsidRDefault="005A6C5D" w:rsidP="005A6C5D">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0F10A4E8" w14:textId="77777777" w:rsidR="005A6C5D" w:rsidRDefault="005A6C5D" w:rsidP="005A6C5D">
      <w:pPr>
        <w:pStyle w:val="ListParagraph"/>
        <w:ind w:left="360"/>
        <w:rPr>
          <w:lang w:val="en-US"/>
        </w:rPr>
      </w:pPr>
    </w:p>
    <w:p w14:paraId="0C93095D" w14:textId="77777777" w:rsidR="005A6C5D" w:rsidRDefault="005A6C5D" w:rsidP="005A6C5D">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do not represent N/A. Every attribute to the left pertains to a Car. </w:t>
      </w:r>
      <w:r w:rsidRPr="0050335B">
        <w:rPr>
          <w:lang w:val="en-US"/>
        </w:rPr>
        <w:t xml:space="preserve">A huge factor in deciding which attributes would be optional was this as well. </w:t>
      </w:r>
    </w:p>
    <w:p w14:paraId="7FDAE749" w14:textId="77777777" w:rsidR="005A6C5D" w:rsidRDefault="005A6C5D" w:rsidP="005A6C5D">
      <w:pPr>
        <w:pStyle w:val="ListParagraph"/>
        <w:ind w:left="360"/>
        <w:rPr>
          <w:lang w:val="en-US"/>
        </w:rPr>
      </w:pPr>
    </w:p>
    <w:p w14:paraId="0BE7C5B2" w14:textId="77777777" w:rsidR="005A6C5D" w:rsidRDefault="005A6C5D" w:rsidP="005A6C5D">
      <w:pPr>
        <w:pStyle w:val="ListParagraph"/>
        <w:numPr>
          <w:ilvl w:val="0"/>
          <w:numId w:val="14"/>
        </w:numPr>
        <w:rPr>
          <w:lang w:val="en-US"/>
        </w:rPr>
      </w:pPr>
      <w:r w:rsidRPr="0050335B">
        <w:rPr>
          <w:lang w:val="en-US"/>
        </w:rPr>
        <w:t>We wanted to reduce NULLs as much as possible because:</w:t>
      </w:r>
    </w:p>
    <w:p w14:paraId="5597FFFA" w14:textId="77777777" w:rsidR="005A6C5D" w:rsidRDefault="005A6C5D" w:rsidP="005A6C5D">
      <w:pPr>
        <w:pStyle w:val="ListParagraph"/>
        <w:numPr>
          <w:ilvl w:val="2"/>
          <w:numId w:val="14"/>
        </w:numPr>
        <w:rPr>
          <w:lang w:val="en-US"/>
        </w:rPr>
      </w:pPr>
      <w:r>
        <w:rPr>
          <w:lang w:val="en-US"/>
        </w:rPr>
        <w:t xml:space="preserve"> Normalization concerns: These optional attributes cannot be part of the primary key and are not functionally dependent on it</w:t>
      </w:r>
    </w:p>
    <w:p w14:paraId="4343EA25" w14:textId="77777777" w:rsidR="005A6C5D" w:rsidRDefault="005A6C5D" w:rsidP="005A6C5D">
      <w:pPr>
        <w:pStyle w:val="ListParagraph"/>
        <w:numPr>
          <w:ilvl w:val="2"/>
          <w:numId w:val="14"/>
        </w:numPr>
        <w:rPr>
          <w:lang w:val="en-US"/>
        </w:rPr>
      </w:pPr>
      <w:r>
        <w:rPr>
          <w:lang w:val="en-US"/>
        </w:rPr>
        <w:t>Simplify the client interface – We did not have to implement three-valued logic</w:t>
      </w:r>
    </w:p>
    <w:p w14:paraId="1F7A5C7E" w14:textId="77777777" w:rsidR="005A6C5D" w:rsidRDefault="005A6C5D" w:rsidP="005A6C5D">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operations, and use </w:t>
      </w:r>
    </w:p>
    <w:p w14:paraId="343B1974" w14:textId="77777777" w:rsidR="005A6C5D" w:rsidRDefault="005A6C5D" w:rsidP="005A6C5D">
      <w:pPr>
        <w:pStyle w:val="ListParagraph"/>
        <w:numPr>
          <w:ilvl w:val="2"/>
          <w:numId w:val="15"/>
        </w:numPr>
        <w:rPr>
          <w:lang w:val="en-US"/>
        </w:rPr>
      </w:pPr>
      <w:r>
        <w:rPr>
          <w:lang w:val="en-US"/>
        </w:rPr>
        <w:t xml:space="preserve"> subqueries and having nulls just make things unnecessarily complicated considering we have other effective alternate solutions</w:t>
      </w:r>
    </w:p>
    <w:p w14:paraId="5A4C3C26" w14:textId="77777777" w:rsidR="005A6C5D" w:rsidRDefault="005A6C5D" w:rsidP="005A6C5D">
      <w:pPr>
        <w:pStyle w:val="ListParagraph"/>
        <w:ind w:left="1080"/>
        <w:rPr>
          <w:lang w:val="en-US"/>
        </w:rPr>
      </w:pPr>
    </w:p>
    <w:p w14:paraId="39AC62CF" w14:textId="77777777" w:rsidR="005A6C5D" w:rsidRDefault="005A6C5D" w:rsidP="005A6C5D">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which also acts as a foreign key </w:t>
      </w:r>
      <w:r w:rsidRPr="008B6839">
        <w:rPr>
          <w:lang w:val="en-US"/>
        </w:rPr>
        <w:lastRenderedPageBreak/>
        <w:t>referencing Cars. This gives us Cars(</w:t>
      </w:r>
      <w:r w:rsidRPr="008B6839">
        <w:rPr>
          <w:u w:val="single"/>
          <w:lang w:val="en-US"/>
        </w:rPr>
        <w:t xml:space="preserve">VIN, </w:t>
      </w:r>
      <w:r w:rsidRPr="008B6839">
        <w:rPr>
          <w:lang w:val="en-US"/>
        </w:rPr>
        <w:t>bodyType, height, year, modelName, franchiseMake, isFleet, isCab), Interior(</w:t>
      </w:r>
      <w:r w:rsidRPr="008B6839">
        <w:rPr>
          <w:u w:val="single"/>
          <w:lang w:val="en-US"/>
        </w:rPr>
        <w:t xml:space="preserve">VIN, </w:t>
      </w:r>
      <w:r w:rsidRPr="008B6839">
        <w:rPr>
          <w:lang w:val="en-US"/>
        </w:rPr>
        <w:t>backLegroom, frontLegroom, interiorColor, maximumSeating), Wheels(</w:t>
      </w:r>
      <w:r w:rsidRPr="008B6839">
        <w:rPr>
          <w:u w:val="single"/>
          <w:lang w:val="en-US"/>
        </w:rPr>
        <w:t xml:space="preserve">VIN, </w:t>
      </w:r>
      <w:r w:rsidRPr="008B6839">
        <w:rPr>
          <w:lang w:val="en-US"/>
        </w:rPr>
        <w:t>wheelSystem, wheelSystemDisplay, wheelbase), Engine(</w:t>
      </w:r>
      <w:r w:rsidRPr="008B6839">
        <w:rPr>
          <w:u w:val="single"/>
          <w:lang w:val="en-US"/>
        </w:rPr>
        <w:t>VIN</w:t>
      </w:r>
      <w:r w:rsidRPr="008B6839">
        <w:rPr>
          <w:lang w:val="en-US"/>
        </w:rPr>
        <w:t>, engineCylinders, engineDisplay, engineType, horsepower, transmission, transmissionDisplay), FuelSpecs(</w:t>
      </w:r>
      <w:r w:rsidRPr="008B6839">
        <w:rPr>
          <w:u w:val="single"/>
          <w:lang w:val="en-US"/>
        </w:rPr>
        <w:t>VIN</w:t>
      </w:r>
      <w:r w:rsidRPr="008B6839">
        <w:rPr>
          <w:lang w:val="en-US"/>
        </w:rPr>
        <w:t xml:space="preserve">, cityFuelEconomy, highwayFuelEconomy, fuelType, fuelTankVolume), TrimPackage(VIN, trimID, trimName). </w:t>
      </w:r>
    </w:p>
    <w:p w14:paraId="25577358" w14:textId="77777777" w:rsidR="005A6C5D" w:rsidRPr="008B6839" w:rsidRDefault="005A6C5D" w:rsidP="005A6C5D">
      <w:pPr>
        <w:pStyle w:val="ListParagraph"/>
        <w:ind w:left="360"/>
        <w:rPr>
          <w:lang w:val="en-US"/>
        </w:rPr>
      </w:pPr>
    </w:p>
    <w:p w14:paraId="26F0D023" w14:textId="77777777" w:rsidR="005A6C5D" w:rsidRDefault="005A6C5D" w:rsidP="005A6C5D">
      <w:pPr>
        <w:pStyle w:val="ListParagraph"/>
        <w:numPr>
          <w:ilvl w:val="0"/>
          <w:numId w:val="14"/>
        </w:numPr>
        <w:rPr>
          <w:lang w:val="en-US"/>
        </w:rPr>
      </w:pPr>
      <w:r>
        <w:rPr>
          <w:lang w:val="en-US"/>
        </w:rPr>
        <w:t xml:space="preserve">Note that we changed ‘fleet’ to ‘isFleet’ for clarity and all the attributes that start with is&lt;attr name&gt; must be either ‘True’ or ‘False’. A check is added to ensure that.  </w:t>
      </w:r>
    </w:p>
    <w:p w14:paraId="7F6D8808" w14:textId="77777777" w:rsidR="005A6C5D" w:rsidRPr="00C557D9" w:rsidRDefault="005A6C5D" w:rsidP="005A6C5D">
      <w:pPr>
        <w:pStyle w:val="ListParagraph"/>
        <w:numPr>
          <w:ilvl w:val="0"/>
          <w:numId w:val="15"/>
        </w:numPr>
        <w:rPr>
          <w:lang w:val="en-US"/>
        </w:rPr>
      </w:pPr>
      <w:r w:rsidRPr="00584141">
        <w:rPr>
          <w:noProof/>
        </w:rPr>
        <w:drawing>
          <wp:anchor distT="0" distB="0" distL="114300" distR="114300" simplePos="0" relativeHeight="251668480" behindDoc="0" locked="0" layoutInCell="1" allowOverlap="1" wp14:anchorId="3BE20BD4" wp14:editId="69EC999E">
            <wp:simplePos x="0" y="0"/>
            <wp:positionH relativeFrom="column">
              <wp:posOffset>-657860</wp:posOffset>
            </wp:positionH>
            <wp:positionV relativeFrom="paragraph">
              <wp:posOffset>225171</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Pr>
          <w:lang w:val="en-US"/>
        </w:rPr>
        <w:t>Listing</w:t>
      </w:r>
    </w:p>
    <w:p w14:paraId="28089963" w14:textId="77777777" w:rsidR="005A6C5D" w:rsidRDefault="005A6C5D" w:rsidP="005A6C5D">
      <w:pPr>
        <w:rPr>
          <w:lang w:val="en-US"/>
        </w:rPr>
      </w:pPr>
    </w:p>
    <w:p w14:paraId="6CF135D1" w14:textId="77777777" w:rsidR="005A6C5D" w:rsidRDefault="005A6C5D" w:rsidP="005A6C5D">
      <w:pPr>
        <w:pStyle w:val="ListParagraph"/>
        <w:numPr>
          <w:ilvl w:val="0"/>
          <w:numId w:val="16"/>
        </w:numPr>
        <w:rPr>
          <w:lang w:val="en-US"/>
        </w:rPr>
      </w:pPr>
      <w:r>
        <w:rPr>
          <w:lang w:val="en-US"/>
        </w:rPr>
        <w:t>Listing (</w:t>
      </w:r>
      <w:r w:rsidRPr="00A517DB">
        <w:rPr>
          <w:u w:val="single"/>
          <w:lang w:val="en-US"/>
        </w:rPr>
        <w:t>listingId</w:t>
      </w:r>
      <w:r>
        <w:rPr>
          <w:lang w:val="en-US"/>
        </w:rPr>
        <w:t xml:space="preserve">, listingDate, dayOnMarket, mainPictureUrl, majorOptions, price, active, description). The primary key of the relation is same as the entity set. </w:t>
      </w:r>
    </w:p>
    <w:p w14:paraId="7CAA7E5F" w14:textId="77777777" w:rsidR="005A6C5D" w:rsidRDefault="005A6C5D" w:rsidP="005A6C5D">
      <w:pPr>
        <w:pStyle w:val="ListParagraph"/>
        <w:rPr>
          <w:lang w:val="en-US"/>
        </w:rPr>
      </w:pPr>
    </w:p>
    <w:p w14:paraId="33BEEEA2" w14:textId="77777777" w:rsidR="005A6C5D" w:rsidRPr="00A517DB" w:rsidRDefault="005A6C5D" w:rsidP="005A6C5D">
      <w:pPr>
        <w:pStyle w:val="ListParagraph"/>
        <w:numPr>
          <w:ilvl w:val="0"/>
          <w:numId w:val="16"/>
        </w:numPr>
        <w:rPr>
          <w:lang w:val="en-US"/>
        </w:rPr>
      </w:pPr>
      <w:r>
        <w:rPr>
          <w:lang w:val="en-US"/>
        </w:rPr>
        <w:t>‘activeListing’ will be either ‘True’ or ‘False’. ‘activeListing’ is ‘True’ if the dealer created a listing but hasn’t deleted it, once a dealer deletes a listing, we set the attribute to ‘False’. The system administrators and data science analysts are the only ones that can see the non-active listings. We have created Views to support that (to be discussed in a separate section).</w:t>
      </w:r>
    </w:p>
    <w:p w14:paraId="3ED59AE3" w14:textId="77777777" w:rsidR="005A6C5D" w:rsidRDefault="005A6C5D" w:rsidP="005A6C5D">
      <w:pPr>
        <w:rPr>
          <w:lang w:val="en-US"/>
        </w:rPr>
      </w:pPr>
    </w:p>
    <w:p w14:paraId="23A3CEBC" w14:textId="77777777" w:rsidR="005A6C5D" w:rsidRDefault="005A6C5D" w:rsidP="005A6C5D">
      <w:pPr>
        <w:rPr>
          <w:lang w:val="en-US"/>
        </w:rPr>
      </w:pPr>
    </w:p>
    <w:p w14:paraId="5E3EB4B9" w14:textId="77777777" w:rsidR="005A6C5D" w:rsidRDefault="005A6C5D" w:rsidP="005A6C5D">
      <w:pPr>
        <w:rPr>
          <w:lang w:val="en-US"/>
        </w:rPr>
      </w:pPr>
    </w:p>
    <w:p w14:paraId="26A8006A" w14:textId="77777777" w:rsidR="005A6C5D" w:rsidRPr="007555A4" w:rsidRDefault="005A6C5D" w:rsidP="005A6C5D">
      <w:pPr>
        <w:pStyle w:val="ListParagraph"/>
        <w:numPr>
          <w:ilvl w:val="0"/>
          <w:numId w:val="15"/>
        </w:numPr>
        <w:rPr>
          <w:lang w:val="en-US"/>
        </w:rPr>
      </w:pPr>
      <w:r>
        <w:rPr>
          <w:lang w:val="en-US"/>
        </w:rPr>
        <w:t>User – Total Disjoint Generalization</w:t>
      </w:r>
    </w:p>
    <w:p w14:paraId="1624A8DE" w14:textId="77777777" w:rsidR="005A6C5D" w:rsidRDefault="005A6C5D" w:rsidP="005A6C5D">
      <w:pPr>
        <w:pStyle w:val="ListParagraph"/>
        <w:numPr>
          <w:ilvl w:val="0"/>
          <w:numId w:val="18"/>
        </w:numPr>
        <w:rPr>
          <w:lang w:val="en-US"/>
        </w:rPr>
      </w:pPr>
      <w:r w:rsidRPr="00584141">
        <w:rPr>
          <w:noProof/>
        </w:rPr>
        <w:drawing>
          <wp:anchor distT="0" distB="0" distL="114300" distR="114300" simplePos="0" relativeHeight="251669504" behindDoc="0" locked="0" layoutInCell="1" allowOverlap="1" wp14:anchorId="34CE4393" wp14:editId="68033DEF">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Pr>
          <w:lang w:val="en-US"/>
        </w:rPr>
        <w:t>User(</w:t>
      </w:r>
      <w:r w:rsidRPr="007555A4">
        <w:rPr>
          <w:u w:val="single"/>
          <w:lang w:val="en-US"/>
        </w:rPr>
        <w:t>emailAddress</w:t>
      </w:r>
      <w:r>
        <w:rPr>
          <w:u w:val="single"/>
          <w:lang w:val="en-US"/>
        </w:rPr>
        <w:t xml:space="preserve">, </w:t>
      </w:r>
      <w:r>
        <w:rPr>
          <w:lang w:val="en-US"/>
        </w:rPr>
        <w:t xml:space="preserve">firstName, lastName, password). Attributes within the composite attribute, name are now part of the User relation. </w:t>
      </w:r>
    </w:p>
    <w:p w14:paraId="176F15A2" w14:textId="77777777" w:rsidR="005A6C5D" w:rsidRDefault="005A6C5D" w:rsidP="005A6C5D">
      <w:pPr>
        <w:pStyle w:val="ListParagraph"/>
        <w:rPr>
          <w:lang w:val="en-US"/>
        </w:rPr>
      </w:pPr>
    </w:p>
    <w:p w14:paraId="1B9D982F" w14:textId="77777777" w:rsidR="005A6C5D" w:rsidRDefault="005A6C5D" w:rsidP="005A6C5D">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since each user can have none or many numbers of phone numbers stored in our database. emailAddress is a foreign key referencing emailAddress in User.</w:t>
      </w:r>
    </w:p>
    <w:p w14:paraId="07E3FC9F" w14:textId="77777777" w:rsidR="005A6C5D" w:rsidRPr="00EB2FD4" w:rsidRDefault="005A6C5D" w:rsidP="005A6C5D">
      <w:pPr>
        <w:rPr>
          <w:lang w:val="en-US"/>
        </w:rPr>
      </w:pPr>
    </w:p>
    <w:p w14:paraId="505F266B" w14:textId="77777777" w:rsidR="005A6C5D" w:rsidRDefault="005A6C5D" w:rsidP="005A6C5D">
      <w:pPr>
        <w:pStyle w:val="ListParagraph"/>
        <w:numPr>
          <w:ilvl w:val="0"/>
          <w:numId w:val="18"/>
        </w:numPr>
        <w:rPr>
          <w:lang w:val="en-US"/>
        </w:rPr>
      </w:pPr>
      <w:r>
        <w:rPr>
          <w:lang w:val="en-US"/>
        </w:rPr>
        <w:t>Using a Top-Down approach and considering that Address is optional as well, our Dealer entity will be called DealerDetails for clarity and DealerDetails(</w:t>
      </w:r>
      <w:r w:rsidRPr="00A45384">
        <w:rPr>
          <w:u w:val="single"/>
          <w:lang w:val="en-US"/>
        </w:rPr>
        <w:t>emailAddress</w:t>
      </w:r>
      <w:r>
        <w:rPr>
          <w:lang w:val="en-US"/>
        </w:rPr>
        <w:t>, franchiseDealer, sellerRating) with emailAddress as primary key and foreign key referencing emailAddress in User.</w:t>
      </w:r>
    </w:p>
    <w:p w14:paraId="6D51BBB9" w14:textId="77777777" w:rsidR="005A6C5D" w:rsidRPr="00EB2FD4" w:rsidRDefault="005A6C5D" w:rsidP="005A6C5D">
      <w:pPr>
        <w:rPr>
          <w:lang w:val="en-US"/>
        </w:rPr>
      </w:pPr>
    </w:p>
    <w:p w14:paraId="739B94C6" w14:textId="77777777" w:rsidR="005A6C5D" w:rsidRPr="00EB2FD4" w:rsidRDefault="005A6C5D" w:rsidP="005A6C5D">
      <w:pPr>
        <w:pStyle w:val="ListParagraph"/>
        <w:numPr>
          <w:ilvl w:val="0"/>
          <w:numId w:val="18"/>
        </w:numPr>
        <w:rPr>
          <w:lang w:val="en-US"/>
        </w:rPr>
      </w:pPr>
      <w:r>
        <w:rPr>
          <w:lang w:val="en-US"/>
        </w:rPr>
        <w:t>Our Address will have Address(</w:t>
      </w:r>
      <w:r w:rsidRPr="00B418D2">
        <w:rPr>
          <w:u w:val="single"/>
          <w:lang w:val="en-US"/>
        </w:rPr>
        <w:t>emailAddress</w:t>
      </w:r>
      <w:r>
        <w:rPr>
          <w:lang w:val="en-US"/>
        </w:rPr>
        <w:t xml:space="preserve">, zip, city, latitude, longitude) with emailAddress as primary key and foreign key </w:t>
      </w:r>
      <w:r>
        <w:rPr>
          <w:lang w:val="en-US"/>
        </w:rPr>
        <w:lastRenderedPageBreak/>
        <w:t>referencing emailAddress in User. But this is not a normalized relation. Now we need to normalize this:</w:t>
      </w:r>
    </w:p>
    <w:p w14:paraId="32A777C7" w14:textId="77777777" w:rsidR="005A6C5D" w:rsidRDefault="005A6C5D" w:rsidP="005A6C5D">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5DAACCE8" w14:textId="77777777" w:rsidR="005A6C5D" w:rsidRDefault="005A6C5D" w:rsidP="005A6C5D">
      <w:pPr>
        <w:pStyle w:val="ListParagraph"/>
        <w:numPr>
          <w:ilvl w:val="0"/>
          <w:numId w:val="18"/>
        </w:numPr>
        <w:rPr>
          <w:lang w:val="en-US"/>
        </w:rPr>
      </w:pPr>
      <w:r>
        <w:rPr>
          <w:lang w:val="en-US"/>
        </w:rPr>
        <w:t>F = {</w:t>
      </w:r>
      <w:r w:rsidRPr="00974337">
        <w:rPr>
          <w:u w:val="single"/>
          <w:lang w:val="en-US"/>
        </w:rPr>
        <w:t>emailAddress</w:t>
      </w:r>
      <w:r>
        <w:rPr>
          <w:lang w:val="en-US"/>
        </w:rPr>
        <w:t xml:space="preserve"> -&gt; zip, city, latitude, longitude; latitude, longitude -&gt; zip (because of accuracy of our co-ordinates it does not give city) </w:t>
      </w:r>
      <w:r w:rsidRPr="00974337">
        <w:rPr>
          <w:lang w:val="en-US"/>
        </w:rPr>
        <w:t>}</w:t>
      </w:r>
    </w:p>
    <w:p w14:paraId="7C83C249" w14:textId="77777777" w:rsidR="005A6C5D" w:rsidRDefault="005A6C5D" w:rsidP="005A6C5D">
      <w:pPr>
        <w:pStyle w:val="ListParagraph"/>
        <w:rPr>
          <w:lang w:val="en-US"/>
        </w:rPr>
      </w:pPr>
    </w:p>
    <w:p w14:paraId="65C15AD6" w14:textId="77777777" w:rsidR="005A6C5D" w:rsidRPr="00EB2FD4" w:rsidRDefault="005A6C5D" w:rsidP="005A6C5D">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45C6A85F" w14:textId="77777777" w:rsidR="005A6C5D" w:rsidRDefault="005A6C5D" w:rsidP="005A6C5D">
      <w:pPr>
        <w:pStyle w:val="ListParagraph"/>
        <w:numPr>
          <w:ilvl w:val="0"/>
          <w:numId w:val="18"/>
        </w:numPr>
        <w:rPr>
          <w:lang w:val="en-US"/>
        </w:rPr>
      </w:pPr>
      <w:r>
        <w:rPr>
          <w:lang w:val="en-US"/>
        </w:rPr>
        <w:t>Address(</w:t>
      </w:r>
      <w:r w:rsidRPr="008D4DE1">
        <w:rPr>
          <w:u w:val="single"/>
          <w:lang w:val="en-US"/>
        </w:rPr>
        <w:t>emailAddress</w:t>
      </w:r>
      <w:r>
        <w:rPr>
          <w:lang w:val="en-US"/>
        </w:rPr>
        <w:t>, city, zip), Coordinates(</w:t>
      </w:r>
      <w:r w:rsidRPr="001F7B16">
        <w:rPr>
          <w:u w:val="single"/>
          <w:lang w:val="en-US"/>
        </w:rPr>
        <w:t>emailAddress</w:t>
      </w:r>
      <w:r>
        <w:rPr>
          <w:lang w:val="en-US"/>
        </w:rPr>
        <w:t>, latitude, longitude) with emailAddress as primary key and foreign key referencing emailAddress in User</w:t>
      </w:r>
    </w:p>
    <w:p w14:paraId="71361C2D" w14:textId="77777777" w:rsidR="005A6C5D" w:rsidRPr="00974337" w:rsidRDefault="005A6C5D" w:rsidP="005A6C5D">
      <w:pPr>
        <w:pStyle w:val="ListParagraph"/>
        <w:rPr>
          <w:lang w:val="en-US"/>
        </w:rPr>
      </w:pPr>
    </w:p>
    <w:p w14:paraId="43E3D81E" w14:textId="77777777" w:rsidR="005A6C5D" w:rsidRDefault="005A6C5D" w:rsidP="005A6C5D">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 – Weak Entity</w:t>
      </w:r>
    </w:p>
    <w:p w14:paraId="16E6D4C9" w14:textId="77777777" w:rsidR="005A6C5D" w:rsidRDefault="005A6C5D" w:rsidP="005A6C5D">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r>
        <w:rPr>
          <w:lang w:val="en-US"/>
        </w:rPr>
        <w:t xml:space="preserve">frameDamaged, hasAccidents, salvage, savingsAmount) is the final relation. As expected, </w:t>
      </w:r>
      <w:r w:rsidRPr="00A50B43">
        <w:rPr>
          <w:u w:val="single"/>
          <w:lang w:val="en-US"/>
        </w:rPr>
        <w:t>VIN</w:t>
      </w:r>
      <w:r>
        <w:rPr>
          <w:lang w:val="en-US"/>
        </w:rPr>
        <w:t xml:space="preserve"> is the primary key and foreign key referencing VIN in Car because of the nature of weak entities and the cardinality constraints enabling us to identify each depreciation factor with just the associated VIN of the corresponding Car.</w:t>
      </w:r>
    </w:p>
    <w:p w14:paraId="307DED5A" w14:textId="77777777" w:rsidR="005A6C5D" w:rsidRDefault="005A6C5D" w:rsidP="005A6C5D">
      <w:pPr>
        <w:pStyle w:val="ListParagraph"/>
        <w:numPr>
          <w:ilvl w:val="0"/>
          <w:numId w:val="20"/>
        </w:numPr>
        <w:rPr>
          <w:lang w:val="en-US"/>
        </w:rPr>
      </w:pPr>
      <w:r>
        <w:rPr>
          <w:lang w:val="en-US"/>
        </w:rPr>
        <w:t>The weak entity previously had isNew attribute, but the relational schema does not due to a dependency. Whenever isNew is false, ownercount is not application. Adhering to our previous commitment of good database design, we have a separate relation called CarOwners(</w:t>
      </w:r>
      <w:r w:rsidRPr="00A50B43">
        <w:rPr>
          <w:u w:val="single"/>
          <w:lang w:val="en-US"/>
        </w:rPr>
        <w:t>VIN</w:t>
      </w:r>
      <w:r>
        <w:rPr>
          <w:lang w:val="en-US"/>
        </w:rPr>
        <w:t xml:space="preserve">, ownercount) with </w:t>
      </w:r>
      <w:r w:rsidRPr="00ED7835">
        <w:rPr>
          <w:lang w:val="en-US"/>
        </w:rPr>
        <w:t>VIN</w:t>
      </w:r>
      <w:r>
        <w:rPr>
          <w:lang w:val="en-US"/>
        </w:rPr>
        <w:t xml:space="preserve"> as the primary key and foreign key referencing VIN in Car.</w:t>
      </w:r>
    </w:p>
    <w:p w14:paraId="6A07505D" w14:textId="77777777" w:rsidR="005A6C5D" w:rsidRDefault="005A6C5D" w:rsidP="005A6C5D">
      <w:pPr>
        <w:rPr>
          <w:lang w:val="en-US"/>
        </w:rPr>
      </w:pPr>
    </w:p>
    <w:p w14:paraId="35A2E23E" w14:textId="77777777" w:rsidR="005A6C5D" w:rsidRDefault="005A6C5D" w:rsidP="005A6C5D">
      <w:pPr>
        <w:pStyle w:val="ListParagraph"/>
        <w:numPr>
          <w:ilvl w:val="0"/>
          <w:numId w:val="15"/>
        </w:numPr>
        <w:rPr>
          <w:lang w:val="en-US"/>
        </w:rPr>
      </w:pPr>
      <w:r>
        <w:rPr>
          <w:lang w:val="en-US"/>
        </w:rPr>
        <w:t xml:space="preserve">CarSale Relationship Set – </w:t>
      </w:r>
    </w:p>
    <w:p w14:paraId="44CE31ED" w14:textId="77777777" w:rsidR="005A6C5D" w:rsidRDefault="005A6C5D" w:rsidP="005A6C5D">
      <w:pPr>
        <w:pStyle w:val="ListParagraph"/>
        <w:numPr>
          <w:ilvl w:val="0"/>
          <w:numId w:val="21"/>
        </w:numPr>
        <w:rPr>
          <w:lang w:val="en-US"/>
        </w:rPr>
      </w:pPr>
      <w:r w:rsidRPr="00DC4D8D">
        <w:rPr>
          <w:noProof/>
          <w:lang w:val="en-US"/>
        </w:rPr>
        <w:drawing>
          <wp:anchor distT="0" distB="0" distL="114300" distR="114300" simplePos="0" relativeHeight="251670528" behindDoc="0" locked="0" layoutInCell="1" allowOverlap="1" wp14:anchorId="5F6BEA5D" wp14:editId="4A0AEB3E">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Pr>
          <w:lang w:val="en-US"/>
        </w:rPr>
        <w:t>We have a couple of alternatives to establish this relationship:</w:t>
      </w:r>
    </w:p>
    <w:p w14:paraId="355E1CED" w14:textId="77777777" w:rsidR="005A6C5D" w:rsidRDefault="005A6C5D" w:rsidP="005A6C5D">
      <w:pPr>
        <w:pStyle w:val="ListParagraph"/>
        <w:ind w:left="360"/>
        <w:rPr>
          <w:lang w:val="en-US"/>
        </w:rPr>
      </w:pPr>
    </w:p>
    <w:p w14:paraId="7688830A" w14:textId="77777777" w:rsidR="005A6C5D" w:rsidRDefault="005A6C5D" w:rsidP="005A6C5D">
      <w:pPr>
        <w:pStyle w:val="ListParagraph"/>
        <w:numPr>
          <w:ilvl w:val="7"/>
          <w:numId w:val="21"/>
        </w:numPr>
        <w:rPr>
          <w:lang w:val="en-US"/>
        </w:rPr>
      </w:pPr>
      <w:r w:rsidRPr="001A6F66">
        <w:rPr>
          <w:color w:val="ED7D31" w:themeColor="accent2"/>
          <w:lang w:val="en-US"/>
        </w:rPr>
        <w:t>CarSale</w:t>
      </w:r>
      <w:r w:rsidRPr="007D3770">
        <w:rPr>
          <w:lang w:val="en-US"/>
        </w:rPr>
        <w:t>(</w:t>
      </w:r>
      <w:r>
        <w:rPr>
          <w:u w:val="single"/>
          <w:lang w:val="en-US"/>
        </w:rPr>
        <w:t>emailAddress</w:t>
      </w:r>
      <w:r w:rsidRPr="007D3770">
        <w:rPr>
          <w:u w:val="single"/>
          <w:lang w:val="en-US"/>
        </w:rPr>
        <w:t>, VIN</w:t>
      </w:r>
      <w:r>
        <w:rPr>
          <w:u w:val="single"/>
          <w:lang w:val="en-US"/>
        </w:rPr>
        <w:t>,</w:t>
      </w:r>
      <w:r>
        <w:rPr>
          <w:lang w:val="en-US"/>
        </w:rPr>
        <w:t xml:space="preserve"> listingId, </w:t>
      </w:r>
      <w:r w:rsidRPr="001A6F66">
        <w:rPr>
          <w:color w:val="ED7D31" w:themeColor="accent2"/>
          <w:lang w:val="en-US"/>
        </w:rPr>
        <w:t>date</w:t>
      </w:r>
      <w:r>
        <w:rPr>
          <w:lang w:val="en-US"/>
        </w:rPr>
        <w:t>)</w:t>
      </w:r>
    </w:p>
    <w:p w14:paraId="6E1819C1" w14:textId="77777777" w:rsidR="005A6C5D" w:rsidRDefault="005A6C5D" w:rsidP="005A6C5D">
      <w:pPr>
        <w:pStyle w:val="ListParagraph"/>
        <w:numPr>
          <w:ilvl w:val="7"/>
          <w:numId w:val="21"/>
        </w:numPr>
        <w:rPr>
          <w:lang w:val="en-US"/>
        </w:rPr>
      </w:pPr>
      <w:r w:rsidRPr="001A6F66">
        <w:rPr>
          <w:color w:val="ED7D31" w:themeColor="accent2"/>
          <w:lang w:val="en-US"/>
        </w:rPr>
        <w:t>CarSale</w:t>
      </w:r>
      <w:r>
        <w:rPr>
          <w:lang w:val="en-US"/>
        </w:rPr>
        <w:t>(</w:t>
      </w:r>
      <w:r w:rsidRPr="00930511">
        <w:rPr>
          <w:u w:val="single"/>
          <w:lang w:val="en-US"/>
        </w:rPr>
        <w:t>VIN, listingId</w:t>
      </w:r>
      <w:r>
        <w:rPr>
          <w:lang w:val="en-US"/>
        </w:rPr>
        <w:t xml:space="preserve">, emailAddress, </w:t>
      </w:r>
      <w:r w:rsidRPr="001A6F66">
        <w:rPr>
          <w:color w:val="ED7D31" w:themeColor="accent2"/>
          <w:lang w:val="en-US"/>
        </w:rPr>
        <w:t>date</w:t>
      </w:r>
      <w:r>
        <w:rPr>
          <w:lang w:val="en-US"/>
        </w:rPr>
        <w:t>)</w:t>
      </w:r>
    </w:p>
    <w:p w14:paraId="2DA0FC86" w14:textId="77777777" w:rsidR="005A6C5D" w:rsidRDefault="005A6C5D" w:rsidP="005A6C5D">
      <w:pPr>
        <w:pStyle w:val="ListParagraph"/>
        <w:numPr>
          <w:ilvl w:val="7"/>
          <w:numId w:val="21"/>
        </w:numPr>
        <w:rPr>
          <w:lang w:val="en-US"/>
        </w:rPr>
      </w:pPr>
      <w:r>
        <w:rPr>
          <w:lang w:val="en-US"/>
        </w:rPr>
        <w:t>Cars(</w:t>
      </w:r>
      <w:r w:rsidRPr="00F04FB6">
        <w:rPr>
          <w:u w:val="single"/>
          <w:lang w:val="en-US"/>
        </w:rPr>
        <w:t>VIN</w:t>
      </w:r>
      <w:r>
        <w:rPr>
          <w:lang w:val="en-US"/>
        </w:rPr>
        <w:t>, listingId, …), Listing(</w:t>
      </w:r>
      <w:r w:rsidRPr="00BD5C31">
        <w:rPr>
          <w:u w:val="single"/>
          <w:lang w:val="en-US"/>
        </w:rPr>
        <w:t>listingId</w:t>
      </w:r>
      <w:r>
        <w:rPr>
          <w:lang w:val="en-US"/>
        </w:rPr>
        <w:t xml:space="preserve">, dealerEmail, </w:t>
      </w:r>
      <w:r w:rsidRPr="001A6F66">
        <w:rPr>
          <w:color w:val="ED7D31" w:themeColor="accent2"/>
          <w:lang w:val="en-US"/>
        </w:rPr>
        <w:t>listingDate</w:t>
      </w:r>
      <w:r>
        <w:rPr>
          <w:lang w:val="en-US"/>
        </w:rPr>
        <w:t>, …)</w:t>
      </w:r>
    </w:p>
    <w:p w14:paraId="14045A74" w14:textId="77777777" w:rsidR="005A6C5D" w:rsidRPr="00F04FB6" w:rsidRDefault="005A6C5D" w:rsidP="005A6C5D">
      <w:pPr>
        <w:pStyle w:val="ListParagraph"/>
        <w:numPr>
          <w:ilvl w:val="7"/>
          <w:numId w:val="21"/>
        </w:numPr>
        <w:rPr>
          <w:lang w:val="en-US"/>
        </w:rPr>
      </w:pPr>
      <w:r>
        <w:rPr>
          <w:lang w:val="en-US"/>
        </w:rPr>
        <w:t>Cars(</w:t>
      </w:r>
      <w:r w:rsidRPr="008F01DD">
        <w:rPr>
          <w:u w:val="single"/>
          <w:lang w:val="en-US"/>
        </w:rPr>
        <w:t>VIN</w:t>
      </w:r>
      <w:r>
        <w:rPr>
          <w:lang w:val="en-US"/>
        </w:rPr>
        <w:t xml:space="preserve">, listingId), </w:t>
      </w:r>
      <w:r w:rsidRPr="001A6F66">
        <w:rPr>
          <w:color w:val="ED7D31" w:themeColor="accent2"/>
          <w:lang w:val="en-US"/>
        </w:rPr>
        <w:t>CarSale</w:t>
      </w:r>
      <w:r>
        <w:rPr>
          <w:lang w:val="en-US"/>
        </w:rPr>
        <w:t>(</w:t>
      </w:r>
      <w:r w:rsidRPr="008F01DD">
        <w:rPr>
          <w:u w:val="single"/>
          <w:lang w:val="en-US"/>
        </w:rPr>
        <w:t>listingId</w:t>
      </w:r>
      <w:r>
        <w:rPr>
          <w:lang w:val="en-US"/>
        </w:rPr>
        <w:t xml:space="preserve">, dealerEmail, </w:t>
      </w:r>
      <w:r w:rsidRPr="001A6F66">
        <w:rPr>
          <w:color w:val="ED7D31" w:themeColor="accent2"/>
          <w:lang w:val="en-US"/>
        </w:rPr>
        <w:t>date</w:t>
      </w:r>
      <w:r>
        <w:rPr>
          <w:lang w:val="en-US"/>
        </w:rPr>
        <w:t>)</w:t>
      </w:r>
    </w:p>
    <w:p w14:paraId="060EC958" w14:textId="77777777" w:rsidR="005A6C5D" w:rsidRDefault="005A6C5D" w:rsidP="005A6C5D">
      <w:pPr>
        <w:rPr>
          <w:lang w:val="en-US"/>
        </w:rPr>
      </w:pPr>
    </w:p>
    <w:p w14:paraId="004EE71A" w14:textId="77777777" w:rsidR="005A6C5D" w:rsidRDefault="005A6C5D" w:rsidP="005A6C5D">
      <w:pPr>
        <w:rPr>
          <w:lang w:val="en-US"/>
        </w:rPr>
      </w:pPr>
      <w:r>
        <w:rPr>
          <w:lang w:val="en-US"/>
        </w:rPr>
        <w:t>Keeping in mind the cardinality constraints discussed earlier, we felt that option (c) is the most efficient alternative because both the Listing and Dealer have a 1:1 relationship, CarSale serves no special purpose if it’s descriptive attribute gets absorbed and into the Listing entity. The dealerEmail in Listing is a foreign key referencing emailAddress in User and listingId in foreign key referencing listingId in Listing.</w:t>
      </w:r>
    </w:p>
    <w:p w14:paraId="6E047169" w14:textId="77777777" w:rsidR="005A6C5D" w:rsidRDefault="005A6C5D" w:rsidP="005A6C5D">
      <w:pPr>
        <w:rPr>
          <w:lang w:val="en-US"/>
        </w:rPr>
      </w:pPr>
    </w:p>
    <w:p w14:paraId="3B7FC65A" w14:textId="77777777" w:rsidR="005A6C5D" w:rsidRDefault="005A6C5D" w:rsidP="005A6C5D">
      <w:pPr>
        <w:pStyle w:val="ListParagraph"/>
        <w:numPr>
          <w:ilvl w:val="0"/>
          <w:numId w:val="15"/>
        </w:numPr>
        <w:rPr>
          <w:lang w:val="en-US"/>
        </w:rPr>
      </w:pPr>
      <w:r>
        <w:rPr>
          <w:lang w:val="en-US"/>
        </w:rPr>
        <w:t xml:space="preserve">Aggregation – </w:t>
      </w:r>
    </w:p>
    <w:p w14:paraId="2FE940A4" w14:textId="77777777" w:rsidR="005A6C5D" w:rsidRDefault="005A6C5D" w:rsidP="005A6C5D">
      <w:pPr>
        <w:rPr>
          <w:lang w:val="en-US"/>
        </w:rPr>
      </w:pPr>
    </w:p>
    <w:p w14:paraId="2261942B" w14:textId="77777777" w:rsidR="005A6C5D" w:rsidRPr="00C11E56" w:rsidRDefault="005A6C5D" w:rsidP="005A6C5D">
      <w:pPr>
        <w:pStyle w:val="ListParagraph"/>
        <w:numPr>
          <w:ilvl w:val="0"/>
          <w:numId w:val="22"/>
        </w:numPr>
        <w:rPr>
          <w:lang w:val="en-US"/>
        </w:rPr>
      </w:pPr>
      <w:r>
        <w:rPr>
          <w:lang w:val="en-US"/>
        </w:rPr>
        <w:lastRenderedPageBreak/>
        <w:t>Similar to CarSale relation, we don’t necessarily need a separate meetFor relation if get it’s absorbed into Appointment with the right primary keys to satisfy the cardinality constraints. Therefore, our Appointment(</w:t>
      </w:r>
      <w:r w:rsidRPr="002F7355">
        <w:rPr>
          <w:u w:val="single"/>
          <w:lang w:val="en-US"/>
        </w:rPr>
        <w:t xml:space="preserve">appointmentNumber, dealerEmail, </w:t>
      </w:r>
      <w:r w:rsidRPr="00E82787">
        <w:rPr>
          <w:u w:val="single"/>
          <w:lang w:val="en-US"/>
        </w:rPr>
        <w:t>customerEmail, listingId</w:t>
      </w:r>
      <w:r>
        <w:rPr>
          <w:lang w:val="en-US"/>
        </w:rPr>
        <w:t>, appointmentDateTime, information, active). listingId is foreign key referencing listingId in Listing table, dealerEmail and customerEmail are foreign keys referencing emailAddress in User table. 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147DFF21" w14:textId="77777777" w:rsidR="005A6C5D" w:rsidRPr="007D3770" w:rsidRDefault="005A6C5D" w:rsidP="005A6C5D">
      <w:pPr>
        <w:rPr>
          <w:lang w:val="en-US"/>
        </w:rPr>
      </w:pPr>
    </w:p>
    <w:p w14:paraId="40B14FBB" w14:textId="77777777" w:rsidR="005A6C5D" w:rsidRPr="00DF7C18" w:rsidRDefault="005A6C5D" w:rsidP="005A6C5D">
      <w:pPr>
        <w:rPr>
          <w:lang w:val="en-US"/>
        </w:rPr>
      </w:pPr>
    </w:p>
    <w:p w14:paraId="6D4CA25B" w14:textId="77777777" w:rsidR="005A6C5D" w:rsidRDefault="005A6C5D" w:rsidP="005A6C5D">
      <w:pPr>
        <w:pStyle w:val="Heading2"/>
        <w:rPr>
          <w:lang w:val="en-US"/>
        </w:rPr>
      </w:pPr>
    </w:p>
    <w:p w14:paraId="2FFD6CB4" w14:textId="77777777" w:rsidR="005A6C5D" w:rsidRDefault="005A6C5D" w:rsidP="005A6C5D">
      <w:pPr>
        <w:pStyle w:val="Heading2"/>
        <w:rPr>
          <w:lang w:val="en-US"/>
        </w:rPr>
      </w:pPr>
    </w:p>
    <w:p w14:paraId="284001BF" w14:textId="77777777" w:rsidR="005A6C5D" w:rsidRDefault="005A6C5D" w:rsidP="005A6C5D">
      <w:pPr>
        <w:pStyle w:val="Heading2"/>
        <w:rPr>
          <w:lang w:val="en-US"/>
        </w:rPr>
      </w:pPr>
    </w:p>
    <w:p w14:paraId="3A8FB362" w14:textId="77777777" w:rsidR="005A6C5D" w:rsidRDefault="005A6C5D" w:rsidP="005A6C5D">
      <w:pPr>
        <w:pStyle w:val="Heading2"/>
        <w:rPr>
          <w:lang w:val="en-US"/>
        </w:rPr>
      </w:pPr>
    </w:p>
    <w:p w14:paraId="35E19CE1" w14:textId="77777777" w:rsidR="005A6C5D" w:rsidRDefault="005A6C5D" w:rsidP="005A6C5D">
      <w:pPr>
        <w:pStyle w:val="Heading2"/>
        <w:rPr>
          <w:lang w:val="en-US"/>
        </w:rPr>
      </w:pPr>
    </w:p>
    <w:p w14:paraId="2B4C3B42" w14:textId="77777777" w:rsidR="005A6C5D" w:rsidRDefault="005A6C5D" w:rsidP="005A6C5D">
      <w:pPr>
        <w:pStyle w:val="Heading2"/>
        <w:rPr>
          <w:lang w:val="en-US"/>
        </w:rPr>
      </w:pPr>
    </w:p>
    <w:p w14:paraId="268A0C73" w14:textId="77777777" w:rsidR="005A6C5D" w:rsidRDefault="005A6C5D" w:rsidP="005A6C5D">
      <w:pPr>
        <w:pStyle w:val="Heading2"/>
        <w:rPr>
          <w:lang w:val="en-US"/>
        </w:rPr>
      </w:pPr>
    </w:p>
    <w:p w14:paraId="190C5778" w14:textId="77777777" w:rsidR="005A6C5D" w:rsidRDefault="005A6C5D" w:rsidP="005A6C5D">
      <w:pPr>
        <w:pStyle w:val="Heading2"/>
        <w:rPr>
          <w:lang w:val="en-US"/>
        </w:rPr>
      </w:pPr>
    </w:p>
    <w:p w14:paraId="09845935" w14:textId="77777777" w:rsidR="005A6C5D" w:rsidRDefault="005A6C5D" w:rsidP="005A6C5D">
      <w:pPr>
        <w:pStyle w:val="Heading2"/>
        <w:rPr>
          <w:lang w:val="en-US"/>
        </w:rPr>
      </w:pPr>
    </w:p>
    <w:p w14:paraId="355F0C17" w14:textId="77777777" w:rsidR="005A6C5D" w:rsidRDefault="005A6C5D" w:rsidP="005A6C5D">
      <w:pPr>
        <w:pStyle w:val="Heading2"/>
        <w:rPr>
          <w:lang w:val="en-US"/>
        </w:rPr>
      </w:pPr>
    </w:p>
    <w:p w14:paraId="1A5F8CEC" w14:textId="77777777" w:rsidR="005A6C5D" w:rsidRDefault="005A6C5D" w:rsidP="005A6C5D">
      <w:pPr>
        <w:pStyle w:val="Heading2"/>
        <w:rPr>
          <w:lang w:val="en-US"/>
        </w:rPr>
      </w:pPr>
    </w:p>
    <w:p w14:paraId="5EAE06E9" w14:textId="77777777" w:rsidR="005A6C5D" w:rsidRDefault="005A6C5D" w:rsidP="005A6C5D">
      <w:pPr>
        <w:pStyle w:val="Heading2"/>
        <w:rPr>
          <w:lang w:val="en-US"/>
        </w:rPr>
      </w:pPr>
    </w:p>
    <w:p w14:paraId="554BF5EE" w14:textId="77777777" w:rsidR="005A6C5D" w:rsidRDefault="005A6C5D" w:rsidP="005A6C5D">
      <w:pPr>
        <w:pStyle w:val="Heading2"/>
        <w:rPr>
          <w:lang w:val="en-US"/>
        </w:rPr>
      </w:pPr>
    </w:p>
    <w:p w14:paraId="5E268AC5" w14:textId="77777777" w:rsidR="005A6C5D" w:rsidRDefault="005A6C5D" w:rsidP="005A6C5D">
      <w:pPr>
        <w:pStyle w:val="Heading2"/>
        <w:rPr>
          <w:lang w:val="en-US"/>
        </w:rPr>
      </w:pPr>
    </w:p>
    <w:p w14:paraId="07A68335" w14:textId="77777777" w:rsidR="005A6C5D" w:rsidRDefault="005A6C5D" w:rsidP="005A6C5D">
      <w:pPr>
        <w:pStyle w:val="Heading2"/>
        <w:rPr>
          <w:lang w:val="en-US"/>
        </w:rPr>
      </w:pPr>
    </w:p>
    <w:p w14:paraId="1A04415A" w14:textId="77777777" w:rsidR="005A6C5D" w:rsidRDefault="005A6C5D" w:rsidP="005A6C5D">
      <w:pPr>
        <w:pStyle w:val="Heading2"/>
        <w:rPr>
          <w:lang w:val="en-US"/>
        </w:rPr>
      </w:pPr>
    </w:p>
    <w:p w14:paraId="304BDCE8" w14:textId="77777777" w:rsidR="005A6C5D" w:rsidRDefault="005A6C5D" w:rsidP="005A6C5D">
      <w:pPr>
        <w:pStyle w:val="Heading2"/>
        <w:rPr>
          <w:lang w:val="en-US"/>
        </w:rPr>
      </w:pPr>
    </w:p>
    <w:p w14:paraId="6966877F" w14:textId="77777777" w:rsidR="005A6C5D" w:rsidRDefault="005A6C5D" w:rsidP="005A6C5D">
      <w:pPr>
        <w:pStyle w:val="Heading2"/>
        <w:rPr>
          <w:lang w:val="en-US"/>
        </w:rPr>
      </w:pPr>
    </w:p>
    <w:p w14:paraId="1D68FD76" w14:textId="77777777" w:rsidR="005A6C5D" w:rsidRDefault="005A6C5D" w:rsidP="005A6C5D">
      <w:pPr>
        <w:pStyle w:val="Heading2"/>
        <w:rPr>
          <w:lang w:val="en-US"/>
        </w:rPr>
      </w:pPr>
    </w:p>
    <w:p w14:paraId="5FD0680A" w14:textId="77777777" w:rsidR="005A6C5D" w:rsidRDefault="005A6C5D" w:rsidP="005A6C5D">
      <w:pPr>
        <w:pStyle w:val="Heading2"/>
        <w:rPr>
          <w:lang w:val="en-US"/>
        </w:rPr>
      </w:pPr>
    </w:p>
    <w:p w14:paraId="59342F1C" w14:textId="77777777" w:rsidR="005A6C5D" w:rsidRDefault="005A6C5D" w:rsidP="005A6C5D">
      <w:pPr>
        <w:pStyle w:val="Heading2"/>
        <w:rPr>
          <w:lang w:val="en-US"/>
        </w:rPr>
      </w:pPr>
    </w:p>
    <w:p w14:paraId="42001917" w14:textId="77777777" w:rsidR="005A6C5D" w:rsidRDefault="005A6C5D" w:rsidP="005A6C5D">
      <w:pPr>
        <w:pStyle w:val="Heading2"/>
        <w:rPr>
          <w:lang w:val="en-US"/>
        </w:rPr>
      </w:pPr>
    </w:p>
    <w:p w14:paraId="18CF71FB" w14:textId="77777777" w:rsidR="005A6C5D" w:rsidRDefault="005A6C5D" w:rsidP="005A6C5D">
      <w:pPr>
        <w:pStyle w:val="Heading2"/>
        <w:rPr>
          <w:lang w:val="en-US"/>
        </w:rPr>
      </w:pPr>
      <w:r>
        <w:rPr>
          <w:lang w:val="en-US"/>
        </w:rPr>
        <w:t>Alternative design decisions made while building our ER Model and Relational Model</w:t>
      </w:r>
    </w:p>
    <w:p w14:paraId="69546FDD" w14:textId="77777777" w:rsidR="005A6C5D" w:rsidRDefault="005A6C5D" w:rsidP="005A6C5D">
      <w:pPr>
        <w:rPr>
          <w:lang w:val="en-US"/>
        </w:rPr>
      </w:pPr>
    </w:p>
    <w:p w14:paraId="67546EA3" w14:textId="77777777" w:rsidR="005A6C5D" w:rsidRDefault="005A6C5D" w:rsidP="005A6C5D">
      <w:pPr>
        <w:rPr>
          <w:lang w:val="en-US"/>
        </w:rPr>
      </w:pPr>
      <w:r>
        <w:rPr>
          <w:lang w:val="en-US"/>
        </w:rPr>
        <w:t>Add functionality for supporting multiple dealers</w:t>
      </w:r>
    </w:p>
    <w:p w14:paraId="2D255EFF" w14:textId="77777777" w:rsidR="005A6C5D" w:rsidRDefault="005A6C5D" w:rsidP="005A6C5D">
      <w:pPr>
        <w:rPr>
          <w:lang w:val="en-US"/>
        </w:rPr>
      </w:pPr>
    </w:p>
    <w:p w14:paraId="0DBA392D" w14:textId="77777777" w:rsidR="005A6C5D" w:rsidRDefault="005A6C5D" w:rsidP="005A6C5D">
      <w:pPr>
        <w:rPr>
          <w:lang w:val="en-US"/>
        </w:rPr>
      </w:pPr>
      <w:r>
        <w:rPr>
          <w:lang w:val="en-US"/>
        </w:rPr>
        <w:t>Do top to down specialization properly</w:t>
      </w:r>
    </w:p>
    <w:p w14:paraId="3C303356" w14:textId="77777777" w:rsidR="005A6C5D" w:rsidRDefault="005A6C5D" w:rsidP="005A6C5D">
      <w:pPr>
        <w:rPr>
          <w:lang w:val="en-US"/>
        </w:rPr>
      </w:pPr>
    </w:p>
    <w:p w14:paraId="202E48BB" w14:textId="77777777" w:rsidR="005A6C5D" w:rsidRDefault="005A6C5D" w:rsidP="005A6C5D">
      <w:pPr>
        <w:rPr>
          <w:lang w:val="en-US"/>
        </w:rPr>
      </w:pPr>
      <w:r>
        <w:rPr>
          <w:lang w:val="en-US"/>
        </w:rPr>
        <w:t>Password protection protocols</w:t>
      </w:r>
    </w:p>
    <w:p w14:paraId="2AA8E349" w14:textId="77777777" w:rsidR="005A6C5D" w:rsidRDefault="005A6C5D" w:rsidP="005A6C5D">
      <w:pPr>
        <w:rPr>
          <w:lang w:val="en-US"/>
        </w:rPr>
      </w:pPr>
    </w:p>
    <w:p w14:paraId="2C242796" w14:textId="77777777" w:rsidR="005A6C5D" w:rsidRDefault="005A6C5D" w:rsidP="005A6C5D">
      <w:pPr>
        <w:rPr>
          <w:lang w:val="en-US"/>
        </w:rPr>
      </w:pPr>
      <w:r>
        <w:rPr>
          <w:lang w:val="en-US"/>
        </w:rPr>
        <w:t>VIN identification</w:t>
      </w:r>
    </w:p>
    <w:p w14:paraId="020F6496" w14:textId="77777777" w:rsidR="005A6C5D" w:rsidRDefault="005A6C5D" w:rsidP="005A6C5D">
      <w:pPr>
        <w:rPr>
          <w:lang w:val="en-US"/>
        </w:rPr>
      </w:pPr>
    </w:p>
    <w:p w14:paraId="23927FB9" w14:textId="77777777" w:rsidR="005A6C5D" w:rsidRDefault="005A6C5D" w:rsidP="005A6C5D">
      <w:pPr>
        <w:rPr>
          <w:lang w:val="en-US"/>
        </w:rPr>
      </w:pPr>
      <w:r>
        <w:rPr>
          <w:lang w:val="en-US"/>
        </w:rPr>
        <w:t>Creating separate table for DeletedListings and Listings – create two different tables instead of having one.</w:t>
      </w:r>
    </w:p>
    <w:p w14:paraId="463A9CA6" w14:textId="77777777" w:rsidR="005A6C5D" w:rsidRDefault="005A6C5D" w:rsidP="005A6C5D">
      <w:pPr>
        <w:rPr>
          <w:lang w:val="en-US"/>
        </w:rPr>
      </w:pPr>
    </w:p>
    <w:p w14:paraId="51985EE0" w14:textId="77777777" w:rsidR="005A6C5D" w:rsidRPr="00C70529" w:rsidRDefault="005A6C5D" w:rsidP="005A6C5D">
      <w:pPr>
        <w:rPr>
          <w:lang w:val="en-US"/>
        </w:rPr>
      </w:pPr>
      <w:r>
        <w:rPr>
          <w:lang w:val="en-US"/>
        </w:rPr>
        <w:t>Getting dealer co-ordinates from their location</w:t>
      </w:r>
    </w:p>
    <w:p w14:paraId="5D7C97A8" w14:textId="77777777" w:rsidR="005A6C5D" w:rsidRDefault="005A6C5D" w:rsidP="005A6C5D">
      <w:pPr>
        <w:rPr>
          <w:lang w:val="en-US"/>
        </w:rPr>
      </w:pPr>
    </w:p>
    <w:p w14:paraId="0FD2F189" w14:textId="77777777" w:rsidR="005A6C5D" w:rsidRDefault="005A6C5D" w:rsidP="005A6C5D">
      <w:pPr>
        <w:rPr>
          <w:lang w:val="en-US"/>
        </w:rPr>
      </w:pPr>
      <w:r>
        <w:rPr>
          <w:lang w:val="en-US"/>
        </w:rPr>
        <w:t>Add some user specific information to be stored in the Customer entity so that we can remove userType and just have separate Dealer, Customer entities</w:t>
      </w:r>
    </w:p>
    <w:p w14:paraId="2A88BEA8" w14:textId="77777777" w:rsidR="005A6C5D" w:rsidRDefault="005A6C5D" w:rsidP="005A6C5D">
      <w:pPr>
        <w:rPr>
          <w:lang w:val="en-US"/>
        </w:rPr>
      </w:pPr>
    </w:p>
    <w:p w14:paraId="5B06FB1C" w14:textId="77777777" w:rsidR="005A6C5D" w:rsidRDefault="005A6C5D" w:rsidP="005A6C5D">
      <w:pPr>
        <w:rPr>
          <w:lang w:val="en-US"/>
        </w:rPr>
      </w:pPr>
      <w:r>
        <w:rPr>
          <w:lang w:val="en-US"/>
        </w:rPr>
        <w:t>Script for loading db cols (we had a bug and had to remove it from our code at the last min)</w:t>
      </w:r>
    </w:p>
    <w:p w14:paraId="35DC5756" w14:textId="77777777" w:rsidR="005A6C5D" w:rsidRDefault="005A6C5D" w:rsidP="005A6C5D">
      <w:pPr>
        <w:rPr>
          <w:lang w:val="en-US"/>
        </w:rPr>
      </w:pPr>
    </w:p>
    <w:p w14:paraId="610F42E0" w14:textId="77777777" w:rsidR="005A6C5D" w:rsidRPr="00343FBB" w:rsidRDefault="005A6C5D" w:rsidP="005A6C5D">
      <w:pPr>
        <w:rPr>
          <w:lang w:val="en-US"/>
        </w:rPr>
      </w:pPr>
      <w:r>
        <w:rPr>
          <w:lang w:val="en-US"/>
        </w:rPr>
        <w:t>Trade-off, Views</w:t>
      </w:r>
    </w:p>
    <w:p w14:paraId="218573E7" w14:textId="77777777" w:rsidR="005A6C5D" w:rsidRPr="00EA00ED" w:rsidRDefault="005A6C5D" w:rsidP="005A6C5D">
      <w:pPr>
        <w:rPr>
          <w:lang w:val="en-US"/>
        </w:rPr>
      </w:pPr>
    </w:p>
    <w:p w14:paraId="17BC274F" w14:textId="77777777" w:rsidR="005A6C5D" w:rsidRPr="007440EA" w:rsidRDefault="005A6C5D" w:rsidP="005A6C5D"/>
    <w:p w14:paraId="4AC9CA28" w14:textId="0033ED8E" w:rsidR="0008147E" w:rsidRPr="005A6C5D" w:rsidRDefault="0008147E" w:rsidP="005A6C5D"/>
    <w:sectPr w:rsidR="0008147E" w:rsidRPr="005A6C5D"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24D77" w14:textId="77777777" w:rsidR="00355AA9" w:rsidRDefault="00355AA9" w:rsidP="001A6830">
      <w:r>
        <w:separator/>
      </w:r>
    </w:p>
  </w:endnote>
  <w:endnote w:type="continuationSeparator" w:id="0">
    <w:p w14:paraId="691C0BA3" w14:textId="77777777" w:rsidR="00355AA9" w:rsidRDefault="00355AA9"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6B8F8" w14:textId="77777777" w:rsidR="00355AA9" w:rsidRDefault="00355AA9" w:rsidP="001A6830">
      <w:r>
        <w:separator/>
      </w:r>
    </w:p>
  </w:footnote>
  <w:footnote w:type="continuationSeparator" w:id="0">
    <w:p w14:paraId="791EA9CA" w14:textId="77777777" w:rsidR="00355AA9" w:rsidRDefault="00355AA9"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B0B5F"/>
    <w:multiLevelType w:val="hybridMultilevel"/>
    <w:tmpl w:val="D95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0"/>
  </w:num>
  <w:num w:numId="6">
    <w:abstractNumId w:val="2"/>
  </w:num>
  <w:num w:numId="7">
    <w:abstractNumId w:val="12"/>
  </w:num>
  <w:num w:numId="8">
    <w:abstractNumId w:val="1"/>
  </w:num>
  <w:num w:numId="9">
    <w:abstractNumId w:val="6"/>
  </w:num>
  <w:num w:numId="10">
    <w:abstractNumId w:val="13"/>
  </w:num>
  <w:num w:numId="11">
    <w:abstractNumId w:val="8"/>
  </w:num>
  <w:num w:numId="12">
    <w:abstractNumId w:val="19"/>
  </w:num>
  <w:num w:numId="13">
    <w:abstractNumId w:val="4"/>
  </w:num>
  <w:num w:numId="14">
    <w:abstractNumId w:val="18"/>
  </w:num>
  <w:num w:numId="15">
    <w:abstractNumId w:val="17"/>
  </w:num>
  <w:num w:numId="16">
    <w:abstractNumId w:val="11"/>
  </w:num>
  <w:num w:numId="17">
    <w:abstractNumId w:val="14"/>
  </w:num>
  <w:num w:numId="18">
    <w:abstractNumId w:val="16"/>
  </w:num>
  <w:num w:numId="19">
    <w:abstractNumId w:val="15"/>
  </w:num>
  <w:num w:numId="20">
    <w:abstractNumId w:val="2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AUAGuT+USwAAAA="/>
  </w:docVars>
  <w:rsids>
    <w:rsidRoot w:val="00F60AB8"/>
    <w:rsid w:val="000055BC"/>
    <w:rsid w:val="00007B16"/>
    <w:rsid w:val="000138FD"/>
    <w:rsid w:val="00021D96"/>
    <w:rsid w:val="0002334F"/>
    <w:rsid w:val="000307C0"/>
    <w:rsid w:val="00051C31"/>
    <w:rsid w:val="00066084"/>
    <w:rsid w:val="0008147E"/>
    <w:rsid w:val="000C7E73"/>
    <w:rsid w:val="0010270A"/>
    <w:rsid w:val="0010361D"/>
    <w:rsid w:val="00110844"/>
    <w:rsid w:val="00132641"/>
    <w:rsid w:val="00153998"/>
    <w:rsid w:val="00175311"/>
    <w:rsid w:val="001A6830"/>
    <w:rsid w:val="001A6F66"/>
    <w:rsid w:val="001B51FA"/>
    <w:rsid w:val="001C774C"/>
    <w:rsid w:val="001F02F2"/>
    <w:rsid w:val="001F235E"/>
    <w:rsid w:val="001F316C"/>
    <w:rsid w:val="001F7B16"/>
    <w:rsid w:val="00200F39"/>
    <w:rsid w:val="002308E9"/>
    <w:rsid w:val="002415D0"/>
    <w:rsid w:val="00256854"/>
    <w:rsid w:val="00273DE4"/>
    <w:rsid w:val="00283855"/>
    <w:rsid w:val="00295DE2"/>
    <w:rsid w:val="002B2289"/>
    <w:rsid w:val="002C11C4"/>
    <w:rsid w:val="002E733F"/>
    <w:rsid w:val="002F7355"/>
    <w:rsid w:val="00305034"/>
    <w:rsid w:val="00315B66"/>
    <w:rsid w:val="00315D48"/>
    <w:rsid w:val="00324EDE"/>
    <w:rsid w:val="00343FBB"/>
    <w:rsid w:val="00345DF2"/>
    <w:rsid w:val="00355AA9"/>
    <w:rsid w:val="0035665F"/>
    <w:rsid w:val="00375744"/>
    <w:rsid w:val="003800B0"/>
    <w:rsid w:val="00387EF9"/>
    <w:rsid w:val="00391509"/>
    <w:rsid w:val="003A69AB"/>
    <w:rsid w:val="003B73CE"/>
    <w:rsid w:val="003D5FB0"/>
    <w:rsid w:val="003F6A53"/>
    <w:rsid w:val="00413C48"/>
    <w:rsid w:val="00420A83"/>
    <w:rsid w:val="004351C7"/>
    <w:rsid w:val="004464E8"/>
    <w:rsid w:val="00465B1A"/>
    <w:rsid w:val="004A4B36"/>
    <w:rsid w:val="004F25C7"/>
    <w:rsid w:val="0050335B"/>
    <w:rsid w:val="00510066"/>
    <w:rsid w:val="00515E46"/>
    <w:rsid w:val="00525DB4"/>
    <w:rsid w:val="00530AA0"/>
    <w:rsid w:val="00536D5B"/>
    <w:rsid w:val="00540A2F"/>
    <w:rsid w:val="00570258"/>
    <w:rsid w:val="00572961"/>
    <w:rsid w:val="00584141"/>
    <w:rsid w:val="005930C7"/>
    <w:rsid w:val="00596B5D"/>
    <w:rsid w:val="0059716E"/>
    <w:rsid w:val="005A6C5D"/>
    <w:rsid w:val="005B64AF"/>
    <w:rsid w:val="005D5512"/>
    <w:rsid w:val="005E17D4"/>
    <w:rsid w:val="005E7361"/>
    <w:rsid w:val="00614E16"/>
    <w:rsid w:val="006246D9"/>
    <w:rsid w:val="006473F7"/>
    <w:rsid w:val="006874D6"/>
    <w:rsid w:val="006A5D6A"/>
    <w:rsid w:val="006B0FC6"/>
    <w:rsid w:val="006B6FA4"/>
    <w:rsid w:val="006D2BB1"/>
    <w:rsid w:val="006E305C"/>
    <w:rsid w:val="006F2E3E"/>
    <w:rsid w:val="00707F31"/>
    <w:rsid w:val="007440EA"/>
    <w:rsid w:val="00754687"/>
    <w:rsid w:val="007555A4"/>
    <w:rsid w:val="00762E6A"/>
    <w:rsid w:val="0078547D"/>
    <w:rsid w:val="007C5631"/>
    <w:rsid w:val="007D3770"/>
    <w:rsid w:val="007E1888"/>
    <w:rsid w:val="007E6A43"/>
    <w:rsid w:val="007F2D70"/>
    <w:rsid w:val="007F4765"/>
    <w:rsid w:val="008134BB"/>
    <w:rsid w:val="00824B6A"/>
    <w:rsid w:val="008320AE"/>
    <w:rsid w:val="00850B39"/>
    <w:rsid w:val="00875644"/>
    <w:rsid w:val="008A59EF"/>
    <w:rsid w:val="008A7E87"/>
    <w:rsid w:val="008B6839"/>
    <w:rsid w:val="008D4DE1"/>
    <w:rsid w:val="008F01DD"/>
    <w:rsid w:val="00902F28"/>
    <w:rsid w:val="009063ED"/>
    <w:rsid w:val="00907F29"/>
    <w:rsid w:val="00930511"/>
    <w:rsid w:val="00937106"/>
    <w:rsid w:val="00953125"/>
    <w:rsid w:val="0096209C"/>
    <w:rsid w:val="00962343"/>
    <w:rsid w:val="009733F5"/>
    <w:rsid w:val="00974337"/>
    <w:rsid w:val="00983715"/>
    <w:rsid w:val="00983952"/>
    <w:rsid w:val="009B2076"/>
    <w:rsid w:val="009C29A9"/>
    <w:rsid w:val="009C49CC"/>
    <w:rsid w:val="00A062F2"/>
    <w:rsid w:val="00A17989"/>
    <w:rsid w:val="00A25456"/>
    <w:rsid w:val="00A45384"/>
    <w:rsid w:val="00A5070D"/>
    <w:rsid w:val="00A50B43"/>
    <w:rsid w:val="00A517DB"/>
    <w:rsid w:val="00A85DF0"/>
    <w:rsid w:val="00A93F15"/>
    <w:rsid w:val="00AB5F9A"/>
    <w:rsid w:val="00AC1F44"/>
    <w:rsid w:val="00AD62F4"/>
    <w:rsid w:val="00AE2AFC"/>
    <w:rsid w:val="00B14515"/>
    <w:rsid w:val="00B418D2"/>
    <w:rsid w:val="00B54804"/>
    <w:rsid w:val="00B563D0"/>
    <w:rsid w:val="00B94708"/>
    <w:rsid w:val="00BA2968"/>
    <w:rsid w:val="00BD5C31"/>
    <w:rsid w:val="00C11E56"/>
    <w:rsid w:val="00C17A40"/>
    <w:rsid w:val="00C273AA"/>
    <w:rsid w:val="00C41ED7"/>
    <w:rsid w:val="00C420D0"/>
    <w:rsid w:val="00C43C4C"/>
    <w:rsid w:val="00C557D9"/>
    <w:rsid w:val="00C564D1"/>
    <w:rsid w:val="00C70529"/>
    <w:rsid w:val="00CD4F32"/>
    <w:rsid w:val="00D05693"/>
    <w:rsid w:val="00D140B4"/>
    <w:rsid w:val="00D23813"/>
    <w:rsid w:val="00D24791"/>
    <w:rsid w:val="00D311AF"/>
    <w:rsid w:val="00D31249"/>
    <w:rsid w:val="00D46E22"/>
    <w:rsid w:val="00D5300E"/>
    <w:rsid w:val="00D95D83"/>
    <w:rsid w:val="00DC4D8D"/>
    <w:rsid w:val="00DE3AFD"/>
    <w:rsid w:val="00DF7C18"/>
    <w:rsid w:val="00E41907"/>
    <w:rsid w:val="00E63862"/>
    <w:rsid w:val="00E645C2"/>
    <w:rsid w:val="00E724BC"/>
    <w:rsid w:val="00E82787"/>
    <w:rsid w:val="00E86F86"/>
    <w:rsid w:val="00E908B4"/>
    <w:rsid w:val="00EA00ED"/>
    <w:rsid w:val="00EA1401"/>
    <w:rsid w:val="00EA2FC4"/>
    <w:rsid w:val="00EB2FD4"/>
    <w:rsid w:val="00EC2257"/>
    <w:rsid w:val="00ED7835"/>
    <w:rsid w:val="00EF464E"/>
    <w:rsid w:val="00EF5A16"/>
    <w:rsid w:val="00F04FB6"/>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C5D"/>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9</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153</cp:revision>
  <dcterms:created xsi:type="dcterms:W3CDTF">2021-04-11T02:24:00Z</dcterms:created>
  <dcterms:modified xsi:type="dcterms:W3CDTF">2021-04-14T00:20:00Z</dcterms:modified>
</cp:coreProperties>
</file>