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9E340" w14:textId="37008253" w:rsidR="00CC5393" w:rsidRDefault="00CC5393" w:rsidP="00CC5393">
      <w:pPr>
        <w:pStyle w:val="ListParagraph"/>
        <w:ind w:left="0"/>
        <w:rPr>
          <w:rFonts w:ascii="Segoe UI" w:hAnsi="Segoe UI" w:cs="Segoe UI"/>
          <w:color w:val="343541"/>
        </w:rPr>
      </w:pPr>
      <w:r w:rsidRPr="00CC5393">
        <w:rPr>
          <w:rFonts w:ascii="Segoe UI" w:hAnsi="Segoe UI" w:cs="Segoe UI"/>
          <w:color w:val="343541"/>
          <w:highlight w:val="yellow"/>
        </w:rPr>
        <w:t xml:space="preserve">So how </w:t>
      </w:r>
      <w:r>
        <w:rPr>
          <w:rFonts w:ascii="Segoe UI" w:hAnsi="Segoe UI" w:cs="Segoe UI"/>
          <w:color w:val="343541"/>
          <w:highlight w:val="yellow"/>
        </w:rPr>
        <w:t>I</w:t>
      </w:r>
      <w:r w:rsidRPr="00CC5393">
        <w:rPr>
          <w:rFonts w:ascii="Segoe UI" w:hAnsi="Segoe UI" w:cs="Segoe UI"/>
          <w:color w:val="343541"/>
          <w:highlight w:val="yellow"/>
        </w:rPr>
        <w:t xml:space="preserve"> can install Jenkin using Docker Desktop?</w:t>
      </w:r>
    </w:p>
    <w:p w14:paraId="239150C6" w14:textId="77777777" w:rsidR="00CC5393" w:rsidRDefault="00CC5393" w:rsidP="00CC5393">
      <w:pPr>
        <w:pStyle w:val="ListParagraph"/>
        <w:ind w:left="0"/>
        <w:rPr>
          <w:rFonts w:ascii="Segoe UI" w:hAnsi="Segoe UI" w:cs="Segoe UI"/>
          <w:color w:val="343541"/>
        </w:rPr>
      </w:pPr>
    </w:p>
    <w:p w14:paraId="2B749B6B" w14:textId="254DCECA" w:rsidR="00CC5393" w:rsidRDefault="00CC5393" w:rsidP="00CC5393">
      <w:pPr>
        <w:pStyle w:val="ListParagraph"/>
        <w:ind w:left="0"/>
      </w:pPr>
      <w:r>
        <w:t>If you have Docker desktop than you can proceed otherwise you must follow first, how to install docker desktop on window?</w:t>
      </w:r>
    </w:p>
    <w:p w14:paraId="4B1F390E" w14:textId="77777777" w:rsidR="00CC5393" w:rsidRDefault="00CC5393" w:rsidP="00CC5393">
      <w:pPr>
        <w:pStyle w:val="ListParagraph"/>
        <w:ind w:left="0"/>
      </w:pPr>
    </w:p>
    <w:p w14:paraId="0DF0B26E" w14:textId="6FAAA4B6" w:rsidR="00CC5393" w:rsidRDefault="00CC5393" w:rsidP="00CC5393">
      <w:pPr>
        <w:spacing w:after="0"/>
      </w:pPr>
      <w:r>
        <w:t>For now, complete this Jenkin, assuming that you have Docker Desktop on you window PC Up and Running</w:t>
      </w:r>
    </w:p>
    <w:p w14:paraId="2322FD76" w14:textId="77777777" w:rsidR="00CC5393" w:rsidRDefault="00CC5393" w:rsidP="00CC5393">
      <w:pPr>
        <w:spacing w:after="0"/>
      </w:pPr>
    </w:p>
    <w:p w14:paraId="4446C335" w14:textId="77777777" w:rsidR="00CC5393" w:rsidRDefault="00CC5393" w:rsidP="00CC5393">
      <w:pPr>
        <w:pStyle w:val="ListParagraph"/>
        <w:numPr>
          <w:ilvl w:val="0"/>
          <w:numId w:val="4"/>
        </w:numPr>
        <w:spacing w:after="0"/>
      </w:pPr>
      <w:r>
        <w:t>Install Docker Desktop on your Windows PC. You can download it from the Docker website: https://www.docker.com/products/docker-desktop</w:t>
      </w:r>
    </w:p>
    <w:p w14:paraId="69BBB02D" w14:textId="77777777" w:rsidR="00CC5393" w:rsidRDefault="00CC5393" w:rsidP="00CC5393">
      <w:pPr>
        <w:pStyle w:val="ListParagraph"/>
        <w:numPr>
          <w:ilvl w:val="0"/>
          <w:numId w:val="4"/>
        </w:numPr>
        <w:spacing w:after="0"/>
      </w:pPr>
      <w:r>
        <w:t>Open Docker Desktop and make sure it's running.</w:t>
      </w:r>
    </w:p>
    <w:p w14:paraId="72CF1FEA" w14:textId="5390F047" w:rsidR="00CC5393" w:rsidRDefault="00CC5393" w:rsidP="00CC5393">
      <w:pPr>
        <w:pStyle w:val="ListParagraph"/>
        <w:numPr>
          <w:ilvl w:val="0"/>
          <w:numId w:val="4"/>
        </w:numPr>
        <w:spacing w:after="0"/>
      </w:pPr>
      <w:r>
        <w:t>Open a terminal window (e.g., Command Prompt, PowerShell, Git Bash) and enter the following command to pull the latest Jenkins image from Docker Hub:</w:t>
      </w:r>
    </w:p>
    <w:p w14:paraId="123E44C2" w14:textId="77777777" w:rsidR="00CC5393" w:rsidRDefault="00CC5393" w:rsidP="00CC5393">
      <w:pPr>
        <w:pStyle w:val="ListParagraph"/>
        <w:spacing w:after="0"/>
        <w:ind w:left="360"/>
      </w:pPr>
    </w:p>
    <w:p w14:paraId="234D0C31" w14:textId="6DBE2A86" w:rsidR="00CC5393" w:rsidRDefault="00CC5393" w:rsidP="00CC5393">
      <w:pPr>
        <w:spacing w:after="0"/>
      </w:pPr>
      <w:r w:rsidRPr="00CC5393">
        <w:rPr>
          <w:highlight w:val="green"/>
        </w:rPr>
        <w:t xml:space="preserve">docker pull </w:t>
      </w:r>
      <w:proofErr w:type="spellStart"/>
      <w:r w:rsidRPr="00CC5393">
        <w:rPr>
          <w:highlight w:val="green"/>
        </w:rPr>
        <w:t>jenkins</w:t>
      </w:r>
      <w:proofErr w:type="spellEnd"/>
      <w:r w:rsidRPr="00CC5393">
        <w:rPr>
          <w:highlight w:val="green"/>
        </w:rPr>
        <w:t>/</w:t>
      </w:r>
      <w:r>
        <w:rPr>
          <w:highlight w:val="green"/>
        </w:rPr>
        <w:t>Jenkins</w:t>
      </w:r>
    </w:p>
    <w:p w14:paraId="36373A58" w14:textId="77777777" w:rsidR="00CC5393" w:rsidRDefault="00CC5393" w:rsidP="00CC5393">
      <w:pPr>
        <w:spacing w:after="0"/>
      </w:pPr>
    </w:p>
    <w:p w14:paraId="43ACF729" w14:textId="2BDF1996" w:rsidR="00CC5393" w:rsidRDefault="00CC5393" w:rsidP="00CC5393">
      <w:pPr>
        <w:pStyle w:val="ListParagraph"/>
        <w:numPr>
          <w:ilvl w:val="0"/>
          <w:numId w:val="4"/>
        </w:numPr>
        <w:spacing w:after="0"/>
      </w:pPr>
      <w:r w:rsidRPr="00CC5393">
        <w:t>Once the image is downloaded, start a new Jenkins container by entering the following command:</w:t>
      </w:r>
    </w:p>
    <w:p w14:paraId="63668054" w14:textId="77777777" w:rsidR="00CC5393" w:rsidRDefault="00CC5393" w:rsidP="00CC5393">
      <w:pPr>
        <w:pStyle w:val="ListParagraph"/>
        <w:spacing w:after="0"/>
        <w:ind w:left="360"/>
      </w:pPr>
    </w:p>
    <w:p w14:paraId="73C44FC7" w14:textId="77777777" w:rsidR="00CC5393" w:rsidRDefault="00CC5393" w:rsidP="00CC5393">
      <w:pPr>
        <w:pStyle w:val="ListParagraph"/>
        <w:spacing w:after="0"/>
        <w:ind w:left="360"/>
      </w:pPr>
    </w:p>
    <w:p w14:paraId="16EDC64E" w14:textId="31907CB3" w:rsidR="00CC5393" w:rsidRDefault="00CC5393" w:rsidP="00CC5393">
      <w:pPr>
        <w:pStyle w:val="ListParagraph"/>
        <w:spacing w:after="0"/>
        <w:ind w:left="0"/>
      </w:pPr>
      <w:r w:rsidRPr="00CC5393">
        <w:rPr>
          <w:highlight w:val="green"/>
        </w:rPr>
        <w:t xml:space="preserve">docker run -p 8080:8080 -p 50000:50000 </w:t>
      </w:r>
      <w:proofErr w:type="spellStart"/>
      <w:r w:rsidRPr="00CC5393">
        <w:rPr>
          <w:highlight w:val="green"/>
        </w:rPr>
        <w:t>jenkins</w:t>
      </w:r>
      <w:proofErr w:type="spellEnd"/>
      <w:r w:rsidRPr="00CC5393">
        <w:rPr>
          <w:highlight w:val="green"/>
        </w:rPr>
        <w:t>/</w:t>
      </w:r>
      <w:proofErr w:type="spellStart"/>
      <w:r>
        <w:rPr>
          <w:highlight w:val="green"/>
        </w:rPr>
        <w:t>jenkins</w:t>
      </w:r>
      <w:proofErr w:type="spellEnd"/>
    </w:p>
    <w:p w14:paraId="1C1FDE48" w14:textId="77777777" w:rsidR="00CC5393" w:rsidRDefault="00CC5393" w:rsidP="00CC5393">
      <w:pPr>
        <w:pStyle w:val="ListParagraph"/>
        <w:spacing w:after="0"/>
        <w:ind w:left="0"/>
      </w:pPr>
    </w:p>
    <w:p w14:paraId="74CC9D73" w14:textId="77777777" w:rsidR="00CC5393" w:rsidRDefault="00CC5393" w:rsidP="00CC5393">
      <w:pPr>
        <w:pStyle w:val="ListParagraph"/>
        <w:spacing w:after="0"/>
        <w:ind w:left="0"/>
      </w:pPr>
    </w:p>
    <w:p w14:paraId="1EAAE85A" w14:textId="77777777" w:rsidR="003417A1" w:rsidRDefault="003417A1" w:rsidP="003417A1">
      <w:pPr>
        <w:pStyle w:val="ListParagraph"/>
        <w:numPr>
          <w:ilvl w:val="0"/>
          <w:numId w:val="4"/>
        </w:numPr>
        <w:spacing w:after="0"/>
      </w:pPr>
      <w:r>
        <w:t>This will start a new Jenkins container and map ports 8080 and 50000 to the same ports on your local machine, allowing you to access the Jenkins web interface.</w:t>
      </w:r>
    </w:p>
    <w:p w14:paraId="1DA099E4" w14:textId="77777777" w:rsidR="003417A1" w:rsidRDefault="003417A1" w:rsidP="003417A1">
      <w:pPr>
        <w:pStyle w:val="ListParagraph"/>
        <w:spacing w:after="0"/>
        <w:ind w:left="0"/>
      </w:pPr>
    </w:p>
    <w:p w14:paraId="353C8776" w14:textId="77777777" w:rsidR="003417A1" w:rsidRDefault="003417A1" w:rsidP="003417A1">
      <w:pPr>
        <w:pStyle w:val="ListParagraph"/>
        <w:numPr>
          <w:ilvl w:val="0"/>
          <w:numId w:val="4"/>
        </w:numPr>
        <w:spacing w:after="0"/>
      </w:pPr>
      <w:r>
        <w:t>Wait for the container to start up and initialize. You can monitor its progress in the terminal window.</w:t>
      </w:r>
    </w:p>
    <w:p w14:paraId="6E258637" w14:textId="77777777" w:rsidR="003417A1" w:rsidRDefault="003417A1" w:rsidP="003417A1">
      <w:pPr>
        <w:pStyle w:val="ListParagraph"/>
        <w:spacing w:after="0"/>
        <w:ind w:left="0"/>
      </w:pPr>
    </w:p>
    <w:p w14:paraId="309AEFB5" w14:textId="77777777" w:rsidR="003417A1" w:rsidRDefault="003417A1" w:rsidP="003417A1">
      <w:pPr>
        <w:pStyle w:val="ListParagraph"/>
        <w:numPr>
          <w:ilvl w:val="0"/>
          <w:numId w:val="4"/>
        </w:numPr>
        <w:spacing w:after="0"/>
      </w:pPr>
      <w:r>
        <w:t>Once the container is running, open your web browser and navigate to http://localhost:8080 to access the Jenkins web interface. You should see the Jenkins setup page.</w:t>
      </w:r>
    </w:p>
    <w:p w14:paraId="42EAB2D1" w14:textId="77777777" w:rsidR="003417A1" w:rsidRDefault="003417A1" w:rsidP="003417A1">
      <w:pPr>
        <w:pStyle w:val="ListParagraph"/>
        <w:spacing w:after="0"/>
      </w:pPr>
    </w:p>
    <w:p w14:paraId="56F3A036" w14:textId="40DAE161" w:rsidR="00CC5393" w:rsidRDefault="003417A1" w:rsidP="003417A1">
      <w:pPr>
        <w:pStyle w:val="ListParagraph"/>
        <w:spacing w:after="0"/>
        <w:ind w:left="0"/>
      </w:pPr>
      <w:r>
        <w:t>Follow the on-screen instructions to complete the Jenkins setup process, including creating an administrator account and installing any necessary plugins.</w:t>
      </w:r>
    </w:p>
    <w:p w14:paraId="211A3C8C" w14:textId="77777777" w:rsidR="003417A1" w:rsidRDefault="003417A1" w:rsidP="003417A1">
      <w:pPr>
        <w:pStyle w:val="ListParagraph"/>
        <w:spacing w:after="0"/>
        <w:ind w:left="0"/>
      </w:pPr>
    </w:p>
    <w:p w14:paraId="1A6A54BD" w14:textId="77777777" w:rsidR="003417A1" w:rsidRDefault="003417A1" w:rsidP="003417A1">
      <w:pPr>
        <w:pStyle w:val="ListParagraph"/>
        <w:spacing w:after="0"/>
        <w:ind w:left="0"/>
      </w:pPr>
    </w:p>
    <w:p w14:paraId="7B235DF3" w14:textId="4A478D33" w:rsidR="003417A1" w:rsidRDefault="003417A1" w:rsidP="003417A1">
      <w:pPr>
        <w:pStyle w:val="ListParagraph"/>
        <w:spacing w:after="0"/>
        <w:ind w:left="0"/>
      </w:pPr>
      <w:r>
        <w:t>If you are getting any Error like below</w:t>
      </w:r>
    </w:p>
    <w:p w14:paraId="55FD1202" w14:textId="2ADFED31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  <w:r w:rsidRPr="003417A1">
        <w:rPr>
          <w:rFonts w:ascii="Segoe UI" w:hAnsi="Segoe UI" w:cs="Segoe UI"/>
          <w:color w:val="343541"/>
          <w:highlight w:val="yellow"/>
        </w:rPr>
        <w:t xml:space="preserve">docker: Error response from daemon: Ports are not available: exposing port TCP 0.0.0.0:8080 -&gt; 0.0.0.0:0: listen </w:t>
      </w:r>
      <w:proofErr w:type="spellStart"/>
      <w:r w:rsidRPr="003417A1">
        <w:rPr>
          <w:rFonts w:ascii="Segoe UI" w:hAnsi="Segoe UI" w:cs="Segoe UI"/>
          <w:color w:val="343541"/>
          <w:highlight w:val="yellow"/>
        </w:rPr>
        <w:t>tcp</w:t>
      </w:r>
      <w:proofErr w:type="spellEnd"/>
      <w:r w:rsidRPr="003417A1">
        <w:rPr>
          <w:rFonts w:ascii="Segoe UI" w:hAnsi="Segoe UI" w:cs="Segoe UI"/>
          <w:color w:val="343541"/>
          <w:highlight w:val="yellow"/>
        </w:rPr>
        <w:t xml:space="preserve"> 0.0.0.0:8080: bind: Only one usage of each socket address (protocol/network address/port) is normally permitted.</w:t>
      </w:r>
    </w:p>
    <w:p w14:paraId="446A2AF0" w14:textId="77777777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</w:p>
    <w:p w14:paraId="0BD81045" w14:textId="77777777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</w:p>
    <w:p w14:paraId="1C4BD0DF" w14:textId="77777777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</w:p>
    <w:p w14:paraId="36562175" w14:textId="77777777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</w:p>
    <w:p w14:paraId="5702C0C2" w14:textId="77777777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</w:p>
    <w:p w14:paraId="4FAB3E67" w14:textId="77777777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</w:p>
    <w:p w14:paraId="2BB3881E" w14:textId="1FA9C9B1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  <w:r>
        <w:rPr>
          <w:rFonts w:ascii="Segoe UI" w:hAnsi="Segoe UI" w:cs="Segoe UI"/>
          <w:color w:val="343541"/>
        </w:rPr>
        <w:lastRenderedPageBreak/>
        <w:t xml:space="preserve">To correct this </w:t>
      </w:r>
      <w:proofErr w:type="gramStart"/>
      <w:r>
        <w:rPr>
          <w:rFonts w:ascii="Segoe UI" w:hAnsi="Segoe UI" w:cs="Segoe UI"/>
          <w:color w:val="343541"/>
        </w:rPr>
        <w:t>issue</w:t>
      </w:r>
      <w:proofErr w:type="gramEnd"/>
      <w:r>
        <w:rPr>
          <w:rFonts w:ascii="Segoe UI" w:hAnsi="Segoe UI" w:cs="Segoe UI"/>
          <w:color w:val="343541"/>
        </w:rPr>
        <w:t xml:space="preserve"> follow the below steps,</w:t>
      </w:r>
    </w:p>
    <w:p w14:paraId="0B1F7B5A" w14:textId="77777777" w:rsidR="003417A1" w:rsidRDefault="003417A1" w:rsidP="003417A1">
      <w:pPr>
        <w:pStyle w:val="ListParagraph"/>
        <w:spacing w:after="0"/>
        <w:ind w:left="0"/>
        <w:rPr>
          <w:rFonts w:ascii="Segoe UI" w:hAnsi="Segoe UI" w:cs="Segoe UI"/>
          <w:color w:val="343541"/>
        </w:rPr>
      </w:pPr>
    </w:p>
    <w:p w14:paraId="700B05FB" w14:textId="77777777" w:rsidR="003417A1" w:rsidRPr="003417A1" w:rsidRDefault="003417A1" w:rsidP="003417A1">
      <w:pPr>
        <w:spacing w:after="0"/>
        <w:rPr>
          <w:highlight w:val="green"/>
        </w:rPr>
      </w:pPr>
      <w:r w:rsidRPr="003417A1">
        <w:rPr>
          <w:highlight w:val="green"/>
        </w:rPr>
        <w:t xml:space="preserve">docker stop $(docker </w:t>
      </w:r>
      <w:proofErr w:type="spellStart"/>
      <w:r w:rsidRPr="003417A1">
        <w:rPr>
          <w:highlight w:val="green"/>
        </w:rPr>
        <w:t>ps</w:t>
      </w:r>
      <w:proofErr w:type="spellEnd"/>
      <w:r w:rsidRPr="003417A1">
        <w:rPr>
          <w:highlight w:val="green"/>
        </w:rPr>
        <w:t xml:space="preserve"> -</w:t>
      </w:r>
      <w:proofErr w:type="spellStart"/>
      <w:r w:rsidRPr="003417A1">
        <w:rPr>
          <w:highlight w:val="green"/>
        </w:rPr>
        <w:t>aq</w:t>
      </w:r>
      <w:proofErr w:type="spellEnd"/>
      <w:r w:rsidRPr="003417A1">
        <w:rPr>
          <w:highlight w:val="green"/>
        </w:rPr>
        <w:t xml:space="preserve"> --filter name=</w:t>
      </w:r>
      <w:proofErr w:type="spellStart"/>
      <w:r w:rsidRPr="003417A1">
        <w:rPr>
          <w:highlight w:val="green"/>
        </w:rPr>
        <w:t>jenkins</w:t>
      </w:r>
      <w:proofErr w:type="spellEnd"/>
      <w:r w:rsidRPr="003417A1">
        <w:rPr>
          <w:highlight w:val="green"/>
        </w:rPr>
        <w:t>)</w:t>
      </w:r>
    </w:p>
    <w:p w14:paraId="165A16D9" w14:textId="71F16DB5" w:rsidR="003417A1" w:rsidRPr="003417A1" w:rsidRDefault="003417A1" w:rsidP="003417A1">
      <w:pPr>
        <w:pStyle w:val="ListParagraph"/>
        <w:spacing w:after="0"/>
        <w:ind w:left="0"/>
        <w:rPr>
          <w:highlight w:val="green"/>
        </w:rPr>
      </w:pPr>
      <w:r w:rsidRPr="003417A1">
        <w:rPr>
          <w:highlight w:val="green"/>
        </w:rPr>
        <w:t xml:space="preserve">docker rm $(docker </w:t>
      </w:r>
      <w:proofErr w:type="spellStart"/>
      <w:r w:rsidRPr="003417A1">
        <w:rPr>
          <w:highlight w:val="green"/>
        </w:rPr>
        <w:t>ps</w:t>
      </w:r>
      <w:proofErr w:type="spellEnd"/>
      <w:r w:rsidRPr="003417A1">
        <w:rPr>
          <w:highlight w:val="green"/>
        </w:rPr>
        <w:t xml:space="preserve"> -</w:t>
      </w:r>
      <w:proofErr w:type="spellStart"/>
      <w:r w:rsidRPr="003417A1">
        <w:rPr>
          <w:highlight w:val="green"/>
        </w:rPr>
        <w:t>aq</w:t>
      </w:r>
      <w:proofErr w:type="spellEnd"/>
      <w:r w:rsidRPr="003417A1">
        <w:rPr>
          <w:highlight w:val="green"/>
        </w:rPr>
        <w:t xml:space="preserve"> --filter name=</w:t>
      </w:r>
      <w:proofErr w:type="spellStart"/>
      <w:r w:rsidRPr="003417A1">
        <w:rPr>
          <w:highlight w:val="green"/>
        </w:rPr>
        <w:t>jenkins</w:t>
      </w:r>
      <w:proofErr w:type="spellEnd"/>
      <w:r w:rsidRPr="003417A1">
        <w:rPr>
          <w:highlight w:val="green"/>
        </w:rPr>
        <w:t>)</w:t>
      </w:r>
    </w:p>
    <w:p w14:paraId="07E8D113" w14:textId="217D3514" w:rsidR="003417A1" w:rsidRDefault="003417A1" w:rsidP="003417A1">
      <w:pPr>
        <w:pStyle w:val="ListParagraph"/>
        <w:spacing w:after="0"/>
        <w:ind w:left="0"/>
      </w:pPr>
      <w:r w:rsidRPr="003417A1">
        <w:rPr>
          <w:highlight w:val="green"/>
        </w:rPr>
        <w:t xml:space="preserve">docker run -p 8088:8080 -p 50000:50000 </w:t>
      </w:r>
      <w:proofErr w:type="spellStart"/>
      <w:r w:rsidRPr="003417A1">
        <w:rPr>
          <w:highlight w:val="green"/>
        </w:rPr>
        <w:t>jenkins</w:t>
      </w:r>
      <w:proofErr w:type="spellEnd"/>
      <w:r w:rsidRPr="003417A1">
        <w:rPr>
          <w:highlight w:val="green"/>
        </w:rPr>
        <w:t>/</w:t>
      </w:r>
      <w:proofErr w:type="spellStart"/>
      <w:r w:rsidRPr="003417A1">
        <w:rPr>
          <w:highlight w:val="green"/>
        </w:rPr>
        <w:t>jenkins</w:t>
      </w:r>
      <w:proofErr w:type="spellEnd"/>
    </w:p>
    <w:p w14:paraId="2AACFACC" w14:textId="77777777" w:rsidR="003417A1" w:rsidRDefault="003417A1" w:rsidP="003417A1">
      <w:pPr>
        <w:pStyle w:val="ListParagraph"/>
        <w:spacing w:after="0"/>
        <w:ind w:left="0"/>
      </w:pPr>
    </w:p>
    <w:p w14:paraId="5A0A57CE" w14:textId="77777777" w:rsidR="003417A1" w:rsidRDefault="003417A1" w:rsidP="003417A1">
      <w:pPr>
        <w:pStyle w:val="ListParagraph"/>
        <w:spacing w:after="0"/>
        <w:ind w:left="0"/>
      </w:pPr>
    </w:p>
    <w:p w14:paraId="4B2FD6CD" w14:textId="77777777" w:rsidR="003417A1" w:rsidRDefault="003417A1" w:rsidP="003417A1">
      <w:pPr>
        <w:pStyle w:val="ListParagraph"/>
        <w:spacing w:after="0"/>
        <w:ind w:left="0"/>
      </w:pPr>
      <w:r>
        <w:t>This will start a new Jenkins container and map ports 8088 and 50000 to the same ports on your local machine, allowing you to access the Jenkins web interface.</w:t>
      </w:r>
    </w:p>
    <w:p w14:paraId="055051D0" w14:textId="77777777" w:rsidR="003417A1" w:rsidRDefault="003417A1" w:rsidP="003417A1">
      <w:pPr>
        <w:pStyle w:val="ListParagraph"/>
        <w:spacing w:after="0"/>
        <w:ind w:left="0"/>
      </w:pPr>
    </w:p>
    <w:p w14:paraId="755F5C25" w14:textId="77777777" w:rsidR="003417A1" w:rsidRDefault="003417A1" w:rsidP="003417A1">
      <w:pPr>
        <w:pStyle w:val="ListParagraph"/>
        <w:numPr>
          <w:ilvl w:val="0"/>
          <w:numId w:val="7"/>
        </w:numPr>
        <w:spacing w:after="0"/>
        <w:ind w:left="360"/>
      </w:pPr>
      <w:r>
        <w:t>Wait for the container to start up and initialize. You can monitor its progress in the terminal window.</w:t>
      </w:r>
    </w:p>
    <w:p w14:paraId="665EF17F" w14:textId="77777777" w:rsidR="003417A1" w:rsidRDefault="003417A1" w:rsidP="003417A1">
      <w:pPr>
        <w:pStyle w:val="ListParagraph"/>
        <w:spacing w:after="0"/>
        <w:ind w:left="0"/>
      </w:pPr>
    </w:p>
    <w:p w14:paraId="6363914B" w14:textId="77777777" w:rsidR="003417A1" w:rsidRDefault="003417A1" w:rsidP="003417A1">
      <w:pPr>
        <w:pStyle w:val="ListParagraph"/>
        <w:numPr>
          <w:ilvl w:val="0"/>
          <w:numId w:val="7"/>
        </w:numPr>
        <w:spacing w:after="0"/>
        <w:ind w:left="360"/>
      </w:pPr>
      <w:r>
        <w:t>Once the container is running, open your web browser and navigate to http://localhost:8088 to access the Jenkins web interface. You should see the Jenkins setup page.</w:t>
      </w:r>
    </w:p>
    <w:p w14:paraId="7DC9C342" w14:textId="77777777" w:rsidR="003417A1" w:rsidRDefault="003417A1" w:rsidP="003417A1">
      <w:pPr>
        <w:pStyle w:val="ListParagraph"/>
        <w:spacing w:after="0"/>
        <w:ind w:left="360"/>
      </w:pPr>
    </w:p>
    <w:p w14:paraId="36A06648" w14:textId="4054B316" w:rsidR="003417A1" w:rsidRDefault="003417A1" w:rsidP="003417A1">
      <w:pPr>
        <w:pStyle w:val="ListParagraph"/>
        <w:numPr>
          <w:ilvl w:val="0"/>
          <w:numId w:val="7"/>
        </w:numPr>
        <w:spacing w:after="0"/>
        <w:ind w:left="360"/>
      </w:pPr>
      <w:r>
        <w:t>Follow the on-screen instructions to complete the Jenkins setup process, including creating an administrator account and installing any necessary plugins.</w:t>
      </w:r>
    </w:p>
    <w:p w14:paraId="5BDFC7C3" w14:textId="77777777" w:rsidR="003417A1" w:rsidRDefault="003417A1" w:rsidP="003417A1">
      <w:pPr>
        <w:pStyle w:val="ListParagraph"/>
      </w:pPr>
    </w:p>
    <w:p w14:paraId="59458A84" w14:textId="0A87113D" w:rsidR="003417A1" w:rsidRDefault="003417A1" w:rsidP="003417A1">
      <w:pPr>
        <w:spacing w:after="0"/>
      </w:pPr>
      <w:r w:rsidRPr="003417A1">
        <w:rPr>
          <w:noProof/>
        </w:rPr>
        <w:drawing>
          <wp:inline distT="0" distB="0" distL="0" distR="0" wp14:anchorId="7AAD1501" wp14:editId="53EE57CD">
            <wp:extent cx="1891665" cy="211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0622" cy="213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93BB7" w14:textId="77777777" w:rsidR="003417A1" w:rsidRDefault="003417A1" w:rsidP="003417A1">
      <w:pPr>
        <w:spacing w:after="0"/>
      </w:pPr>
    </w:p>
    <w:p w14:paraId="0FFDC4AB" w14:textId="296A26C1" w:rsidR="003417A1" w:rsidRDefault="003417A1" w:rsidP="003417A1">
      <w:pPr>
        <w:spacing w:after="0"/>
      </w:pPr>
      <w:r>
        <w:t>So, I am hoping that you will reach at this initial Dashboard.</w:t>
      </w:r>
    </w:p>
    <w:p w14:paraId="4D41047D" w14:textId="6F3158FC" w:rsidR="003417A1" w:rsidRDefault="003417A1" w:rsidP="003417A1">
      <w:pPr>
        <w:spacing w:after="0"/>
      </w:pPr>
      <w:r>
        <w:t>Until this point if you have any error or difficulties, you can ask as a query.</w:t>
      </w:r>
    </w:p>
    <w:p w14:paraId="690CE355" w14:textId="77777777" w:rsidR="008032D2" w:rsidRDefault="008032D2" w:rsidP="003417A1">
      <w:pPr>
        <w:spacing w:after="0"/>
      </w:pPr>
    </w:p>
    <w:p w14:paraId="203B662B" w14:textId="77777777" w:rsidR="008032D2" w:rsidRDefault="008032D2" w:rsidP="003417A1">
      <w:pPr>
        <w:pBdr>
          <w:bottom w:val="single" w:sz="6" w:space="1" w:color="auto"/>
        </w:pBdr>
        <w:spacing w:after="0"/>
      </w:pPr>
    </w:p>
    <w:p w14:paraId="33F2868A" w14:textId="77777777" w:rsidR="008032D2" w:rsidRDefault="008032D2" w:rsidP="003417A1">
      <w:pPr>
        <w:spacing w:after="0"/>
      </w:pPr>
    </w:p>
    <w:p w14:paraId="3E733DC5" w14:textId="77777777" w:rsidR="008032D2" w:rsidRDefault="008032D2" w:rsidP="003417A1">
      <w:pPr>
        <w:spacing w:after="0"/>
      </w:pPr>
    </w:p>
    <w:p w14:paraId="63CB47B1" w14:textId="12C943A8" w:rsidR="008032D2" w:rsidRDefault="008032D2" w:rsidP="003417A1">
      <w:pPr>
        <w:spacing w:after="0"/>
      </w:pPr>
      <w:r>
        <w:t>So, you reached at the Dashboard with clean slate.</w:t>
      </w:r>
    </w:p>
    <w:p w14:paraId="69A81305" w14:textId="77777777" w:rsidR="008032D2" w:rsidRDefault="008032D2" w:rsidP="003417A1">
      <w:pPr>
        <w:spacing w:after="0"/>
      </w:pPr>
    </w:p>
    <w:p w14:paraId="2D17EFB4" w14:textId="5B413088" w:rsidR="008032D2" w:rsidRDefault="008032D2" w:rsidP="003417A1">
      <w:pPr>
        <w:spacing w:after="0"/>
      </w:pPr>
      <w:r>
        <w:t>Let’s proceed further…</w:t>
      </w:r>
    </w:p>
    <w:p w14:paraId="7CABB47E" w14:textId="77777777" w:rsidR="008032D2" w:rsidRDefault="008032D2" w:rsidP="003417A1">
      <w:pPr>
        <w:spacing w:after="0"/>
      </w:pPr>
    </w:p>
    <w:p w14:paraId="24B05042" w14:textId="77777777" w:rsidR="008032D2" w:rsidRDefault="008032D2" w:rsidP="003417A1">
      <w:pPr>
        <w:spacing w:after="0"/>
      </w:pPr>
    </w:p>
    <w:p w14:paraId="1EBF782E" w14:textId="77777777" w:rsidR="008032D2" w:rsidRDefault="008032D2" w:rsidP="003417A1">
      <w:pPr>
        <w:spacing w:after="0"/>
      </w:pPr>
    </w:p>
    <w:p w14:paraId="634A809D" w14:textId="77777777" w:rsidR="008032D2" w:rsidRDefault="008032D2" w:rsidP="003417A1">
      <w:pPr>
        <w:spacing w:after="0"/>
      </w:pPr>
    </w:p>
    <w:p w14:paraId="67F7F54B" w14:textId="77777777" w:rsidR="003417A1" w:rsidRDefault="003417A1" w:rsidP="003417A1">
      <w:pPr>
        <w:spacing w:after="0"/>
      </w:pPr>
    </w:p>
    <w:p w14:paraId="3AFE194F" w14:textId="77777777" w:rsidR="003417A1" w:rsidRDefault="003417A1" w:rsidP="003417A1">
      <w:pPr>
        <w:spacing w:after="0"/>
      </w:pPr>
    </w:p>
    <w:p w14:paraId="04C1DF09" w14:textId="77777777" w:rsidR="003417A1" w:rsidRDefault="003417A1" w:rsidP="003417A1">
      <w:pPr>
        <w:spacing w:after="0"/>
      </w:pPr>
    </w:p>
    <w:p w14:paraId="44FDB784" w14:textId="77777777" w:rsidR="003417A1" w:rsidRDefault="003417A1" w:rsidP="003417A1">
      <w:pPr>
        <w:spacing w:after="0"/>
      </w:pPr>
    </w:p>
    <w:sectPr w:rsidR="003417A1" w:rsidSect="00242DE3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F1190"/>
    <w:multiLevelType w:val="hybridMultilevel"/>
    <w:tmpl w:val="C55263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E2FC5"/>
    <w:multiLevelType w:val="hybridMultilevel"/>
    <w:tmpl w:val="8F0E94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D589C"/>
    <w:multiLevelType w:val="hybridMultilevel"/>
    <w:tmpl w:val="50068A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71C36"/>
    <w:multiLevelType w:val="hybridMultilevel"/>
    <w:tmpl w:val="35AC979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2DE7DD0"/>
    <w:multiLevelType w:val="hybridMultilevel"/>
    <w:tmpl w:val="C826D3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414CAD"/>
    <w:multiLevelType w:val="hybridMultilevel"/>
    <w:tmpl w:val="78409F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DC736C"/>
    <w:multiLevelType w:val="hybridMultilevel"/>
    <w:tmpl w:val="91C0F5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1428619">
    <w:abstractNumId w:val="1"/>
  </w:num>
  <w:num w:numId="2" w16cid:durableId="1743868435">
    <w:abstractNumId w:val="5"/>
  </w:num>
  <w:num w:numId="3" w16cid:durableId="438067420">
    <w:abstractNumId w:val="0"/>
  </w:num>
  <w:num w:numId="4" w16cid:durableId="907689829">
    <w:abstractNumId w:val="3"/>
  </w:num>
  <w:num w:numId="5" w16cid:durableId="1289359921">
    <w:abstractNumId w:val="2"/>
  </w:num>
  <w:num w:numId="6" w16cid:durableId="1063453892">
    <w:abstractNumId w:val="4"/>
  </w:num>
  <w:num w:numId="7" w16cid:durableId="45255390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393"/>
    <w:rsid w:val="00242DE3"/>
    <w:rsid w:val="003417A1"/>
    <w:rsid w:val="003E317C"/>
    <w:rsid w:val="004243D9"/>
    <w:rsid w:val="0043141A"/>
    <w:rsid w:val="008032D2"/>
    <w:rsid w:val="00B57579"/>
    <w:rsid w:val="00CC5393"/>
    <w:rsid w:val="00E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A83B"/>
  <w15:chartTrackingRefBased/>
  <w15:docId w15:val="{89FBA627-9A63-4CB4-B8FF-8E832D64E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7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5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58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7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mbria-Calibri">
      <a:majorFont>
        <a:latin typeface="Cambria" panose="02040503050406030204"/>
        <a:ea typeface=""/>
        <a:cs typeface=""/>
        <a:font script="Jpan" typeface="ＭＳ Ｐゴシック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Abinash Mishra</dc:creator>
  <cp:keywords/>
  <dc:description/>
  <cp:lastModifiedBy>Abinash Mishra</cp:lastModifiedBy>
  <cp:revision>2</cp:revision>
  <dcterms:created xsi:type="dcterms:W3CDTF">2023-04-02T02:09:00Z</dcterms:created>
  <dcterms:modified xsi:type="dcterms:W3CDTF">2023-04-02T02:37:00Z</dcterms:modified>
</cp:coreProperties>
</file>