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36" w:rsidRPr="003E3E36" w:rsidRDefault="003E3E36" w:rsidP="003E3E36">
      <w:pPr>
        <w:spacing w:after="0"/>
        <w:rPr>
          <w:lang w:val="en-US"/>
        </w:rPr>
      </w:pPr>
      <w:r w:rsidRPr="003E3E36">
        <w:rPr>
          <w:lang w:val="en-US"/>
        </w:rPr>
        <w:t>Elements of X-Ray Diffraction</w:t>
      </w:r>
      <w:bookmarkStart w:id="0" w:name="_GoBack"/>
      <w:bookmarkEnd w:id="0"/>
    </w:p>
    <w:p w:rsidR="003E3E36" w:rsidRPr="003E3E36" w:rsidRDefault="003E3E36" w:rsidP="003E3E36">
      <w:pPr>
        <w:spacing w:after="0"/>
        <w:rPr>
          <w:lang w:val="en-US"/>
        </w:rPr>
      </w:pPr>
      <w:r w:rsidRPr="003E3E36">
        <w:rPr>
          <w:lang w:val="en-US"/>
        </w:rPr>
        <w:t xml:space="preserve">B.D. </w:t>
      </w:r>
      <w:proofErr w:type="spellStart"/>
      <w:r w:rsidRPr="003E3E36">
        <w:rPr>
          <w:lang w:val="en-US"/>
        </w:rPr>
        <w:t>Cullity</w:t>
      </w:r>
      <w:proofErr w:type="spellEnd"/>
      <w:r w:rsidRPr="003E3E36">
        <w:rPr>
          <w:lang w:val="en-US"/>
        </w:rPr>
        <w:t xml:space="preserve"> S.R. Stock</w:t>
      </w:r>
    </w:p>
    <w:p w:rsidR="003E3E36" w:rsidRDefault="003E3E36" w:rsidP="003E3E36">
      <w:pPr>
        <w:spacing w:after="0"/>
      </w:pPr>
      <w:proofErr w:type="spellStart"/>
      <w:r>
        <w:t>Third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3E3E36" w:rsidRDefault="003E3E36" w:rsidP="003E3E36">
      <w:pPr>
        <w:spacing w:after="0"/>
      </w:pPr>
      <w:r>
        <w:t xml:space="preserve">Pag. </w:t>
      </w:r>
      <w:r>
        <w:rPr>
          <w:rFonts w:ascii="ArialMT-Identity-H" w:hAnsi="ArialMT-Identity-H" w:cs="ArialMT-Identity-H"/>
          <w:sz w:val="20"/>
          <w:szCs w:val="20"/>
        </w:rPr>
        <w:t>237</w:t>
      </w:r>
    </w:p>
    <w:p w:rsidR="003E3E36" w:rsidRDefault="003E3E36"/>
    <w:p w:rsidR="003D1D99" w:rsidRDefault="003E3E36">
      <w:r>
        <w:rPr>
          <w:noProof/>
          <w:lang w:eastAsia="pt-BR"/>
        </w:rPr>
        <w:drawing>
          <wp:inline distT="0" distB="0" distL="0" distR="0">
            <wp:extent cx="5397500" cy="3869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36" w:rsidRDefault="003E3E36">
      <w:r>
        <w:rPr>
          <w:noProof/>
          <w:lang w:eastAsia="pt-BR"/>
        </w:rPr>
        <w:lastRenderedPageBreak/>
        <w:drawing>
          <wp:inline distT="0" distB="0" distL="0" distR="0">
            <wp:extent cx="5417185" cy="5607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36" w:rsidRDefault="003E3E36">
      <w:r>
        <w:rPr>
          <w:noProof/>
          <w:lang w:eastAsia="pt-BR"/>
        </w:rPr>
        <w:drawing>
          <wp:inline distT="0" distB="0" distL="0" distR="0">
            <wp:extent cx="5236210" cy="209613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36" w:rsidRDefault="003E3E36">
      <w:r>
        <w:rPr>
          <w:noProof/>
          <w:lang w:eastAsia="pt-BR"/>
        </w:rPr>
        <w:lastRenderedPageBreak/>
        <w:drawing>
          <wp:inline distT="0" distB="0" distL="0" distR="0">
            <wp:extent cx="5411470" cy="4142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36" w:rsidRDefault="003E3E36">
      <w:r>
        <w:rPr>
          <w:noProof/>
          <w:lang w:eastAsia="pt-BR"/>
        </w:rPr>
        <w:drawing>
          <wp:inline distT="0" distB="0" distL="0" distR="0">
            <wp:extent cx="5397500" cy="35007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36" w:rsidRDefault="003E3E36">
      <w:r>
        <w:rPr>
          <w:noProof/>
          <w:lang w:eastAsia="pt-BR"/>
        </w:rPr>
        <w:lastRenderedPageBreak/>
        <w:drawing>
          <wp:inline distT="0" distB="0" distL="0" distR="0">
            <wp:extent cx="5400040" cy="11557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E36"/>
    <w:rsid w:val="003D1D99"/>
    <w:rsid w:val="003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3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3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Gallego Martinez</dc:creator>
  <cp:lastModifiedBy>Luis Gallego Martinez</cp:lastModifiedBy>
  <cp:revision>1</cp:revision>
  <dcterms:created xsi:type="dcterms:W3CDTF">2018-07-26T22:37:00Z</dcterms:created>
  <dcterms:modified xsi:type="dcterms:W3CDTF">2018-07-26T22:48:00Z</dcterms:modified>
</cp:coreProperties>
</file>