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677" w14:textId="31621216" w:rsidR="004C0F9C" w:rsidRP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Instituto Tecnológico y de Estudios Superiores de Monterrey</w:t>
      </w:r>
    </w:p>
    <w:p w14:paraId="774AD07A" w14:textId="77777777" w:rsid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Campus Estado de México</w:t>
      </w:r>
    </w:p>
    <w:p w14:paraId="52332DA2" w14:textId="77777777" w:rsidR="004C0F9C" w:rsidRDefault="004C0F9C" w:rsidP="004C0F9C">
      <w:pPr>
        <w:jc w:val="center"/>
        <w:rPr>
          <w:rFonts w:ascii="Times New Roman" w:hAnsi="Times New Roman" w:cs="Times New Roman"/>
          <w:sz w:val="24"/>
          <w:szCs w:val="24"/>
        </w:rPr>
      </w:pPr>
    </w:p>
    <w:p w14:paraId="637462D0" w14:textId="77777777" w:rsidR="004C0F9C" w:rsidRPr="004C0F9C" w:rsidRDefault="004C0F9C" w:rsidP="004C0F9C">
      <w:pPr>
        <w:jc w:val="center"/>
        <w:rPr>
          <w:rFonts w:ascii="Times New Roman" w:hAnsi="Times New Roman" w:cs="Times New Roman"/>
          <w:sz w:val="24"/>
          <w:szCs w:val="24"/>
        </w:rPr>
      </w:pPr>
    </w:p>
    <w:p w14:paraId="0C2CE2F1" w14:textId="77777777" w:rsidR="004C0F9C" w:rsidRPr="004C0F9C" w:rsidRDefault="004C0F9C" w:rsidP="004C0F9C">
      <w:pPr>
        <w:jc w:val="center"/>
        <w:rPr>
          <w:rFonts w:ascii="Times New Roman" w:hAnsi="Times New Roman" w:cs="Times New Roman"/>
          <w:sz w:val="24"/>
          <w:szCs w:val="24"/>
        </w:rPr>
      </w:pPr>
    </w:p>
    <w:p w14:paraId="310AEC87" w14:textId="797D2555" w:rsidR="004C0F9C" w:rsidRDefault="004C0F9C" w:rsidP="004C0F9C">
      <w:pPr>
        <w:jc w:val="center"/>
        <w:rPr>
          <w:rFonts w:ascii="Times New Roman" w:hAnsi="Times New Roman" w:cs="Times New Roman"/>
          <w:sz w:val="24"/>
          <w:szCs w:val="24"/>
        </w:rPr>
      </w:pPr>
      <w:r w:rsidRPr="004C0F9C">
        <w:rPr>
          <w:rFonts w:ascii="Times New Roman" w:hAnsi="Times New Roman" w:cs="Times New Roman"/>
          <w:noProof/>
          <w:sz w:val="24"/>
          <w:szCs w:val="24"/>
        </w:rPr>
        <w:drawing>
          <wp:inline distT="0" distB="0" distL="0" distR="0" wp14:anchorId="344B4E0D" wp14:editId="40230329">
            <wp:extent cx="3651250" cy="971550"/>
            <wp:effectExtent l="0" t="0" r="6350" b="0"/>
            <wp:docPr id="2616245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1250" cy="971550"/>
                    </a:xfrm>
                    <a:prstGeom prst="rect">
                      <a:avLst/>
                    </a:prstGeom>
                    <a:noFill/>
                    <a:ln>
                      <a:noFill/>
                    </a:ln>
                  </pic:spPr>
                </pic:pic>
              </a:graphicData>
            </a:graphic>
          </wp:inline>
        </w:drawing>
      </w:r>
    </w:p>
    <w:p w14:paraId="23650629" w14:textId="77777777" w:rsidR="004C0F9C" w:rsidRDefault="004C0F9C" w:rsidP="004C0F9C">
      <w:pPr>
        <w:jc w:val="center"/>
        <w:rPr>
          <w:rFonts w:ascii="Times New Roman" w:hAnsi="Times New Roman" w:cs="Times New Roman"/>
          <w:sz w:val="24"/>
          <w:szCs w:val="24"/>
        </w:rPr>
      </w:pPr>
    </w:p>
    <w:p w14:paraId="1AD3E460" w14:textId="77777777" w:rsidR="004C0F9C" w:rsidRPr="004C0F9C" w:rsidRDefault="004C0F9C" w:rsidP="004C0F9C">
      <w:pPr>
        <w:jc w:val="center"/>
        <w:rPr>
          <w:rFonts w:ascii="Times New Roman" w:hAnsi="Times New Roman" w:cs="Times New Roman"/>
          <w:sz w:val="24"/>
          <w:szCs w:val="24"/>
        </w:rPr>
      </w:pPr>
    </w:p>
    <w:p w14:paraId="0B20BAA2" w14:textId="77777777" w:rsidR="004C0F9C" w:rsidRPr="004C0F9C" w:rsidRDefault="004C0F9C" w:rsidP="004C0F9C">
      <w:pPr>
        <w:jc w:val="center"/>
        <w:rPr>
          <w:rFonts w:ascii="Times New Roman" w:hAnsi="Times New Roman" w:cs="Times New Roman"/>
          <w:sz w:val="24"/>
          <w:szCs w:val="24"/>
        </w:rPr>
      </w:pPr>
    </w:p>
    <w:p w14:paraId="26654AF5" w14:textId="77777777" w:rsid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Inteligencia artificial avanzada para la ciencia de datos I (</w:t>
      </w:r>
      <w:proofErr w:type="spellStart"/>
      <w:r w:rsidRPr="004C0F9C">
        <w:rPr>
          <w:rFonts w:ascii="Times New Roman" w:hAnsi="Times New Roman" w:cs="Times New Roman"/>
          <w:sz w:val="24"/>
          <w:szCs w:val="24"/>
        </w:rPr>
        <w:t>Gpo</w:t>
      </w:r>
      <w:proofErr w:type="spellEnd"/>
      <w:r w:rsidRPr="004C0F9C">
        <w:rPr>
          <w:rFonts w:ascii="Times New Roman" w:hAnsi="Times New Roman" w:cs="Times New Roman"/>
          <w:sz w:val="24"/>
          <w:szCs w:val="24"/>
        </w:rPr>
        <w:t xml:space="preserve"> 101)</w:t>
      </w:r>
    </w:p>
    <w:p w14:paraId="7CE196D4" w14:textId="04F782E5" w:rsid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TC3006C.101</w:t>
      </w:r>
    </w:p>
    <w:p w14:paraId="367DCAE0" w14:textId="77777777" w:rsidR="004C0F9C" w:rsidRPr="004C0F9C" w:rsidRDefault="004C0F9C" w:rsidP="004C0F9C">
      <w:pPr>
        <w:jc w:val="center"/>
        <w:rPr>
          <w:rFonts w:ascii="Times New Roman" w:hAnsi="Times New Roman" w:cs="Times New Roman"/>
          <w:sz w:val="24"/>
          <w:szCs w:val="24"/>
        </w:rPr>
      </w:pPr>
    </w:p>
    <w:p w14:paraId="76CFF41D" w14:textId="77777777" w:rsid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Profesores:</w:t>
      </w:r>
    </w:p>
    <w:p w14:paraId="191BA4ED" w14:textId="614A1163" w:rsidR="004C0F9C" w:rsidRP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Jorge Adolfo Ramírez Uresti</w:t>
      </w:r>
    </w:p>
    <w:p w14:paraId="22A3E046" w14:textId="77777777" w:rsidR="004C0F9C" w:rsidRPr="004C0F9C" w:rsidRDefault="004C0F9C" w:rsidP="004C0F9C">
      <w:pPr>
        <w:jc w:val="center"/>
        <w:rPr>
          <w:rFonts w:ascii="Times New Roman" w:hAnsi="Times New Roman" w:cs="Times New Roman"/>
          <w:sz w:val="24"/>
          <w:szCs w:val="24"/>
        </w:rPr>
      </w:pPr>
    </w:p>
    <w:p w14:paraId="49AA75AC" w14:textId="46AA7539" w:rsidR="004C0F9C" w:rsidRPr="006A7500" w:rsidRDefault="004C0F9C" w:rsidP="004C0F9C">
      <w:pPr>
        <w:jc w:val="center"/>
        <w:rPr>
          <w:rFonts w:ascii="Times New Roman" w:hAnsi="Times New Roman" w:cs="Times New Roman"/>
          <w:b/>
          <w:bCs/>
          <w:sz w:val="24"/>
          <w:szCs w:val="24"/>
          <w:u w:val="single"/>
        </w:rPr>
      </w:pPr>
      <w:r w:rsidRPr="006A7500">
        <w:rPr>
          <w:rFonts w:ascii="Times New Roman" w:hAnsi="Times New Roman" w:cs="Times New Roman"/>
          <w:b/>
          <w:bCs/>
          <w:sz w:val="24"/>
          <w:szCs w:val="24"/>
          <w:u w:val="single"/>
        </w:rPr>
        <w:t xml:space="preserve">Momento de Retroalimentación: Módulo 2 Implementación de una técnica de aprendizaje máquina sin el uso de un </w:t>
      </w:r>
      <w:proofErr w:type="spellStart"/>
      <w:r w:rsidRPr="006A7500">
        <w:rPr>
          <w:rFonts w:ascii="Times New Roman" w:hAnsi="Times New Roman" w:cs="Times New Roman"/>
          <w:b/>
          <w:bCs/>
          <w:sz w:val="24"/>
          <w:szCs w:val="24"/>
          <w:u w:val="single"/>
        </w:rPr>
        <w:t>framework</w:t>
      </w:r>
      <w:proofErr w:type="spellEnd"/>
    </w:p>
    <w:p w14:paraId="3DBF6B74" w14:textId="77777777" w:rsidR="004C0F9C" w:rsidRPr="004C0F9C" w:rsidRDefault="004C0F9C" w:rsidP="004C0F9C">
      <w:pPr>
        <w:jc w:val="center"/>
        <w:rPr>
          <w:rFonts w:ascii="Times New Roman" w:hAnsi="Times New Roman" w:cs="Times New Roman"/>
          <w:sz w:val="24"/>
          <w:szCs w:val="24"/>
        </w:rPr>
      </w:pPr>
    </w:p>
    <w:p w14:paraId="0A5F0622" w14:textId="77777777" w:rsidR="004C0F9C" w:rsidRPr="004C0F9C" w:rsidRDefault="004C0F9C" w:rsidP="004C0F9C">
      <w:pPr>
        <w:jc w:val="center"/>
        <w:rPr>
          <w:rFonts w:ascii="Times New Roman" w:hAnsi="Times New Roman" w:cs="Times New Roman"/>
          <w:sz w:val="24"/>
          <w:szCs w:val="24"/>
        </w:rPr>
      </w:pPr>
      <w:r w:rsidRPr="004C0F9C">
        <w:rPr>
          <w:rFonts w:ascii="Times New Roman" w:hAnsi="Times New Roman" w:cs="Times New Roman"/>
          <w:sz w:val="24"/>
          <w:szCs w:val="24"/>
        </w:rPr>
        <w:t>Abner Maximiliano Lecona Nieves | A01753179</w:t>
      </w:r>
    </w:p>
    <w:p w14:paraId="5AE04AE9" w14:textId="77777777" w:rsidR="004C0F9C" w:rsidRPr="004C0F9C" w:rsidRDefault="004C0F9C" w:rsidP="004C0F9C">
      <w:pPr>
        <w:jc w:val="center"/>
        <w:rPr>
          <w:rFonts w:ascii="Times New Roman" w:hAnsi="Times New Roman" w:cs="Times New Roman"/>
          <w:sz w:val="24"/>
          <w:szCs w:val="24"/>
        </w:rPr>
      </w:pPr>
    </w:p>
    <w:p w14:paraId="69A6B3AB" w14:textId="0E266DC7" w:rsidR="004C0F9C" w:rsidRPr="004C0F9C" w:rsidRDefault="004C0F9C" w:rsidP="004C0F9C">
      <w:pPr>
        <w:jc w:val="center"/>
        <w:rPr>
          <w:rFonts w:ascii="Times New Roman" w:hAnsi="Times New Roman" w:cs="Times New Roman"/>
          <w:sz w:val="24"/>
          <w:szCs w:val="24"/>
        </w:rPr>
      </w:pPr>
      <w:r>
        <w:rPr>
          <w:rFonts w:ascii="Times New Roman" w:hAnsi="Times New Roman" w:cs="Times New Roman"/>
          <w:sz w:val="24"/>
          <w:szCs w:val="24"/>
        </w:rPr>
        <w:t>01</w:t>
      </w:r>
      <w:r w:rsidRPr="004C0F9C">
        <w:rPr>
          <w:rFonts w:ascii="Times New Roman" w:hAnsi="Times New Roman" w:cs="Times New Roman"/>
          <w:sz w:val="24"/>
          <w:szCs w:val="24"/>
        </w:rPr>
        <w:t xml:space="preserve"> de </w:t>
      </w:r>
      <w:proofErr w:type="gramStart"/>
      <w:r>
        <w:rPr>
          <w:rFonts w:ascii="Times New Roman" w:hAnsi="Times New Roman" w:cs="Times New Roman"/>
          <w:sz w:val="24"/>
          <w:szCs w:val="24"/>
        </w:rPr>
        <w:t>Septiembre</w:t>
      </w:r>
      <w:proofErr w:type="gramEnd"/>
      <w:r w:rsidRPr="004C0F9C">
        <w:rPr>
          <w:rFonts w:ascii="Times New Roman" w:hAnsi="Times New Roman" w:cs="Times New Roman"/>
          <w:sz w:val="24"/>
          <w:szCs w:val="24"/>
        </w:rPr>
        <w:t xml:space="preserve"> </w:t>
      </w:r>
      <w:r>
        <w:rPr>
          <w:rFonts w:ascii="Times New Roman" w:hAnsi="Times New Roman" w:cs="Times New Roman"/>
          <w:sz w:val="24"/>
          <w:szCs w:val="24"/>
        </w:rPr>
        <w:t>2024</w:t>
      </w:r>
    </w:p>
    <w:p w14:paraId="05842BE3" w14:textId="4DECE541" w:rsidR="004C0F9C" w:rsidRDefault="004C0F9C">
      <w:pPr>
        <w:rPr>
          <w:rFonts w:ascii="Times New Roman" w:hAnsi="Times New Roman" w:cs="Times New Roman"/>
          <w:sz w:val="24"/>
          <w:szCs w:val="24"/>
        </w:rPr>
      </w:pPr>
      <w:r>
        <w:rPr>
          <w:rFonts w:ascii="Times New Roman" w:hAnsi="Times New Roman" w:cs="Times New Roman"/>
          <w:sz w:val="24"/>
          <w:szCs w:val="24"/>
        </w:rPr>
        <w:br w:type="page"/>
      </w:r>
    </w:p>
    <w:p w14:paraId="21FCA4CB" w14:textId="3BED5152" w:rsidR="00354A59" w:rsidRDefault="004C0F9C">
      <w:pPr>
        <w:rPr>
          <w:rFonts w:ascii="Times New Roman" w:hAnsi="Times New Roman" w:cs="Times New Roman"/>
          <w:sz w:val="28"/>
          <w:szCs w:val="28"/>
        </w:rPr>
      </w:pPr>
      <w:r w:rsidRPr="004C0F9C">
        <w:rPr>
          <w:rFonts w:ascii="Times New Roman" w:hAnsi="Times New Roman" w:cs="Times New Roman"/>
          <w:sz w:val="28"/>
          <w:szCs w:val="28"/>
        </w:rPr>
        <w:lastRenderedPageBreak/>
        <w:t>Documentación de la Regresión Logística</w:t>
      </w:r>
    </w:p>
    <w:p w14:paraId="1423D92A" w14:textId="64F0DDD6" w:rsidR="00C22DDF" w:rsidRPr="004C0F9C" w:rsidRDefault="00354A59" w:rsidP="006A7500">
      <w:pPr>
        <w:jc w:val="center"/>
        <w:rPr>
          <w:rFonts w:ascii="Times New Roman" w:hAnsi="Times New Roman" w:cs="Times New Roman"/>
          <w:sz w:val="28"/>
          <w:szCs w:val="28"/>
        </w:rPr>
      </w:pPr>
      <w:r w:rsidRPr="00354A59">
        <w:rPr>
          <w:rFonts w:ascii="Times New Roman" w:hAnsi="Times New Roman" w:cs="Times New Roman"/>
          <w:noProof/>
        </w:rPr>
        <w:drawing>
          <wp:inline distT="0" distB="0" distL="0" distR="0" wp14:anchorId="5725A11A" wp14:editId="59A246D9">
            <wp:extent cx="3743847" cy="971686"/>
            <wp:effectExtent l="0" t="0" r="0" b="0"/>
            <wp:docPr id="36705203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52030" name="Imagen 1" descr="Interfaz de usuario gráfica, Texto&#10;&#10;Descripción generada automáticamente"/>
                    <pic:cNvPicPr/>
                  </pic:nvPicPr>
                  <pic:blipFill>
                    <a:blip r:embed="rId5"/>
                    <a:stretch>
                      <a:fillRect/>
                    </a:stretch>
                  </pic:blipFill>
                  <pic:spPr>
                    <a:xfrm>
                      <a:off x="0" y="0"/>
                      <a:ext cx="3743847" cy="971686"/>
                    </a:xfrm>
                    <a:prstGeom prst="rect">
                      <a:avLst/>
                    </a:prstGeom>
                  </pic:spPr>
                </pic:pic>
              </a:graphicData>
            </a:graphic>
          </wp:inline>
        </w:drawing>
      </w:r>
    </w:p>
    <w:p w14:paraId="5346ECE6" w14:textId="77777777" w:rsidR="00354A59" w:rsidRPr="00354A59" w:rsidRDefault="00354A59" w:rsidP="00354A59">
      <w:pPr>
        <w:jc w:val="both"/>
        <w:rPr>
          <w:rFonts w:ascii="Times New Roman" w:hAnsi="Times New Roman" w:cs="Times New Roman"/>
        </w:rPr>
      </w:pPr>
      <w:r w:rsidRPr="00354A59">
        <w:rPr>
          <w:rFonts w:ascii="Times New Roman" w:hAnsi="Times New Roman" w:cs="Times New Roman"/>
        </w:rPr>
        <w:t>pandas: Para manejar los datos tabulares en los archivos CSV.</w:t>
      </w:r>
    </w:p>
    <w:p w14:paraId="62FB15A2" w14:textId="77777777" w:rsidR="00354A59" w:rsidRPr="00354A59" w:rsidRDefault="00354A59" w:rsidP="00354A59">
      <w:pPr>
        <w:jc w:val="both"/>
        <w:rPr>
          <w:rFonts w:ascii="Times New Roman" w:hAnsi="Times New Roman" w:cs="Times New Roman"/>
        </w:rPr>
      </w:pPr>
      <w:proofErr w:type="spellStart"/>
      <w:r w:rsidRPr="00354A59">
        <w:rPr>
          <w:rFonts w:ascii="Times New Roman" w:hAnsi="Times New Roman" w:cs="Times New Roman"/>
        </w:rPr>
        <w:t>numpy</w:t>
      </w:r>
      <w:proofErr w:type="spellEnd"/>
      <w:r w:rsidRPr="00354A59">
        <w:rPr>
          <w:rFonts w:ascii="Times New Roman" w:hAnsi="Times New Roman" w:cs="Times New Roman"/>
        </w:rPr>
        <w:t>: Para operaciones matemáticas y manipulación de matrices.</w:t>
      </w:r>
    </w:p>
    <w:p w14:paraId="05A1CB87" w14:textId="5A4AA505" w:rsidR="004C0F9C" w:rsidRDefault="00354A59" w:rsidP="00354A59">
      <w:pPr>
        <w:jc w:val="both"/>
        <w:rPr>
          <w:rFonts w:ascii="Times New Roman" w:hAnsi="Times New Roman" w:cs="Times New Roman"/>
        </w:rPr>
      </w:pPr>
      <w:proofErr w:type="spellStart"/>
      <w:proofErr w:type="gramStart"/>
      <w:r w:rsidRPr="00354A59">
        <w:rPr>
          <w:rFonts w:ascii="Times New Roman" w:hAnsi="Times New Roman" w:cs="Times New Roman"/>
        </w:rPr>
        <w:t>matplotlib.pyplot</w:t>
      </w:r>
      <w:proofErr w:type="spellEnd"/>
      <w:proofErr w:type="gramEnd"/>
      <w:r w:rsidRPr="00354A59">
        <w:rPr>
          <w:rFonts w:ascii="Times New Roman" w:hAnsi="Times New Roman" w:cs="Times New Roman"/>
        </w:rPr>
        <w:t>: Para graficar la evolución del costo durante el entrenamiento.</w:t>
      </w:r>
    </w:p>
    <w:p w14:paraId="5BE88CB5" w14:textId="77777777" w:rsidR="00354A59" w:rsidRDefault="00354A59" w:rsidP="00354A59">
      <w:pPr>
        <w:jc w:val="both"/>
        <w:rPr>
          <w:rFonts w:ascii="Times New Roman" w:hAnsi="Times New Roman" w:cs="Times New Roman"/>
        </w:rPr>
      </w:pPr>
    </w:p>
    <w:p w14:paraId="3676C409" w14:textId="2BBCDC3E" w:rsidR="00354A59" w:rsidRDefault="00354A59" w:rsidP="006A7500">
      <w:pPr>
        <w:jc w:val="center"/>
        <w:rPr>
          <w:rFonts w:ascii="Times New Roman" w:hAnsi="Times New Roman" w:cs="Times New Roman"/>
        </w:rPr>
      </w:pPr>
      <w:r w:rsidRPr="00354A59">
        <w:rPr>
          <w:rFonts w:ascii="Times New Roman" w:hAnsi="Times New Roman" w:cs="Times New Roman"/>
          <w:noProof/>
        </w:rPr>
        <w:drawing>
          <wp:inline distT="0" distB="0" distL="0" distR="0" wp14:anchorId="0759F04C" wp14:editId="424A05B1">
            <wp:extent cx="3839111" cy="952633"/>
            <wp:effectExtent l="0" t="0" r="9525" b="0"/>
            <wp:docPr id="86202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2884" name="Imagen 1" descr="Texto&#10;&#10;Descripción generada automáticamente"/>
                    <pic:cNvPicPr/>
                  </pic:nvPicPr>
                  <pic:blipFill>
                    <a:blip r:embed="rId6"/>
                    <a:stretch>
                      <a:fillRect/>
                    </a:stretch>
                  </pic:blipFill>
                  <pic:spPr>
                    <a:xfrm>
                      <a:off x="0" y="0"/>
                      <a:ext cx="3839111" cy="952633"/>
                    </a:xfrm>
                    <a:prstGeom prst="rect">
                      <a:avLst/>
                    </a:prstGeom>
                  </pic:spPr>
                </pic:pic>
              </a:graphicData>
            </a:graphic>
          </wp:inline>
        </w:drawing>
      </w:r>
    </w:p>
    <w:p w14:paraId="29D6B447" w14:textId="4287432D" w:rsidR="00354A59" w:rsidRDefault="00354A59" w:rsidP="00354A59">
      <w:pPr>
        <w:jc w:val="both"/>
        <w:rPr>
          <w:rFonts w:ascii="Times New Roman" w:hAnsi="Times New Roman" w:cs="Times New Roman"/>
        </w:rPr>
      </w:pPr>
      <w:r w:rsidRPr="00354A59">
        <w:rPr>
          <w:rFonts w:ascii="Times New Roman" w:hAnsi="Times New Roman" w:cs="Times New Roman"/>
        </w:rPr>
        <w:t>Implementa la función sigmoide que convierte un valor real en una probabilidad entre 0 y 1.</w:t>
      </w:r>
    </w:p>
    <w:p w14:paraId="6D506E6C" w14:textId="02DA35E5" w:rsidR="00354A59" w:rsidRDefault="00354A59" w:rsidP="006A7500">
      <w:pPr>
        <w:jc w:val="center"/>
        <w:rPr>
          <w:rFonts w:ascii="Times New Roman" w:hAnsi="Times New Roman" w:cs="Times New Roman"/>
        </w:rPr>
      </w:pPr>
      <w:r w:rsidRPr="00354A59">
        <w:rPr>
          <w:rFonts w:ascii="Times New Roman" w:hAnsi="Times New Roman" w:cs="Times New Roman"/>
          <w:noProof/>
        </w:rPr>
        <w:drawing>
          <wp:inline distT="0" distB="0" distL="0" distR="0" wp14:anchorId="0852454C" wp14:editId="461184AD">
            <wp:extent cx="5487166" cy="1247949"/>
            <wp:effectExtent l="0" t="0" r="0" b="9525"/>
            <wp:docPr id="52224462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44627" name="Imagen 1" descr="Interfaz de usuario gráfica, Texto&#10;&#10;Descripción generada automáticamente"/>
                    <pic:cNvPicPr/>
                  </pic:nvPicPr>
                  <pic:blipFill>
                    <a:blip r:embed="rId7"/>
                    <a:stretch>
                      <a:fillRect/>
                    </a:stretch>
                  </pic:blipFill>
                  <pic:spPr>
                    <a:xfrm>
                      <a:off x="0" y="0"/>
                      <a:ext cx="5487166" cy="1247949"/>
                    </a:xfrm>
                    <a:prstGeom prst="rect">
                      <a:avLst/>
                    </a:prstGeom>
                  </pic:spPr>
                </pic:pic>
              </a:graphicData>
            </a:graphic>
          </wp:inline>
        </w:drawing>
      </w:r>
    </w:p>
    <w:p w14:paraId="27E9E2B5" w14:textId="461F5C11" w:rsidR="00354A59" w:rsidRDefault="00354A59" w:rsidP="00354A59">
      <w:pPr>
        <w:jc w:val="both"/>
        <w:rPr>
          <w:rFonts w:ascii="Times New Roman" w:hAnsi="Times New Roman" w:cs="Times New Roman"/>
        </w:rPr>
      </w:pPr>
      <w:r w:rsidRPr="00354A59">
        <w:rPr>
          <w:rFonts w:ascii="Times New Roman" w:hAnsi="Times New Roman" w:cs="Times New Roman"/>
        </w:rPr>
        <w:t>Calcula la hipótesis (o predicción) usando los parámetros del modelo y una muestra, aplicando la función sigmoide.</w:t>
      </w:r>
    </w:p>
    <w:p w14:paraId="23B52773" w14:textId="77777777" w:rsidR="00354A59" w:rsidRDefault="00354A59" w:rsidP="00354A59">
      <w:pPr>
        <w:jc w:val="both"/>
        <w:rPr>
          <w:rFonts w:ascii="Times New Roman" w:hAnsi="Times New Roman" w:cs="Times New Roman"/>
        </w:rPr>
      </w:pPr>
    </w:p>
    <w:p w14:paraId="133AAAC8" w14:textId="497CD103" w:rsidR="00354A59" w:rsidRDefault="006E51FF" w:rsidP="006A7500">
      <w:pPr>
        <w:jc w:val="center"/>
        <w:rPr>
          <w:rFonts w:ascii="Times New Roman" w:hAnsi="Times New Roman" w:cs="Times New Roman"/>
        </w:rPr>
      </w:pPr>
      <w:r w:rsidRPr="006E51FF">
        <w:rPr>
          <w:rFonts w:ascii="Times New Roman" w:hAnsi="Times New Roman" w:cs="Times New Roman"/>
        </w:rPr>
        <w:drawing>
          <wp:inline distT="0" distB="0" distL="0" distR="0" wp14:anchorId="546B46D1" wp14:editId="7BF42B0D">
            <wp:extent cx="5612130" cy="1466850"/>
            <wp:effectExtent l="0" t="0" r="7620" b="0"/>
            <wp:docPr id="18226755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75547" name="Imagen 1" descr="Texto&#10;&#10;Descripción generada automáticamente"/>
                    <pic:cNvPicPr/>
                  </pic:nvPicPr>
                  <pic:blipFill>
                    <a:blip r:embed="rId8"/>
                    <a:stretch>
                      <a:fillRect/>
                    </a:stretch>
                  </pic:blipFill>
                  <pic:spPr>
                    <a:xfrm>
                      <a:off x="0" y="0"/>
                      <a:ext cx="5612130" cy="1466850"/>
                    </a:xfrm>
                    <a:prstGeom prst="rect">
                      <a:avLst/>
                    </a:prstGeom>
                  </pic:spPr>
                </pic:pic>
              </a:graphicData>
            </a:graphic>
          </wp:inline>
        </w:drawing>
      </w:r>
    </w:p>
    <w:p w14:paraId="42471D12" w14:textId="10977FD8" w:rsidR="00354A59" w:rsidRDefault="00354A59" w:rsidP="00354A59">
      <w:pPr>
        <w:jc w:val="both"/>
        <w:rPr>
          <w:rFonts w:ascii="Times New Roman" w:hAnsi="Times New Roman" w:cs="Times New Roman"/>
        </w:rPr>
      </w:pPr>
      <w:r w:rsidRPr="00354A59">
        <w:rPr>
          <w:rFonts w:ascii="Times New Roman" w:hAnsi="Times New Roman" w:cs="Times New Roman"/>
        </w:rPr>
        <w:t xml:space="preserve">Normaliza las características de las muestras usando la técnica de Min-Max </w:t>
      </w:r>
      <w:proofErr w:type="spellStart"/>
      <w:r w:rsidRPr="00354A59">
        <w:rPr>
          <w:rFonts w:ascii="Times New Roman" w:hAnsi="Times New Roman" w:cs="Times New Roman"/>
        </w:rPr>
        <w:t>Scaling</w:t>
      </w:r>
      <w:proofErr w:type="spellEnd"/>
      <w:r w:rsidRPr="00354A59">
        <w:rPr>
          <w:rFonts w:ascii="Times New Roman" w:hAnsi="Times New Roman" w:cs="Times New Roman"/>
        </w:rPr>
        <w:t>, excluyendo el término de sesgo (primera columna).</w:t>
      </w:r>
    </w:p>
    <w:p w14:paraId="4EC8972F" w14:textId="77777777" w:rsidR="00354A59" w:rsidRDefault="00354A59" w:rsidP="00354A59">
      <w:pPr>
        <w:jc w:val="both"/>
        <w:rPr>
          <w:rFonts w:ascii="Times New Roman" w:hAnsi="Times New Roman" w:cs="Times New Roman"/>
        </w:rPr>
      </w:pPr>
    </w:p>
    <w:p w14:paraId="039CAA44" w14:textId="22165B1A" w:rsidR="00354A59" w:rsidRDefault="006A7500" w:rsidP="006A7500">
      <w:pPr>
        <w:jc w:val="center"/>
        <w:rPr>
          <w:rFonts w:ascii="Times New Roman" w:hAnsi="Times New Roman" w:cs="Times New Roman"/>
        </w:rPr>
      </w:pPr>
      <w:r w:rsidRPr="006A7500">
        <w:rPr>
          <w:rFonts w:ascii="Times New Roman" w:hAnsi="Times New Roman" w:cs="Times New Roman"/>
        </w:rPr>
        <w:lastRenderedPageBreak/>
        <w:drawing>
          <wp:inline distT="0" distB="0" distL="0" distR="0" wp14:anchorId="4EB1B3C2" wp14:editId="4CDA9FAC">
            <wp:extent cx="5612130" cy="972820"/>
            <wp:effectExtent l="0" t="0" r="7620" b="0"/>
            <wp:docPr id="3679113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1342" name="Imagen 1" descr="Texto&#10;&#10;Descripción generada automáticamente"/>
                    <pic:cNvPicPr/>
                  </pic:nvPicPr>
                  <pic:blipFill>
                    <a:blip r:embed="rId9"/>
                    <a:stretch>
                      <a:fillRect/>
                    </a:stretch>
                  </pic:blipFill>
                  <pic:spPr>
                    <a:xfrm>
                      <a:off x="0" y="0"/>
                      <a:ext cx="5612130" cy="972820"/>
                    </a:xfrm>
                    <a:prstGeom prst="rect">
                      <a:avLst/>
                    </a:prstGeom>
                  </pic:spPr>
                </pic:pic>
              </a:graphicData>
            </a:graphic>
          </wp:inline>
        </w:drawing>
      </w:r>
    </w:p>
    <w:p w14:paraId="2215780E" w14:textId="65226777" w:rsidR="00354A59" w:rsidRDefault="00354A59" w:rsidP="00354A59">
      <w:pPr>
        <w:jc w:val="both"/>
        <w:rPr>
          <w:rFonts w:ascii="Times New Roman" w:hAnsi="Times New Roman" w:cs="Times New Roman"/>
        </w:rPr>
      </w:pPr>
      <w:r w:rsidRPr="00354A59">
        <w:rPr>
          <w:rFonts w:ascii="Times New Roman" w:hAnsi="Times New Roman" w:cs="Times New Roman"/>
        </w:rPr>
        <w:t>Normaliza nuevos datos usando los valores mínimos y rangos calculados previamente.</w:t>
      </w:r>
    </w:p>
    <w:p w14:paraId="2CC698FC" w14:textId="77777777" w:rsidR="00354A59" w:rsidRDefault="00354A59" w:rsidP="00354A59">
      <w:pPr>
        <w:jc w:val="both"/>
        <w:rPr>
          <w:rFonts w:ascii="Times New Roman" w:hAnsi="Times New Roman" w:cs="Times New Roman"/>
        </w:rPr>
      </w:pPr>
    </w:p>
    <w:p w14:paraId="2C489BC7" w14:textId="741C5B1B" w:rsidR="00354A59" w:rsidRDefault="006A7500" w:rsidP="006A7500">
      <w:pPr>
        <w:jc w:val="center"/>
        <w:rPr>
          <w:rFonts w:ascii="Times New Roman" w:hAnsi="Times New Roman" w:cs="Times New Roman"/>
        </w:rPr>
      </w:pPr>
      <w:r w:rsidRPr="006A7500">
        <w:rPr>
          <w:rFonts w:ascii="Times New Roman" w:hAnsi="Times New Roman" w:cs="Times New Roman"/>
        </w:rPr>
        <w:drawing>
          <wp:inline distT="0" distB="0" distL="0" distR="0" wp14:anchorId="7EDFFEE9" wp14:editId="50C488EE">
            <wp:extent cx="5612130" cy="1317625"/>
            <wp:effectExtent l="0" t="0" r="7620" b="0"/>
            <wp:docPr id="8968524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52473" name="Imagen 1" descr="Texto&#10;&#10;Descripción generada automáticamente"/>
                    <pic:cNvPicPr/>
                  </pic:nvPicPr>
                  <pic:blipFill>
                    <a:blip r:embed="rId10"/>
                    <a:stretch>
                      <a:fillRect/>
                    </a:stretch>
                  </pic:blipFill>
                  <pic:spPr>
                    <a:xfrm>
                      <a:off x="0" y="0"/>
                      <a:ext cx="5612130" cy="1317625"/>
                    </a:xfrm>
                    <a:prstGeom prst="rect">
                      <a:avLst/>
                    </a:prstGeom>
                  </pic:spPr>
                </pic:pic>
              </a:graphicData>
            </a:graphic>
          </wp:inline>
        </w:drawing>
      </w:r>
    </w:p>
    <w:p w14:paraId="2C01C9F2" w14:textId="5C552A56" w:rsidR="00354A59" w:rsidRDefault="00354A59" w:rsidP="00354A59">
      <w:pPr>
        <w:jc w:val="both"/>
        <w:rPr>
          <w:rFonts w:ascii="Times New Roman" w:hAnsi="Times New Roman" w:cs="Times New Roman"/>
        </w:rPr>
      </w:pPr>
      <w:r w:rsidRPr="00354A59">
        <w:rPr>
          <w:rFonts w:ascii="Times New Roman" w:hAnsi="Times New Roman" w:cs="Times New Roman"/>
        </w:rPr>
        <w:t>Predice si una muestra pertenece a la clase 1 (pasa el examen) o 0 (no pasa), normalizando las características y aplicando la hipótesis.</w:t>
      </w:r>
    </w:p>
    <w:p w14:paraId="7F3CE1E9" w14:textId="77777777" w:rsidR="00354A59" w:rsidRDefault="00354A59" w:rsidP="00354A59">
      <w:pPr>
        <w:jc w:val="both"/>
        <w:rPr>
          <w:rFonts w:ascii="Times New Roman" w:hAnsi="Times New Roman" w:cs="Times New Roman"/>
        </w:rPr>
      </w:pPr>
    </w:p>
    <w:p w14:paraId="511B377E" w14:textId="0D3957A1" w:rsidR="00354A59" w:rsidRDefault="006A7500" w:rsidP="006A7500">
      <w:pPr>
        <w:jc w:val="center"/>
        <w:rPr>
          <w:rFonts w:ascii="Times New Roman" w:hAnsi="Times New Roman" w:cs="Times New Roman"/>
        </w:rPr>
      </w:pPr>
      <w:r w:rsidRPr="006A7500">
        <w:rPr>
          <w:rFonts w:ascii="Times New Roman" w:hAnsi="Times New Roman" w:cs="Times New Roman"/>
        </w:rPr>
        <w:drawing>
          <wp:inline distT="0" distB="0" distL="0" distR="0" wp14:anchorId="6BE383CB" wp14:editId="220D394F">
            <wp:extent cx="5612130" cy="2461895"/>
            <wp:effectExtent l="0" t="0" r="7620" b="0"/>
            <wp:docPr id="18800829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2969" name="Imagen 1" descr="Texto&#10;&#10;Descripción generada automáticamente"/>
                    <pic:cNvPicPr/>
                  </pic:nvPicPr>
                  <pic:blipFill>
                    <a:blip r:embed="rId11"/>
                    <a:stretch>
                      <a:fillRect/>
                    </a:stretch>
                  </pic:blipFill>
                  <pic:spPr>
                    <a:xfrm>
                      <a:off x="0" y="0"/>
                      <a:ext cx="5612130" cy="2461895"/>
                    </a:xfrm>
                    <a:prstGeom prst="rect">
                      <a:avLst/>
                    </a:prstGeom>
                  </pic:spPr>
                </pic:pic>
              </a:graphicData>
            </a:graphic>
          </wp:inline>
        </w:drawing>
      </w:r>
    </w:p>
    <w:p w14:paraId="6D7E9C01" w14:textId="2374074B" w:rsidR="00354A59" w:rsidRDefault="00354A59" w:rsidP="00354A59">
      <w:pPr>
        <w:jc w:val="both"/>
        <w:rPr>
          <w:rFonts w:ascii="Times New Roman" w:hAnsi="Times New Roman" w:cs="Times New Roman"/>
        </w:rPr>
      </w:pPr>
      <w:r w:rsidRPr="00354A59">
        <w:rPr>
          <w:rFonts w:ascii="Times New Roman" w:hAnsi="Times New Roman" w:cs="Times New Roman"/>
        </w:rPr>
        <w:t>Actualiza los parámetros del modelo mediante el descenso de gradiente, ajustando los pesos con base en el error de cada muestra.</w:t>
      </w:r>
    </w:p>
    <w:p w14:paraId="3C5430A0" w14:textId="77777777" w:rsidR="00354A59" w:rsidRDefault="00354A59" w:rsidP="00354A59">
      <w:pPr>
        <w:jc w:val="both"/>
        <w:rPr>
          <w:rFonts w:ascii="Times New Roman" w:hAnsi="Times New Roman" w:cs="Times New Roman"/>
        </w:rPr>
      </w:pPr>
    </w:p>
    <w:p w14:paraId="42D31EE5" w14:textId="225366C1" w:rsidR="00354A59" w:rsidRDefault="006A7500" w:rsidP="006A7500">
      <w:pPr>
        <w:jc w:val="center"/>
        <w:rPr>
          <w:rFonts w:ascii="Times New Roman" w:hAnsi="Times New Roman" w:cs="Times New Roman"/>
        </w:rPr>
      </w:pPr>
      <w:r w:rsidRPr="006A7500">
        <w:rPr>
          <w:rFonts w:ascii="Times New Roman" w:hAnsi="Times New Roman" w:cs="Times New Roman"/>
        </w:rPr>
        <w:lastRenderedPageBreak/>
        <w:drawing>
          <wp:inline distT="0" distB="0" distL="0" distR="0" wp14:anchorId="7499C0EB" wp14:editId="56C927C6">
            <wp:extent cx="5612130" cy="1466215"/>
            <wp:effectExtent l="0" t="0" r="7620" b="635"/>
            <wp:docPr id="21097136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13665" name="Imagen 1" descr="Texto&#10;&#10;Descripción generada automáticamente"/>
                    <pic:cNvPicPr/>
                  </pic:nvPicPr>
                  <pic:blipFill>
                    <a:blip r:embed="rId12"/>
                    <a:stretch>
                      <a:fillRect/>
                    </a:stretch>
                  </pic:blipFill>
                  <pic:spPr>
                    <a:xfrm>
                      <a:off x="0" y="0"/>
                      <a:ext cx="5612130" cy="1466215"/>
                    </a:xfrm>
                    <a:prstGeom prst="rect">
                      <a:avLst/>
                    </a:prstGeom>
                  </pic:spPr>
                </pic:pic>
              </a:graphicData>
            </a:graphic>
          </wp:inline>
        </w:drawing>
      </w:r>
    </w:p>
    <w:p w14:paraId="6879C01D" w14:textId="6BDEDA94" w:rsidR="00354A59" w:rsidRDefault="00354A59" w:rsidP="00354A59">
      <w:pPr>
        <w:jc w:val="both"/>
        <w:rPr>
          <w:rFonts w:ascii="Times New Roman" w:hAnsi="Times New Roman" w:cs="Times New Roman"/>
        </w:rPr>
      </w:pPr>
      <w:r w:rsidRPr="00354A59">
        <w:rPr>
          <w:rFonts w:ascii="Times New Roman" w:hAnsi="Times New Roman" w:cs="Times New Roman"/>
        </w:rPr>
        <w:t>Calcula la función de costo logístico para evaluar el error del modelo en las predicciones.</w:t>
      </w:r>
    </w:p>
    <w:p w14:paraId="0CE911FC" w14:textId="77777777" w:rsidR="00354A59" w:rsidRDefault="00354A59" w:rsidP="00354A59">
      <w:pPr>
        <w:jc w:val="both"/>
        <w:rPr>
          <w:rFonts w:ascii="Times New Roman" w:hAnsi="Times New Roman" w:cs="Times New Roman"/>
        </w:rPr>
      </w:pPr>
    </w:p>
    <w:p w14:paraId="5DFCE753" w14:textId="02E316C6" w:rsidR="00354A59" w:rsidRDefault="006A7500" w:rsidP="006A7500">
      <w:pPr>
        <w:jc w:val="center"/>
        <w:rPr>
          <w:rFonts w:ascii="Times New Roman" w:hAnsi="Times New Roman" w:cs="Times New Roman"/>
        </w:rPr>
      </w:pPr>
      <w:r w:rsidRPr="006A7500">
        <w:rPr>
          <w:rFonts w:ascii="Times New Roman" w:hAnsi="Times New Roman" w:cs="Times New Roman"/>
        </w:rPr>
        <w:drawing>
          <wp:inline distT="0" distB="0" distL="0" distR="0" wp14:anchorId="5CED4DE5" wp14:editId="6F088DB6">
            <wp:extent cx="5612130" cy="4378960"/>
            <wp:effectExtent l="0" t="0" r="7620" b="2540"/>
            <wp:docPr id="1137077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7738" name="Imagen 1" descr="Texto&#10;&#10;Descripción generada automáticamente"/>
                    <pic:cNvPicPr/>
                  </pic:nvPicPr>
                  <pic:blipFill>
                    <a:blip r:embed="rId13"/>
                    <a:stretch>
                      <a:fillRect/>
                    </a:stretch>
                  </pic:blipFill>
                  <pic:spPr>
                    <a:xfrm>
                      <a:off x="0" y="0"/>
                      <a:ext cx="5612130" cy="4378960"/>
                    </a:xfrm>
                    <a:prstGeom prst="rect">
                      <a:avLst/>
                    </a:prstGeom>
                  </pic:spPr>
                </pic:pic>
              </a:graphicData>
            </a:graphic>
          </wp:inline>
        </w:drawing>
      </w:r>
    </w:p>
    <w:p w14:paraId="6D361824" w14:textId="4E1A4C75" w:rsidR="00354A59" w:rsidRDefault="00354A59" w:rsidP="00354A59">
      <w:pPr>
        <w:jc w:val="both"/>
        <w:rPr>
          <w:rFonts w:ascii="Times New Roman" w:hAnsi="Times New Roman" w:cs="Times New Roman"/>
        </w:rPr>
      </w:pPr>
      <w:r w:rsidRPr="00354A59">
        <w:rPr>
          <w:rFonts w:ascii="Times New Roman" w:hAnsi="Times New Roman" w:cs="Times New Roman"/>
        </w:rPr>
        <w:t>Entrena el modelo utilizando descenso de gradiente hasta que los parámetros convergen o se alcance el número máximo de épocas. Se grafica la evolución del costo durante el entrenamiento.</w:t>
      </w:r>
    </w:p>
    <w:p w14:paraId="6A0F3504" w14:textId="77777777" w:rsidR="00354A59" w:rsidRDefault="00354A59" w:rsidP="00354A59">
      <w:pPr>
        <w:jc w:val="both"/>
        <w:rPr>
          <w:rFonts w:ascii="Times New Roman" w:hAnsi="Times New Roman" w:cs="Times New Roman"/>
        </w:rPr>
      </w:pPr>
    </w:p>
    <w:p w14:paraId="7C1B1084" w14:textId="01988200" w:rsidR="00354A59" w:rsidRDefault="006A7500" w:rsidP="006A7500">
      <w:pPr>
        <w:jc w:val="center"/>
        <w:rPr>
          <w:rFonts w:ascii="Times New Roman" w:hAnsi="Times New Roman" w:cs="Times New Roman"/>
        </w:rPr>
      </w:pPr>
      <w:r w:rsidRPr="006A7500">
        <w:rPr>
          <w:rFonts w:ascii="Times New Roman" w:hAnsi="Times New Roman" w:cs="Times New Roman"/>
        </w:rPr>
        <w:lastRenderedPageBreak/>
        <w:drawing>
          <wp:inline distT="0" distB="0" distL="0" distR="0" wp14:anchorId="52BFF4F8" wp14:editId="54222010">
            <wp:extent cx="5612130" cy="2137410"/>
            <wp:effectExtent l="0" t="0" r="7620" b="0"/>
            <wp:docPr id="189473457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34574" name="Imagen 1" descr="Imagen que contiene Texto&#10;&#10;Descripción generada automáticamente"/>
                    <pic:cNvPicPr/>
                  </pic:nvPicPr>
                  <pic:blipFill>
                    <a:blip r:embed="rId14"/>
                    <a:stretch>
                      <a:fillRect/>
                    </a:stretch>
                  </pic:blipFill>
                  <pic:spPr>
                    <a:xfrm>
                      <a:off x="0" y="0"/>
                      <a:ext cx="5612130" cy="2137410"/>
                    </a:xfrm>
                    <a:prstGeom prst="rect">
                      <a:avLst/>
                    </a:prstGeom>
                  </pic:spPr>
                </pic:pic>
              </a:graphicData>
            </a:graphic>
          </wp:inline>
        </w:drawing>
      </w:r>
    </w:p>
    <w:p w14:paraId="156D3D4E" w14:textId="1EB12720" w:rsidR="00354A59" w:rsidRDefault="00354A59" w:rsidP="00354A59">
      <w:pPr>
        <w:jc w:val="both"/>
        <w:rPr>
          <w:rFonts w:ascii="Times New Roman" w:hAnsi="Times New Roman" w:cs="Times New Roman"/>
        </w:rPr>
      </w:pPr>
      <w:r>
        <w:rPr>
          <w:rFonts w:ascii="Times New Roman" w:hAnsi="Times New Roman" w:cs="Times New Roman"/>
        </w:rPr>
        <w:t>Función para calcular las métricas necesarias para la validación de datos y de información.</w:t>
      </w:r>
    </w:p>
    <w:p w14:paraId="0553972E" w14:textId="77777777" w:rsidR="00354A59" w:rsidRDefault="00354A59" w:rsidP="00354A59">
      <w:pPr>
        <w:jc w:val="both"/>
        <w:rPr>
          <w:rFonts w:ascii="Times New Roman" w:hAnsi="Times New Roman" w:cs="Times New Roman"/>
        </w:rPr>
      </w:pPr>
    </w:p>
    <w:p w14:paraId="6A099126" w14:textId="18B5D500" w:rsidR="00354A59" w:rsidRDefault="006A7500" w:rsidP="006A7500">
      <w:pPr>
        <w:jc w:val="center"/>
        <w:rPr>
          <w:rFonts w:ascii="Times New Roman" w:hAnsi="Times New Roman" w:cs="Times New Roman"/>
        </w:rPr>
      </w:pPr>
      <w:r w:rsidRPr="006A7500">
        <w:rPr>
          <w:rFonts w:ascii="Times New Roman" w:hAnsi="Times New Roman" w:cs="Times New Roman"/>
        </w:rPr>
        <w:drawing>
          <wp:inline distT="0" distB="0" distL="0" distR="0" wp14:anchorId="12B92C88" wp14:editId="10F019D2">
            <wp:extent cx="5612130" cy="2755265"/>
            <wp:effectExtent l="0" t="0" r="7620" b="6985"/>
            <wp:docPr id="15696910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91069" name="Imagen 1" descr="Texto&#10;&#10;Descripción generada automáticamente"/>
                    <pic:cNvPicPr/>
                  </pic:nvPicPr>
                  <pic:blipFill>
                    <a:blip r:embed="rId15"/>
                    <a:stretch>
                      <a:fillRect/>
                    </a:stretch>
                  </pic:blipFill>
                  <pic:spPr>
                    <a:xfrm>
                      <a:off x="0" y="0"/>
                      <a:ext cx="5612130" cy="2755265"/>
                    </a:xfrm>
                    <a:prstGeom prst="rect">
                      <a:avLst/>
                    </a:prstGeom>
                  </pic:spPr>
                </pic:pic>
              </a:graphicData>
            </a:graphic>
          </wp:inline>
        </w:drawing>
      </w:r>
    </w:p>
    <w:p w14:paraId="5A26183E" w14:textId="12508120" w:rsidR="00354A59" w:rsidRDefault="00354A59" w:rsidP="00354A59">
      <w:pPr>
        <w:jc w:val="both"/>
        <w:rPr>
          <w:rFonts w:ascii="Times New Roman" w:hAnsi="Times New Roman" w:cs="Times New Roman"/>
        </w:rPr>
      </w:pPr>
      <w:r w:rsidRPr="00354A59">
        <w:rPr>
          <w:rFonts w:ascii="Times New Roman" w:hAnsi="Times New Roman" w:cs="Times New Roman"/>
        </w:rPr>
        <w:t xml:space="preserve">Evalúa el rendimiento del modelo calculando la precisión, </w:t>
      </w:r>
      <w:proofErr w:type="spellStart"/>
      <w:r w:rsidRPr="00354A59">
        <w:rPr>
          <w:rFonts w:ascii="Times New Roman" w:hAnsi="Times New Roman" w:cs="Times New Roman"/>
        </w:rPr>
        <w:t>recall</w:t>
      </w:r>
      <w:proofErr w:type="spellEnd"/>
      <w:r w:rsidRPr="00354A59">
        <w:rPr>
          <w:rFonts w:ascii="Times New Roman" w:hAnsi="Times New Roman" w:cs="Times New Roman"/>
        </w:rPr>
        <w:t>, F1 Score y la matriz de confusión.</w:t>
      </w:r>
    </w:p>
    <w:p w14:paraId="0DC50EF1" w14:textId="5BABA1BF" w:rsidR="00354A59" w:rsidRDefault="006A7500" w:rsidP="006A7500">
      <w:pPr>
        <w:jc w:val="center"/>
        <w:rPr>
          <w:rFonts w:ascii="Times New Roman" w:hAnsi="Times New Roman" w:cs="Times New Roman"/>
        </w:rPr>
      </w:pPr>
      <w:r w:rsidRPr="006A7500">
        <w:rPr>
          <w:rFonts w:ascii="Times New Roman" w:hAnsi="Times New Roman" w:cs="Times New Roman"/>
        </w:rPr>
        <w:lastRenderedPageBreak/>
        <w:drawing>
          <wp:inline distT="0" distB="0" distL="0" distR="0" wp14:anchorId="6268F0AE" wp14:editId="2396B86D">
            <wp:extent cx="5612130" cy="4720590"/>
            <wp:effectExtent l="0" t="0" r="7620" b="3810"/>
            <wp:docPr id="11251194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19498" name="Imagen 1" descr="Texto&#10;&#10;Descripción generada automáticamente"/>
                    <pic:cNvPicPr/>
                  </pic:nvPicPr>
                  <pic:blipFill>
                    <a:blip r:embed="rId16"/>
                    <a:stretch>
                      <a:fillRect/>
                    </a:stretch>
                  </pic:blipFill>
                  <pic:spPr>
                    <a:xfrm>
                      <a:off x="0" y="0"/>
                      <a:ext cx="5612130" cy="4720590"/>
                    </a:xfrm>
                    <a:prstGeom prst="rect">
                      <a:avLst/>
                    </a:prstGeom>
                  </pic:spPr>
                </pic:pic>
              </a:graphicData>
            </a:graphic>
          </wp:inline>
        </w:drawing>
      </w:r>
    </w:p>
    <w:p w14:paraId="76F5DCCA" w14:textId="77777777" w:rsidR="00354A59" w:rsidRPr="00354A59" w:rsidRDefault="00354A59" w:rsidP="00354A59">
      <w:pPr>
        <w:jc w:val="both"/>
        <w:rPr>
          <w:rFonts w:ascii="Times New Roman" w:hAnsi="Times New Roman" w:cs="Times New Roman"/>
        </w:rPr>
      </w:pPr>
      <w:r w:rsidRPr="00354A59">
        <w:rPr>
          <w:rFonts w:ascii="Times New Roman" w:hAnsi="Times New Roman" w:cs="Times New Roman"/>
        </w:rPr>
        <w:t>Se cargan los datos de entrenamiento, validación y prueba.</w:t>
      </w:r>
    </w:p>
    <w:p w14:paraId="51242E4A" w14:textId="77777777" w:rsidR="00354A59" w:rsidRPr="00354A59" w:rsidRDefault="00354A59" w:rsidP="00354A59">
      <w:pPr>
        <w:jc w:val="both"/>
        <w:rPr>
          <w:rFonts w:ascii="Times New Roman" w:hAnsi="Times New Roman" w:cs="Times New Roman"/>
        </w:rPr>
      </w:pPr>
      <w:r w:rsidRPr="00354A59">
        <w:rPr>
          <w:rFonts w:ascii="Times New Roman" w:hAnsi="Times New Roman" w:cs="Times New Roman"/>
        </w:rPr>
        <w:t>Se extraen las características y etiquetas.</w:t>
      </w:r>
    </w:p>
    <w:p w14:paraId="74109EED" w14:textId="77777777" w:rsidR="00354A59" w:rsidRPr="00354A59" w:rsidRDefault="00354A59" w:rsidP="00354A59">
      <w:pPr>
        <w:jc w:val="both"/>
        <w:rPr>
          <w:rFonts w:ascii="Times New Roman" w:hAnsi="Times New Roman" w:cs="Times New Roman"/>
        </w:rPr>
      </w:pPr>
      <w:r w:rsidRPr="00354A59">
        <w:rPr>
          <w:rFonts w:ascii="Times New Roman" w:hAnsi="Times New Roman" w:cs="Times New Roman"/>
        </w:rPr>
        <w:t>Se entrena el modelo con los datos de entrenamiento.</w:t>
      </w:r>
    </w:p>
    <w:p w14:paraId="6A6CEF0F" w14:textId="2B2700A5" w:rsidR="00354A59" w:rsidRDefault="00354A59" w:rsidP="00354A59">
      <w:pPr>
        <w:jc w:val="both"/>
        <w:rPr>
          <w:rFonts w:ascii="Times New Roman" w:hAnsi="Times New Roman" w:cs="Times New Roman"/>
        </w:rPr>
      </w:pPr>
      <w:r w:rsidRPr="00354A59">
        <w:rPr>
          <w:rFonts w:ascii="Times New Roman" w:hAnsi="Times New Roman" w:cs="Times New Roman"/>
        </w:rPr>
        <w:t>Se evalúa el modelo con los datos de prueba y validación</w:t>
      </w:r>
      <w:r w:rsidR="006A7500">
        <w:rPr>
          <w:rFonts w:ascii="Times New Roman" w:hAnsi="Times New Roman" w:cs="Times New Roman"/>
        </w:rPr>
        <w:t>.</w:t>
      </w:r>
    </w:p>
    <w:p w14:paraId="3961A35F" w14:textId="77777777" w:rsidR="002338F0" w:rsidRDefault="002338F0" w:rsidP="00354A59">
      <w:pPr>
        <w:jc w:val="both"/>
        <w:rPr>
          <w:rFonts w:ascii="Times New Roman" w:hAnsi="Times New Roman" w:cs="Times New Roman"/>
        </w:rPr>
      </w:pPr>
    </w:p>
    <w:p w14:paraId="36414961" w14:textId="5A4BADA6" w:rsidR="002338F0" w:rsidRDefault="006E51FF" w:rsidP="006A7500">
      <w:pPr>
        <w:jc w:val="center"/>
        <w:rPr>
          <w:rFonts w:ascii="Times New Roman" w:hAnsi="Times New Roman" w:cs="Times New Roman"/>
        </w:rPr>
      </w:pPr>
      <w:r w:rsidRPr="006E51FF">
        <w:rPr>
          <w:rFonts w:ascii="Times New Roman" w:hAnsi="Times New Roman" w:cs="Times New Roman"/>
        </w:rPr>
        <w:lastRenderedPageBreak/>
        <w:drawing>
          <wp:inline distT="0" distB="0" distL="0" distR="0" wp14:anchorId="24519AA3" wp14:editId="01AC864F">
            <wp:extent cx="5612130" cy="4799965"/>
            <wp:effectExtent l="0" t="0" r="7620" b="635"/>
            <wp:docPr id="59415777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57772" name="Imagen 1" descr="Interfaz de usuario gráfica&#10;&#10;Descripción generada automáticamente con confianza media"/>
                    <pic:cNvPicPr/>
                  </pic:nvPicPr>
                  <pic:blipFill>
                    <a:blip r:embed="rId17"/>
                    <a:stretch>
                      <a:fillRect/>
                    </a:stretch>
                  </pic:blipFill>
                  <pic:spPr>
                    <a:xfrm>
                      <a:off x="0" y="0"/>
                      <a:ext cx="5612130" cy="4799965"/>
                    </a:xfrm>
                    <a:prstGeom prst="rect">
                      <a:avLst/>
                    </a:prstGeom>
                  </pic:spPr>
                </pic:pic>
              </a:graphicData>
            </a:graphic>
          </wp:inline>
        </w:drawing>
      </w:r>
    </w:p>
    <w:p w14:paraId="437C89B0" w14:textId="74703CE4" w:rsidR="00DE5C4B" w:rsidRDefault="00DE5C4B" w:rsidP="00354A59">
      <w:pPr>
        <w:jc w:val="both"/>
        <w:rPr>
          <w:rFonts w:ascii="Times New Roman" w:hAnsi="Times New Roman" w:cs="Times New Roman"/>
        </w:rPr>
      </w:pPr>
      <w:r>
        <w:rPr>
          <w:rFonts w:ascii="Times New Roman" w:hAnsi="Times New Roman" w:cs="Times New Roman"/>
        </w:rPr>
        <w:t>Grafica de costo vs épocas (después de 50000 épocas)</w:t>
      </w:r>
    </w:p>
    <w:p w14:paraId="4CF89A7F" w14:textId="77777777" w:rsidR="00DE5C4B" w:rsidRDefault="00DE5C4B" w:rsidP="00354A59">
      <w:pPr>
        <w:jc w:val="both"/>
        <w:rPr>
          <w:rFonts w:ascii="Times New Roman" w:hAnsi="Times New Roman" w:cs="Times New Roman"/>
        </w:rPr>
      </w:pPr>
    </w:p>
    <w:p w14:paraId="3A407AD4" w14:textId="777F71FB" w:rsidR="002338F0" w:rsidRDefault="006E51FF" w:rsidP="006A7500">
      <w:pPr>
        <w:jc w:val="center"/>
        <w:rPr>
          <w:rFonts w:ascii="Times New Roman" w:hAnsi="Times New Roman" w:cs="Times New Roman"/>
        </w:rPr>
      </w:pPr>
      <w:r w:rsidRPr="006E51FF">
        <w:rPr>
          <w:rFonts w:ascii="Times New Roman" w:hAnsi="Times New Roman" w:cs="Times New Roman"/>
        </w:rPr>
        <w:drawing>
          <wp:inline distT="0" distB="0" distL="0" distR="0" wp14:anchorId="6F44AD01" wp14:editId="070CA599">
            <wp:extent cx="3277057" cy="1781424"/>
            <wp:effectExtent l="0" t="0" r="0" b="9525"/>
            <wp:docPr id="1667400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00221" name="Imagen 1" descr="Texto&#10;&#10;Descripción generada automáticamente"/>
                    <pic:cNvPicPr/>
                  </pic:nvPicPr>
                  <pic:blipFill>
                    <a:blip r:embed="rId18"/>
                    <a:stretch>
                      <a:fillRect/>
                    </a:stretch>
                  </pic:blipFill>
                  <pic:spPr>
                    <a:xfrm>
                      <a:off x="0" y="0"/>
                      <a:ext cx="3277057" cy="1781424"/>
                    </a:xfrm>
                    <a:prstGeom prst="rect">
                      <a:avLst/>
                    </a:prstGeom>
                  </pic:spPr>
                </pic:pic>
              </a:graphicData>
            </a:graphic>
          </wp:inline>
        </w:drawing>
      </w:r>
    </w:p>
    <w:p w14:paraId="5DDDEB63" w14:textId="04667B16" w:rsidR="00DE5C4B" w:rsidRDefault="00DE5C4B" w:rsidP="00354A59">
      <w:pPr>
        <w:jc w:val="both"/>
        <w:rPr>
          <w:rFonts w:ascii="Times New Roman" w:hAnsi="Times New Roman" w:cs="Times New Roman"/>
        </w:rPr>
      </w:pPr>
      <w:r>
        <w:rPr>
          <w:rFonts w:ascii="Times New Roman" w:hAnsi="Times New Roman" w:cs="Times New Roman"/>
        </w:rPr>
        <w:t xml:space="preserve">Datos del modelo con el data set de </w:t>
      </w:r>
      <w:proofErr w:type="spellStart"/>
      <w:r w:rsidR="006E51FF">
        <w:rPr>
          <w:rFonts w:ascii="Times New Roman" w:hAnsi="Times New Roman" w:cs="Times New Roman"/>
        </w:rPr>
        <w:t>validacion</w:t>
      </w:r>
      <w:proofErr w:type="spellEnd"/>
    </w:p>
    <w:p w14:paraId="73A25072" w14:textId="77777777" w:rsidR="00DE5C4B" w:rsidRDefault="00DE5C4B" w:rsidP="00354A59">
      <w:pPr>
        <w:jc w:val="both"/>
        <w:rPr>
          <w:rFonts w:ascii="Times New Roman" w:hAnsi="Times New Roman" w:cs="Times New Roman"/>
        </w:rPr>
      </w:pPr>
    </w:p>
    <w:p w14:paraId="579C500D" w14:textId="7469CC36" w:rsidR="002338F0" w:rsidRDefault="006E51FF" w:rsidP="006A7500">
      <w:pPr>
        <w:jc w:val="center"/>
        <w:rPr>
          <w:rFonts w:ascii="Times New Roman" w:hAnsi="Times New Roman" w:cs="Times New Roman"/>
        </w:rPr>
      </w:pPr>
      <w:r w:rsidRPr="006E51FF">
        <w:rPr>
          <w:rFonts w:ascii="Times New Roman" w:hAnsi="Times New Roman" w:cs="Times New Roman"/>
        </w:rPr>
        <w:lastRenderedPageBreak/>
        <w:drawing>
          <wp:inline distT="0" distB="0" distL="0" distR="0" wp14:anchorId="19CC3505" wp14:editId="0182C4E2">
            <wp:extent cx="4077269" cy="5868219"/>
            <wp:effectExtent l="0" t="0" r="0" b="0"/>
            <wp:docPr id="1491988700" name="Imagen 1" descr="Text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88700" name="Imagen 1" descr="Texto, Calendario&#10;&#10;Descripción generada automáticamente"/>
                    <pic:cNvPicPr/>
                  </pic:nvPicPr>
                  <pic:blipFill>
                    <a:blip r:embed="rId19"/>
                    <a:stretch>
                      <a:fillRect/>
                    </a:stretch>
                  </pic:blipFill>
                  <pic:spPr>
                    <a:xfrm>
                      <a:off x="0" y="0"/>
                      <a:ext cx="4077269" cy="5868219"/>
                    </a:xfrm>
                    <a:prstGeom prst="rect">
                      <a:avLst/>
                    </a:prstGeom>
                  </pic:spPr>
                </pic:pic>
              </a:graphicData>
            </a:graphic>
          </wp:inline>
        </w:drawing>
      </w:r>
    </w:p>
    <w:p w14:paraId="5037D6C2" w14:textId="6A8CB06A" w:rsidR="00DE5C4B" w:rsidRDefault="00DE5C4B" w:rsidP="00354A59">
      <w:pPr>
        <w:jc w:val="both"/>
        <w:rPr>
          <w:rFonts w:ascii="Times New Roman" w:hAnsi="Times New Roman" w:cs="Times New Roman"/>
        </w:rPr>
      </w:pPr>
      <w:r>
        <w:rPr>
          <w:rFonts w:ascii="Times New Roman" w:hAnsi="Times New Roman" w:cs="Times New Roman"/>
        </w:rPr>
        <w:t xml:space="preserve">Datos del modelo con el data set del </w:t>
      </w:r>
      <w:proofErr w:type="spellStart"/>
      <w:r>
        <w:rPr>
          <w:rFonts w:ascii="Times New Roman" w:hAnsi="Times New Roman" w:cs="Times New Roman"/>
        </w:rPr>
        <w:t>testing</w:t>
      </w:r>
      <w:proofErr w:type="spellEnd"/>
      <w:r w:rsidR="006E51FF">
        <w:rPr>
          <w:rFonts w:ascii="Times New Roman" w:hAnsi="Times New Roman" w:cs="Times New Roman"/>
        </w:rPr>
        <w:t>.</w:t>
      </w:r>
    </w:p>
    <w:p w14:paraId="11C6E241" w14:textId="672E27A7" w:rsidR="006E51FF" w:rsidRDefault="006E51FF" w:rsidP="006A7500">
      <w:pPr>
        <w:jc w:val="center"/>
        <w:rPr>
          <w:rFonts w:ascii="Times New Roman" w:hAnsi="Times New Roman" w:cs="Times New Roman"/>
        </w:rPr>
      </w:pPr>
      <w:r w:rsidRPr="006E51FF">
        <w:rPr>
          <w:rFonts w:ascii="Times New Roman" w:hAnsi="Times New Roman" w:cs="Times New Roman"/>
        </w:rPr>
        <w:lastRenderedPageBreak/>
        <w:drawing>
          <wp:inline distT="0" distB="0" distL="0" distR="0" wp14:anchorId="70B411F3" wp14:editId="3D2A266F">
            <wp:extent cx="1600556" cy="5046562"/>
            <wp:effectExtent l="0" t="0" r="0" b="1905"/>
            <wp:docPr id="814225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2508" name="Imagen 1" descr="Texto&#10;&#10;Descripción generada automáticamente"/>
                    <pic:cNvPicPr/>
                  </pic:nvPicPr>
                  <pic:blipFill>
                    <a:blip r:embed="rId20"/>
                    <a:stretch>
                      <a:fillRect/>
                    </a:stretch>
                  </pic:blipFill>
                  <pic:spPr>
                    <a:xfrm>
                      <a:off x="0" y="0"/>
                      <a:ext cx="1604223" cy="5058123"/>
                    </a:xfrm>
                    <a:prstGeom prst="rect">
                      <a:avLst/>
                    </a:prstGeom>
                  </pic:spPr>
                </pic:pic>
              </a:graphicData>
            </a:graphic>
          </wp:inline>
        </w:drawing>
      </w:r>
    </w:p>
    <w:p w14:paraId="2F3B5BB7" w14:textId="456A4A42" w:rsidR="006E51FF" w:rsidRDefault="006E51FF" w:rsidP="00354A59">
      <w:pPr>
        <w:jc w:val="both"/>
        <w:rPr>
          <w:rFonts w:ascii="Times New Roman" w:hAnsi="Times New Roman" w:cs="Times New Roman"/>
        </w:rPr>
      </w:pPr>
      <w:r>
        <w:rPr>
          <w:rFonts w:ascii="Times New Roman" w:hAnsi="Times New Roman" w:cs="Times New Roman"/>
        </w:rPr>
        <w:t xml:space="preserve">Datos reales del </w:t>
      </w:r>
      <w:proofErr w:type="spellStart"/>
      <w:r>
        <w:rPr>
          <w:rFonts w:ascii="Times New Roman" w:hAnsi="Times New Roman" w:cs="Times New Roman"/>
        </w:rPr>
        <w:t>testing</w:t>
      </w:r>
      <w:proofErr w:type="spellEnd"/>
      <w:r>
        <w:rPr>
          <w:rFonts w:ascii="Times New Roman" w:hAnsi="Times New Roman" w:cs="Times New Roman"/>
        </w:rPr>
        <w:t>.</w:t>
      </w:r>
    </w:p>
    <w:p w14:paraId="7F0C23B1" w14:textId="77777777" w:rsidR="006E51FF" w:rsidRDefault="006E51FF" w:rsidP="00354A59">
      <w:pPr>
        <w:jc w:val="both"/>
        <w:rPr>
          <w:rFonts w:ascii="Times New Roman" w:hAnsi="Times New Roman" w:cs="Times New Roman"/>
        </w:rPr>
      </w:pPr>
    </w:p>
    <w:p w14:paraId="08FC52BD" w14:textId="4202A69C" w:rsidR="006E51FF" w:rsidRPr="006E51FF" w:rsidRDefault="006E51FF" w:rsidP="006E51FF">
      <w:pPr>
        <w:jc w:val="both"/>
        <w:rPr>
          <w:rFonts w:ascii="Times New Roman" w:hAnsi="Times New Roman" w:cs="Times New Roman"/>
        </w:rPr>
      </w:pPr>
      <w:r>
        <w:rPr>
          <w:rFonts w:ascii="Times New Roman" w:hAnsi="Times New Roman" w:cs="Times New Roman"/>
        </w:rPr>
        <w:t xml:space="preserve">Ya con el modelo entrenado, validado y probado. Podemos decir que el modelo tiene un excelente desempeñó ya que la precisión de este esta al 97%, </w:t>
      </w:r>
      <w:r w:rsidRPr="006E51FF">
        <w:rPr>
          <w:rFonts w:ascii="Times New Roman" w:hAnsi="Times New Roman" w:cs="Times New Roman"/>
        </w:rPr>
        <w:t xml:space="preserve">Ya con el modelo entrenado, validado y probado, podemos concluir que el modelo tiene un desempeño </w:t>
      </w:r>
      <w:r>
        <w:rPr>
          <w:rFonts w:ascii="Times New Roman" w:hAnsi="Times New Roman" w:cs="Times New Roman"/>
        </w:rPr>
        <w:t>muy bueno</w:t>
      </w:r>
      <w:r w:rsidRPr="006E51FF">
        <w:rPr>
          <w:rFonts w:ascii="Times New Roman" w:hAnsi="Times New Roman" w:cs="Times New Roman"/>
        </w:rPr>
        <w:t xml:space="preserve">, con una precisión de 94.3%, un </w:t>
      </w:r>
      <w:proofErr w:type="spellStart"/>
      <w:r w:rsidRPr="006E51FF">
        <w:rPr>
          <w:rFonts w:ascii="Times New Roman" w:hAnsi="Times New Roman" w:cs="Times New Roman"/>
        </w:rPr>
        <w:t>recall</w:t>
      </w:r>
      <w:proofErr w:type="spellEnd"/>
      <w:r w:rsidRPr="006E51FF">
        <w:rPr>
          <w:rFonts w:ascii="Times New Roman" w:hAnsi="Times New Roman" w:cs="Times New Roman"/>
        </w:rPr>
        <w:t xml:space="preserve"> perfecto del 100% y un F1 Score de 97.1%. Esto indica que el modelo es muy eficaz al identificar correctamente a los estudiantes que pasarán el examen sin perder ningún caso positivo, aunque tiene una pequeña tasa de falsos positivos.</w:t>
      </w:r>
    </w:p>
    <w:p w14:paraId="52FED874" w14:textId="77777777" w:rsidR="006E51FF" w:rsidRPr="006E51FF" w:rsidRDefault="006E51FF" w:rsidP="006E51FF">
      <w:pPr>
        <w:jc w:val="both"/>
        <w:rPr>
          <w:rFonts w:ascii="Times New Roman" w:hAnsi="Times New Roman" w:cs="Times New Roman"/>
        </w:rPr>
      </w:pPr>
    </w:p>
    <w:p w14:paraId="2AA72510" w14:textId="15C2B209" w:rsidR="006E51FF" w:rsidRPr="004C0F9C" w:rsidRDefault="006E51FF" w:rsidP="006E51FF">
      <w:pPr>
        <w:jc w:val="both"/>
        <w:rPr>
          <w:rFonts w:ascii="Times New Roman" w:hAnsi="Times New Roman" w:cs="Times New Roman"/>
        </w:rPr>
      </w:pPr>
      <w:r w:rsidRPr="006E51FF">
        <w:rPr>
          <w:rFonts w:ascii="Times New Roman" w:hAnsi="Times New Roman" w:cs="Times New Roman"/>
        </w:rPr>
        <w:t xml:space="preserve">La precisión alta y el </w:t>
      </w:r>
      <w:proofErr w:type="spellStart"/>
      <w:r w:rsidRPr="006E51FF">
        <w:rPr>
          <w:rFonts w:ascii="Times New Roman" w:hAnsi="Times New Roman" w:cs="Times New Roman"/>
        </w:rPr>
        <w:t>recall</w:t>
      </w:r>
      <w:proofErr w:type="spellEnd"/>
      <w:r w:rsidRPr="006E51FF">
        <w:rPr>
          <w:rFonts w:ascii="Times New Roman" w:hAnsi="Times New Roman" w:cs="Times New Roman"/>
        </w:rPr>
        <w:t xml:space="preserve"> perfecto sugieren que el modelo no solo predice con exactitud, sino que también es exhaustivo en la identificación de los casos positivos. La matriz de confusión muestra que, aunque existen pocos errores (2 falsos positivos), estos son mínimos comparados con el total de predicciones.</w:t>
      </w:r>
    </w:p>
    <w:sectPr w:rsidR="006E51FF" w:rsidRPr="004C0F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D"/>
    <w:rsid w:val="002338F0"/>
    <w:rsid w:val="00354A59"/>
    <w:rsid w:val="004C0F9C"/>
    <w:rsid w:val="006A7500"/>
    <w:rsid w:val="006E51FF"/>
    <w:rsid w:val="0071063C"/>
    <w:rsid w:val="00726260"/>
    <w:rsid w:val="007417D8"/>
    <w:rsid w:val="007B365D"/>
    <w:rsid w:val="00891D47"/>
    <w:rsid w:val="00C22DDF"/>
    <w:rsid w:val="00DE5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A4AB"/>
  <w15:chartTrackingRefBased/>
  <w15:docId w15:val="{B49B7CBC-167A-4FEF-91FD-720D0F19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3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36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36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36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36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36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36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36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6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36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36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36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36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36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36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36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365D"/>
    <w:rPr>
      <w:rFonts w:eastAsiaTheme="majorEastAsia" w:cstheme="majorBidi"/>
      <w:color w:val="272727" w:themeColor="text1" w:themeTint="D8"/>
    </w:rPr>
  </w:style>
  <w:style w:type="paragraph" w:styleId="Ttulo">
    <w:name w:val="Title"/>
    <w:basedOn w:val="Normal"/>
    <w:next w:val="Normal"/>
    <w:link w:val="TtuloCar"/>
    <w:uiPriority w:val="10"/>
    <w:qFormat/>
    <w:rsid w:val="007B3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36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36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36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365D"/>
    <w:pPr>
      <w:spacing w:before="160"/>
      <w:jc w:val="center"/>
    </w:pPr>
    <w:rPr>
      <w:i/>
      <w:iCs/>
      <w:color w:val="404040" w:themeColor="text1" w:themeTint="BF"/>
    </w:rPr>
  </w:style>
  <w:style w:type="character" w:customStyle="1" w:styleId="CitaCar">
    <w:name w:val="Cita Car"/>
    <w:basedOn w:val="Fuentedeprrafopredeter"/>
    <w:link w:val="Cita"/>
    <w:uiPriority w:val="29"/>
    <w:rsid w:val="007B365D"/>
    <w:rPr>
      <w:i/>
      <w:iCs/>
      <w:color w:val="404040" w:themeColor="text1" w:themeTint="BF"/>
    </w:rPr>
  </w:style>
  <w:style w:type="paragraph" w:styleId="Prrafodelista">
    <w:name w:val="List Paragraph"/>
    <w:basedOn w:val="Normal"/>
    <w:uiPriority w:val="34"/>
    <w:qFormat/>
    <w:rsid w:val="007B365D"/>
    <w:pPr>
      <w:ind w:left="720"/>
      <w:contextualSpacing/>
    </w:pPr>
  </w:style>
  <w:style w:type="character" w:styleId="nfasisintenso">
    <w:name w:val="Intense Emphasis"/>
    <w:basedOn w:val="Fuentedeprrafopredeter"/>
    <w:uiPriority w:val="21"/>
    <w:qFormat/>
    <w:rsid w:val="007B365D"/>
    <w:rPr>
      <w:i/>
      <w:iCs/>
      <w:color w:val="0F4761" w:themeColor="accent1" w:themeShade="BF"/>
    </w:rPr>
  </w:style>
  <w:style w:type="paragraph" w:styleId="Citadestacada">
    <w:name w:val="Intense Quote"/>
    <w:basedOn w:val="Normal"/>
    <w:next w:val="Normal"/>
    <w:link w:val="CitadestacadaCar"/>
    <w:uiPriority w:val="30"/>
    <w:qFormat/>
    <w:rsid w:val="007B3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365D"/>
    <w:rPr>
      <w:i/>
      <w:iCs/>
      <w:color w:val="0F4761" w:themeColor="accent1" w:themeShade="BF"/>
    </w:rPr>
  </w:style>
  <w:style w:type="character" w:styleId="Referenciaintensa">
    <w:name w:val="Intense Reference"/>
    <w:basedOn w:val="Fuentedeprrafopredeter"/>
    <w:uiPriority w:val="32"/>
    <w:qFormat/>
    <w:rsid w:val="007B365D"/>
    <w:rPr>
      <w:b/>
      <w:bCs/>
      <w:smallCaps/>
      <w:color w:val="0F4761" w:themeColor="accent1" w:themeShade="BF"/>
      <w:spacing w:val="5"/>
    </w:rPr>
  </w:style>
  <w:style w:type="character" w:styleId="Hipervnculo">
    <w:name w:val="Hyperlink"/>
    <w:basedOn w:val="Fuentedeprrafopredeter"/>
    <w:uiPriority w:val="99"/>
    <w:unhideWhenUsed/>
    <w:rsid w:val="004C0F9C"/>
    <w:rPr>
      <w:color w:val="467886" w:themeColor="hyperlink"/>
      <w:u w:val="single"/>
    </w:rPr>
  </w:style>
  <w:style w:type="character" w:styleId="Mencinsinresolver">
    <w:name w:val="Unresolved Mention"/>
    <w:basedOn w:val="Fuentedeprrafopredeter"/>
    <w:uiPriority w:val="99"/>
    <w:semiHidden/>
    <w:unhideWhenUsed/>
    <w:rsid w:val="004C0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241745">
      <w:bodyDiv w:val="1"/>
      <w:marLeft w:val="0"/>
      <w:marRight w:val="0"/>
      <w:marTop w:val="0"/>
      <w:marBottom w:val="0"/>
      <w:divBdr>
        <w:top w:val="none" w:sz="0" w:space="0" w:color="auto"/>
        <w:left w:val="none" w:sz="0" w:space="0" w:color="auto"/>
        <w:bottom w:val="none" w:sz="0" w:space="0" w:color="auto"/>
        <w:right w:val="none" w:sz="0" w:space="0" w:color="auto"/>
      </w:divBdr>
    </w:div>
    <w:div w:id="20720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Maximiliano Lecona Nieves</dc:creator>
  <cp:keywords/>
  <dc:description/>
  <cp:lastModifiedBy>Abner Maximiliano Lecona Nieves</cp:lastModifiedBy>
  <cp:revision>4</cp:revision>
  <dcterms:created xsi:type="dcterms:W3CDTF">2024-09-02T05:39:00Z</dcterms:created>
  <dcterms:modified xsi:type="dcterms:W3CDTF">2024-09-03T01:18:00Z</dcterms:modified>
</cp:coreProperties>
</file>