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BB170"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Instituto Tecnológico y de Estudios Superiores de Monterrey</w:t>
      </w:r>
    </w:p>
    <w:p w14:paraId="223306AE"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Campus Estado de México</w:t>
      </w:r>
    </w:p>
    <w:p w14:paraId="1A9417C1" w14:textId="77777777" w:rsidR="00B67DD9" w:rsidRPr="0043738E" w:rsidRDefault="00B67DD9" w:rsidP="00B67DD9">
      <w:pPr>
        <w:jc w:val="center"/>
        <w:rPr>
          <w:rFonts w:ascii="Times New Roman" w:hAnsi="Times New Roman" w:cs="Times New Roman"/>
          <w:sz w:val="28"/>
          <w:szCs w:val="28"/>
        </w:rPr>
      </w:pPr>
    </w:p>
    <w:p w14:paraId="07AF2FE5" w14:textId="77777777" w:rsidR="00B67DD9" w:rsidRPr="0043738E" w:rsidRDefault="00B67DD9" w:rsidP="0043738E">
      <w:pPr>
        <w:rPr>
          <w:rFonts w:ascii="Times New Roman" w:hAnsi="Times New Roman" w:cs="Times New Roman"/>
          <w:sz w:val="28"/>
          <w:szCs w:val="28"/>
        </w:rPr>
      </w:pPr>
    </w:p>
    <w:p w14:paraId="66CD21EE"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noProof/>
          <w:sz w:val="28"/>
          <w:szCs w:val="28"/>
        </w:rPr>
        <w:drawing>
          <wp:inline distT="0" distB="0" distL="0" distR="0" wp14:anchorId="23F74C2A" wp14:editId="09557C0A">
            <wp:extent cx="3651250" cy="971550"/>
            <wp:effectExtent l="0" t="0" r="6350" b="0"/>
            <wp:docPr id="261624541"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24541" name="Imagen 2" descr="Imagen que contiene 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1250" cy="971550"/>
                    </a:xfrm>
                    <a:prstGeom prst="rect">
                      <a:avLst/>
                    </a:prstGeom>
                    <a:noFill/>
                    <a:ln>
                      <a:noFill/>
                    </a:ln>
                  </pic:spPr>
                </pic:pic>
              </a:graphicData>
            </a:graphic>
          </wp:inline>
        </w:drawing>
      </w:r>
    </w:p>
    <w:p w14:paraId="7A990C27" w14:textId="77777777" w:rsidR="00B67DD9" w:rsidRPr="0043738E" w:rsidRDefault="00B67DD9" w:rsidP="0043738E">
      <w:pPr>
        <w:rPr>
          <w:rFonts w:ascii="Times New Roman" w:hAnsi="Times New Roman" w:cs="Times New Roman"/>
          <w:sz w:val="28"/>
          <w:szCs w:val="28"/>
        </w:rPr>
      </w:pPr>
    </w:p>
    <w:p w14:paraId="5C7435B8" w14:textId="77777777" w:rsidR="00B67DD9" w:rsidRPr="0043738E" w:rsidRDefault="00B67DD9" w:rsidP="00B67DD9">
      <w:pPr>
        <w:jc w:val="center"/>
        <w:rPr>
          <w:rFonts w:ascii="Times New Roman" w:hAnsi="Times New Roman" w:cs="Times New Roman"/>
          <w:sz w:val="28"/>
          <w:szCs w:val="28"/>
        </w:rPr>
      </w:pPr>
    </w:p>
    <w:p w14:paraId="713DAFEE"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Inteligencia artificial avanzada para la ciencia de datos I (</w:t>
      </w:r>
      <w:proofErr w:type="spellStart"/>
      <w:r w:rsidRPr="0043738E">
        <w:rPr>
          <w:rFonts w:ascii="Times New Roman" w:hAnsi="Times New Roman" w:cs="Times New Roman"/>
          <w:sz w:val="28"/>
          <w:szCs w:val="28"/>
        </w:rPr>
        <w:t>Gpo</w:t>
      </w:r>
      <w:proofErr w:type="spellEnd"/>
      <w:r w:rsidRPr="0043738E">
        <w:rPr>
          <w:rFonts w:ascii="Times New Roman" w:hAnsi="Times New Roman" w:cs="Times New Roman"/>
          <w:sz w:val="28"/>
          <w:szCs w:val="28"/>
        </w:rPr>
        <w:t xml:space="preserve"> 101)</w:t>
      </w:r>
    </w:p>
    <w:p w14:paraId="6693205D"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TC3006C.101</w:t>
      </w:r>
    </w:p>
    <w:p w14:paraId="354D86FF" w14:textId="77777777" w:rsidR="00B67DD9" w:rsidRPr="0043738E" w:rsidRDefault="00B67DD9" w:rsidP="00B67DD9">
      <w:pPr>
        <w:jc w:val="center"/>
        <w:rPr>
          <w:rFonts w:ascii="Times New Roman" w:hAnsi="Times New Roman" w:cs="Times New Roman"/>
          <w:sz w:val="28"/>
          <w:szCs w:val="28"/>
        </w:rPr>
      </w:pPr>
    </w:p>
    <w:p w14:paraId="7A40BE19"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Profesores:</w:t>
      </w:r>
    </w:p>
    <w:p w14:paraId="20C9C0A4"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Jorge Adolfo Ramírez Uresti</w:t>
      </w:r>
    </w:p>
    <w:p w14:paraId="76F01B48" w14:textId="77777777" w:rsidR="00B67DD9" w:rsidRPr="0043738E" w:rsidRDefault="00B67DD9" w:rsidP="00B67DD9">
      <w:pPr>
        <w:jc w:val="center"/>
        <w:rPr>
          <w:rFonts w:ascii="Times New Roman" w:hAnsi="Times New Roman" w:cs="Times New Roman"/>
          <w:sz w:val="28"/>
          <w:szCs w:val="28"/>
        </w:rPr>
      </w:pPr>
    </w:p>
    <w:p w14:paraId="45351B58" w14:textId="1A54FAD0" w:rsidR="00B67DD9" w:rsidRPr="0043738E" w:rsidRDefault="0043738E" w:rsidP="00B67DD9">
      <w:pPr>
        <w:jc w:val="center"/>
        <w:rPr>
          <w:rFonts w:ascii="Times New Roman" w:hAnsi="Times New Roman" w:cs="Times New Roman"/>
          <w:sz w:val="28"/>
          <w:szCs w:val="28"/>
        </w:rPr>
      </w:pPr>
      <w:r w:rsidRPr="0043738E">
        <w:rPr>
          <w:rFonts w:ascii="Times New Roman" w:hAnsi="Times New Roman" w:cs="Times New Roman"/>
          <w:b/>
          <w:bCs/>
          <w:sz w:val="28"/>
          <w:szCs w:val="28"/>
          <w:u w:val="single"/>
        </w:rPr>
        <w:t xml:space="preserve">Momento de Retroalimentación: Módulo 2 Uso de </w:t>
      </w:r>
      <w:proofErr w:type="spellStart"/>
      <w:r w:rsidRPr="0043738E">
        <w:rPr>
          <w:rFonts w:ascii="Times New Roman" w:hAnsi="Times New Roman" w:cs="Times New Roman"/>
          <w:b/>
          <w:bCs/>
          <w:sz w:val="28"/>
          <w:szCs w:val="28"/>
          <w:u w:val="single"/>
        </w:rPr>
        <w:t>framework</w:t>
      </w:r>
      <w:proofErr w:type="spellEnd"/>
      <w:r w:rsidRPr="0043738E">
        <w:rPr>
          <w:rFonts w:ascii="Times New Roman" w:hAnsi="Times New Roman" w:cs="Times New Roman"/>
          <w:b/>
          <w:bCs/>
          <w:sz w:val="28"/>
          <w:szCs w:val="28"/>
          <w:u w:val="single"/>
        </w:rPr>
        <w:t xml:space="preserve"> o biblioteca de aprendizaje máquina para la implementación de una solución.</w:t>
      </w:r>
    </w:p>
    <w:p w14:paraId="2166E5B3" w14:textId="7777777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Abner Maximiliano Lecona Nieves | A01753179</w:t>
      </w:r>
    </w:p>
    <w:p w14:paraId="0386B8A2" w14:textId="77777777" w:rsidR="00B67DD9" w:rsidRPr="0043738E" w:rsidRDefault="00B67DD9" w:rsidP="00B67DD9">
      <w:pPr>
        <w:jc w:val="center"/>
        <w:rPr>
          <w:rFonts w:ascii="Times New Roman" w:hAnsi="Times New Roman" w:cs="Times New Roman"/>
          <w:sz w:val="28"/>
          <w:szCs w:val="28"/>
        </w:rPr>
      </w:pPr>
    </w:p>
    <w:p w14:paraId="6265BF98" w14:textId="6DBE6EA7" w:rsidR="00B67DD9" w:rsidRPr="0043738E" w:rsidRDefault="00B67DD9" w:rsidP="00B67DD9">
      <w:pPr>
        <w:jc w:val="center"/>
        <w:rPr>
          <w:rFonts w:ascii="Times New Roman" w:hAnsi="Times New Roman" w:cs="Times New Roman"/>
          <w:sz w:val="28"/>
          <w:szCs w:val="28"/>
        </w:rPr>
      </w:pPr>
      <w:r w:rsidRPr="0043738E">
        <w:rPr>
          <w:rFonts w:ascii="Times New Roman" w:hAnsi="Times New Roman" w:cs="Times New Roman"/>
          <w:sz w:val="28"/>
          <w:szCs w:val="28"/>
        </w:rPr>
        <w:t>0</w:t>
      </w:r>
      <w:r w:rsidR="0043738E">
        <w:rPr>
          <w:rFonts w:ascii="Times New Roman" w:hAnsi="Times New Roman" w:cs="Times New Roman"/>
          <w:sz w:val="28"/>
          <w:szCs w:val="28"/>
        </w:rPr>
        <w:t>9</w:t>
      </w:r>
      <w:r w:rsidRPr="0043738E">
        <w:rPr>
          <w:rFonts w:ascii="Times New Roman" w:hAnsi="Times New Roman" w:cs="Times New Roman"/>
          <w:sz w:val="28"/>
          <w:szCs w:val="28"/>
        </w:rPr>
        <w:t xml:space="preserve"> de </w:t>
      </w:r>
      <w:proofErr w:type="gramStart"/>
      <w:r w:rsidRPr="0043738E">
        <w:rPr>
          <w:rFonts w:ascii="Times New Roman" w:hAnsi="Times New Roman" w:cs="Times New Roman"/>
          <w:sz w:val="28"/>
          <w:szCs w:val="28"/>
        </w:rPr>
        <w:t>Septiembre</w:t>
      </w:r>
      <w:proofErr w:type="gramEnd"/>
      <w:r w:rsidRPr="0043738E">
        <w:rPr>
          <w:rFonts w:ascii="Times New Roman" w:hAnsi="Times New Roman" w:cs="Times New Roman"/>
          <w:sz w:val="28"/>
          <w:szCs w:val="28"/>
        </w:rPr>
        <w:t xml:space="preserve"> 2024</w:t>
      </w:r>
    </w:p>
    <w:p w14:paraId="74741284" w14:textId="77777777" w:rsidR="00B67DD9" w:rsidRDefault="00B67DD9" w:rsidP="00B67DD9">
      <w:pPr>
        <w:rPr>
          <w:rFonts w:ascii="Times New Roman" w:hAnsi="Times New Roman" w:cs="Times New Roman"/>
          <w:sz w:val="24"/>
          <w:szCs w:val="24"/>
        </w:rPr>
      </w:pPr>
      <w:r>
        <w:rPr>
          <w:rFonts w:ascii="Times New Roman" w:hAnsi="Times New Roman" w:cs="Times New Roman"/>
          <w:sz w:val="24"/>
          <w:szCs w:val="24"/>
        </w:rPr>
        <w:br w:type="page"/>
      </w:r>
    </w:p>
    <w:p w14:paraId="5C0D4467" w14:textId="700CA099" w:rsidR="00426090" w:rsidRPr="0043738E" w:rsidRDefault="00B67DD9" w:rsidP="0043738E">
      <w:pPr>
        <w:jc w:val="both"/>
        <w:rPr>
          <w:rFonts w:ascii="Times New Roman" w:hAnsi="Times New Roman" w:cs="Times New Roman"/>
          <w:b/>
          <w:bCs/>
          <w:sz w:val="28"/>
          <w:szCs w:val="28"/>
        </w:rPr>
      </w:pPr>
      <w:r w:rsidRPr="0043738E">
        <w:rPr>
          <w:rFonts w:ascii="Times New Roman" w:hAnsi="Times New Roman" w:cs="Times New Roman"/>
          <w:b/>
          <w:bCs/>
          <w:sz w:val="28"/>
          <w:szCs w:val="28"/>
        </w:rPr>
        <w:lastRenderedPageBreak/>
        <w:t xml:space="preserve">Documentación de </w:t>
      </w:r>
      <w:proofErr w:type="spellStart"/>
      <w:r w:rsidRPr="0043738E">
        <w:rPr>
          <w:rFonts w:ascii="Times New Roman" w:hAnsi="Times New Roman" w:cs="Times New Roman"/>
          <w:b/>
          <w:bCs/>
          <w:sz w:val="28"/>
          <w:szCs w:val="28"/>
        </w:rPr>
        <w:t>Random</w:t>
      </w:r>
      <w:proofErr w:type="spellEnd"/>
      <w:r w:rsidRPr="0043738E">
        <w:rPr>
          <w:rFonts w:ascii="Times New Roman" w:hAnsi="Times New Roman" w:cs="Times New Roman"/>
          <w:b/>
          <w:bCs/>
          <w:sz w:val="28"/>
          <w:szCs w:val="28"/>
        </w:rPr>
        <w:t xml:space="preserve"> Forest </w:t>
      </w:r>
      <w:proofErr w:type="spellStart"/>
      <w:r w:rsidRPr="0043738E">
        <w:rPr>
          <w:rFonts w:ascii="Times New Roman" w:hAnsi="Times New Roman" w:cs="Times New Roman"/>
          <w:b/>
          <w:bCs/>
          <w:sz w:val="28"/>
          <w:szCs w:val="28"/>
        </w:rPr>
        <w:t>Classifier</w:t>
      </w:r>
      <w:proofErr w:type="spellEnd"/>
    </w:p>
    <w:p w14:paraId="60397A61" w14:textId="77777777" w:rsidR="0043738E" w:rsidRPr="002B0847" w:rsidRDefault="0043738E" w:rsidP="0043738E">
      <w:pPr>
        <w:jc w:val="both"/>
        <w:rPr>
          <w:rFonts w:ascii="Times New Roman" w:hAnsi="Times New Roman" w:cs="Times New Roman"/>
          <w:sz w:val="28"/>
          <w:szCs w:val="28"/>
        </w:rPr>
      </w:pPr>
      <w:r w:rsidRPr="002B0847">
        <w:rPr>
          <w:rFonts w:ascii="Times New Roman" w:hAnsi="Times New Roman" w:cs="Times New Roman"/>
          <w:sz w:val="28"/>
          <w:szCs w:val="28"/>
        </w:rPr>
        <w:t xml:space="preserve">Este script implementa un modelo de clasificación usando </w:t>
      </w:r>
      <w:proofErr w:type="spellStart"/>
      <w:r w:rsidRPr="002B0847">
        <w:rPr>
          <w:rFonts w:ascii="Times New Roman" w:hAnsi="Times New Roman" w:cs="Times New Roman"/>
          <w:sz w:val="28"/>
          <w:szCs w:val="28"/>
        </w:rPr>
        <w:t>Random</w:t>
      </w:r>
      <w:proofErr w:type="spellEnd"/>
      <w:r w:rsidRPr="002B0847">
        <w:rPr>
          <w:rFonts w:ascii="Times New Roman" w:hAnsi="Times New Roman" w:cs="Times New Roman"/>
          <w:sz w:val="28"/>
          <w:szCs w:val="28"/>
        </w:rPr>
        <w:t xml:space="preserve"> Forest para predecir una variable objetivo en un conjunto de datos de jugadores de béisbol</w:t>
      </w:r>
      <w:r w:rsidRPr="002B0847">
        <w:rPr>
          <w:rFonts w:ascii="Times New Roman" w:hAnsi="Times New Roman" w:cs="Times New Roman"/>
          <w:sz w:val="28"/>
          <w:szCs w:val="28"/>
        </w:rPr>
        <w:t xml:space="preserve">, predeciremos si un </w:t>
      </w:r>
      <w:proofErr w:type="spellStart"/>
      <w:r w:rsidRPr="002B0847">
        <w:rPr>
          <w:rFonts w:ascii="Times New Roman" w:hAnsi="Times New Roman" w:cs="Times New Roman"/>
          <w:sz w:val="28"/>
          <w:szCs w:val="28"/>
        </w:rPr>
        <w:t>beisnlista</w:t>
      </w:r>
      <w:proofErr w:type="spellEnd"/>
      <w:r w:rsidRPr="002B0847">
        <w:rPr>
          <w:rFonts w:ascii="Times New Roman" w:hAnsi="Times New Roman" w:cs="Times New Roman"/>
          <w:sz w:val="28"/>
          <w:szCs w:val="28"/>
        </w:rPr>
        <w:t xml:space="preserve"> entra o no entra al salón de la fama.</w:t>
      </w:r>
      <w:r w:rsidRPr="002B0847">
        <w:rPr>
          <w:rFonts w:ascii="Times New Roman" w:hAnsi="Times New Roman" w:cs="Times New Roman"/>
          <w:sz w:val="28"/>
          <w:szCs w:val="28"/>
        </w:rPr>
        <w:t xml:space="preserve"> </w:t>
      </w:r>
    </w:p>
    <w:p w14:paraId="1EC24F42" w14:textId="1CB4D419" w:rsidR="0043738E" w:rsidRPr="002B0847" w:rsidRDefault="0043738E" w:rsidP="0043738E">
      <w:pPr>
        <w:jc w:val="both"/>
        <w:rPr>
          <w:rFonts w:ascii="Times New Roman" w:hAnsi="Times New Roman" w:cs="Times New Roman"/>
          <w:sz w:val="28"/>
          <w:szCs w:val="28"/>
        </w:rPr>
      </w:pPr>
      <w:r w:rsidRPr="002B0847">
        <w:rPr>
          <w:rFonts w:ascii="Times New Roman" w:hAnsi="Times New Roman" w:cs="Times New Roman"/>
          <w:sz w:val="28"/>
          <w:szCs w:val="28"/>
        </w:rPr>
        <w:t>El proceso incluye la preparación de datos, escalado, entrenamiento y evaluación del modelo.</w:t>
      </w:r>
      <w:r w:rsidRPr="002B0847">
        <w:rPr>
          <w:rFonts w:ascii="Times New Roman" w:hAnsi="Times New Roman" w:cs="Times New Roman"/>
          <w:sz w:val="28"/>
          <w:szCs w:val="28"/>
        </w:rPr>
        <w:t xml:space="preserve"> </w:t>
      </w:r>
    </w:p>
    <w:p w14:paraId="4CFB1A89" w14:textId="270A2BB1" w:rsidR="0043738E" w:rsidRPr="002B0847" w:rsidRDefault="00426090" w:rsidP="0043738E">
      <w:pPr>
        <w:jc w:val="both"/>
        <w:rPr>
          <w:rFonts w:ascii="Times New Roman" w:hAnsi="Times New Roman" w:cs="Times New Roman"/>
          <w:sz w:val="28"/>
          <w:szCs w:val="28"/>
        </w:rPr>
      </w:pPr>
      <w:r w:rsidRPr="002B0847">
        <w:rPr>
          <w:rFonts w:ascii="Times New Roman" w:hAnsi="Times New Roman" w:cs="Times New Roman"/>
          <w:sz w:val="28"/>
          <w:szCs w:val="28"/>
        </w:rPr>
        <w:t>Imp</w:t>
      </w:r>
      <w:r w:rsidR="0043738E" w:rsidRPr="002B0847">
        <w:rPr>
          <w:rFonts w:ascii="Times New Roman" w:hAnsi="Times New Roman" w:cs="Times New Roman"/>
          <w:sz w:val="28"/>
          <w:szCs w:val="28"/>
        </w:rPr>
        <w:t>ortamos las librerías</w:t>
      </w:r>
    </w:p>
    <w:p w14:paraId="375235BF" w14:textId="2115661D" w:rsidR="0043738E" w:rsidRPr="002B0847" w:rsidRDefault="0043738E" w:rsidP="0043738E">
      <w:pPr>
        <w:pStyle w:val="Prrafodelista"/>
        <w:numPr>
          <w:ilvl w:val="0"/>
          <w:numId w:val="1"/>
        </w:numPr>
        <w:jc w:val="both"/>
        <w:rPr>
          <w:rFonts w:ascii="Times New Roman" w:hAnsi="Times New Roman" w:cs="Times New Roman"/>
          <w:sz w:val="28"/>
          <w:szCs w:val="28"/>
        </w:rPr>
      </w:pPr>
      <w:r w:rsidRPr="002B0847">
        <w:rPr>
          <w:rFonts w:ascii="Times New Roman" w:hAnsi="Times New Roman" w:cs="Times New Roman"/>
          <w:sz w:val="28"/>
          <w:szCs w:val="28"/>
        </w:rPr>
        <w:t>pandas: Para manipulación y análisis de datos.</w:t>
      </w:r>
    </w:p>
    <w:p w14:paraId="67E4BB7F" w14:textId="77777777" w:rsidR="0043738E" w:rsidRPr="002B0847" w:rsidRDefault="0043738E" w:rsidP="0043738E">
      <w:pPr>
        <w:pStyle w:val="Prrafodelista"/>
        <w:numPr>
          <w:ilvl w:val="0"/>
          <w:numId w:val="1"/>
        </w:numPr>
        <w:jc w:val="both"/>
        <w:rPr>
          <w:rFonts w:ascii="Times New Roman" w:hAnsi="Times New Roman" w:cs="Times New Roman"/>
          <w:sz w:val="28"/>
          <w:szCs w:val="28"/>
        </w:rPr>
      </w:pPr>
      <w:proofErr w:type="spellStart"/>
      <w:proofErr w:type="gramStart"/>
      <w:r w:rsidRPr="002B0847">
        <w:rPr>
          <w:rFonts w:ascii="Times New Roman" w:hAnsi="Times New Roman" w:cs="Times New Roman"/>
          <w:sz w:val="28"/>
          <w:szCs w:val="28"/>
        </w:rPr>
        <w:t>sklearn.model</w:t>
      </w:r>
      <w:proofErr w:type="gramEnd"/>
      <w:r w:rsidRPr="002B0847">
        <w:rPr>
          <w:rFonts w:ascii="Times New Roman" w:hAnsi="Times New Roman" w:cs="Times New Roman"/>
          <w:sz w:val="28"/>
          <w:szCs w:val="28"/>
        </w:rPr>
        <w:t>_selection</w:t>
      </w:r>
      <w:proofErr w:type="spellEnd"/>
      <w:r w:rsidRPr="002B0847">
        <w:rPr>
          <w:rFonts w:ascii="Times New Roman" w:hAnsi="Times New Roman" w:cs="Times New Roman"/>
          <w:sz w:val="28"/>
          <w:szCs w:val="28"/>
        </w:rPr>
        <w:t>: Para dividir los datos en conjuntos de entrenamiento y prueba.</w:t>
      </w:r>
    </w:p>
    <w:p w14:paraId="4CF9F28B" w14:textId="77777777" w:rsidR="0043738E" w:rsidRPr="002B0847" w:rsidRDefault="0043738E" w:rsidP="0043738E">
      <w:pPr>
        <w:pStyle w:val="Prrafodelista"/>
        <w:numPr>
          <w:ilvl w:val="0"/>
          <w:numId w:val="1"/>
        </w:numPr>
        <w:jc w:val="both"/>
        <w:rPr>
          <w:rFonts w:ascii="Times New Roman" w:hAnsi="Times New Roman" w:cs="Times New Roman"/>
          <w:sz w:val="28"/>
          <w:szCs w:val="28"/>
        </w:rPr>
      </w:pPr>
      <w:proofErr w:type="spellStart"/>
      <w:proofErr w:type="gramStart"/>
      <w:r w:rsidRPr="002B0847">
        <w:rPr>
          <w:rFonts w:ascii="Times New Roman" w:hAnsi="Times New Roman" w:cs="Times New Roman"/>
          <w:sz w:val="28"/>
          <w:szCs w:val="28"/>
        </w:rPr>
        <w:t>sklearn.preprocessing</w:t>
      </w:r>
      <w:proofErr w:type="spellEnd"/>
      <w:proofErr w:type="gramEnd"/>
      <w:r w:rsidRPr="002B0847">
        <w:rPr>
          <w:rFonts w:ascii="Times New Roman" w:hAnsi="Times New Roman" w:cs="Times New Roman"/>
          <w:sz w:val="28"/>
          <w:szCs w:val="28"/>
        </w:rPr>
        <w:t xml:space="preserve">: Para escalar los datos usando Min-Max </w:t>
      </w:r>
      <w:proofErr w:type="spellStart"/>
      <w:r w:rsidRPr="002B0847">
        <w:rPr>
          <w:rFonts w:ascii="Times New Roman" w:hAnsi="Times New Roman" w:cs="Times New Roman"/>
          <w:sz w:val="28"/>
          <w:szCs w:val="28"/>
        </w:rPr>
        <w:t>Scaling</w:t>
      </w:r>
      <w:proofErr w:type="spellEnd"/>
      <w:r w:rsidRPr="002B0847">
        <w:rPr>
          <w:rFonts w:ascii="Times New Roman" w:hAnsi="Times New Roman" w:cs="Times New Roman"/>
          <w:sz w:val="28"/>
          <w:szCs w:val="28"/>
        </w:rPr>
        <w:t>.</w:t>
      </w:r>
    </w:p>
    <w:p w14:paraId="2BDA9E8E" w14:textId="77777777" w:rsidR="0043738E" w:rsidRPr="002B0847" w:rsidRDefault="0043738E" w:rsidP="0043738E">
      <w:pPr>
        <w:pStyle w:val="Prrafodelista"/>
        <w:numPr>
          <w:ilvl w:val="0"/>
          <w:numId w:val="1"/>
        </w:numPr>
        <w:jc w:val="both"/>
        <w:rPr>
          <w:rFonts w:ascii="Times New Roman" w:hAnsi="Times New Roman" w:cs="Times New Roman"/>
          <w:sz w:val="28"/>
          <w:szCs w:val="28"/>
        </w:rPr>
      </w:pPr>
      <w:proofErr w:type="spellStart"/>
      <w:proofErr w:type="gramStart"/>
      <w:r w:rsidRPr="002B0847">
        <w:rPr>
          <w:rFonts w:ascii="Times New Roman" w:hAnsi="Times New Roman" w:cs="Times New Roman"/>
          <w:sz w:val="28"/>
          <w:szCs w:val="28"/>
        </w:rPr>
        <w:t>sklearn.ensemble</w:t>
      </w:r>
      <w:proofErr w:type="spellEnd"/>
      <w:proofErr w:type="gramEnd"/>
      <w:r w:rsidRPr="002B0847">
        <w:rPr>
          <w:rFonts w:ascii="Times New Roman" w:hAnsi="Times New Roman" w:cs="Times New Roman"/>
          <w:sz w:val="28"/>
          <w:szCs w:val="28"/>
        </w:rPr>
        <w:t xml:space="preserve">: Para implementar el modelo de </w:t>
      </w:r>
      <w:proofErr w:type="spellStart"/>
      <w:r w:rsidRPr="002B0847">
        <w:rPr>
          <w:rFonts w:ascii="Times New Roman" w:hAnsi="Times New Roman" w:cs="Times New Roman"/>
          <w:sz w:val="28"/>
          <w:szCs w:val="28"/>
        </w:rPr>
        <w:t>Random</w:t>
      </w:r>
      <w:proofErr w:type="spellEnd"/>
      <w:r w:rsidRPr="002B0847">
        <w:rPr>
          <w:rFonts w:ascii="Times New Roman" w:hAnsi="Times New Roman" w:cs="Times New Roman"/>
          <w:sz w:val="28"/>
          <w:szCs w:val="28"/>
        </w:rPr>
        <w:t xml:space="preserve"> Forest.</w:t>
      </w:r>
    </w:p>
    <w:p w14:paraId="7949AB2C" w14:textId="7D01822D" w:rsidR="00426090" w:rsidRPr="002B0847" w:rsidRDefault="0043738E" w:rsidP="0043738E">
      <w:pPr>
        <w:pStyle w:val="Prrafodelista"/>
        <w:numPr>
          <w:ilvl w:val="0"/>
          <w:numId w:val="1"/>
        </w:numPr>
        <w:jc w:val="both"/>
        <w:rPr>
          <w:rFonts w:ascii="Times New Roman" w:hAnsi="Times New Roman" w:cs="Times New Roman"/>
          <w:sz w:val="28"/>
          <w:szCs w:val="28"/>
        </w:rPr>
      </w:pPr>
      <w:proofErr w:type="spellStart"/>
      <w:proofErr w:type="gramStart"/>
      <w:r w:rsidRPr="002B0847">
        <w:rPr>
          <w:rFonts w:ascii="Times New Roman" w:hAnsi="Times New Roman" w:cs="Times New Roman"/>
          <w:sz w:val="28"/>
          <w:szCs w:val="28"/>
        </w:rPr>
        <w:t>sklearn.metrics</w:t>
      </w:r>
      <w:proofErr w:type="spellEnd"/>
      <w:proofErr w:type="gramEnd"/>
      <w:r w:rsidRPr="002B0847">
        <w:rPr>
          <w:rFonts w:ascii="Times New Roman" w:hAnsi="Times New Roman" w:cs="Times New Roman"/>
          <w:sz w:val="28"/>
          <w:szCs w:val="28"/>
        </w:rPr>
        <w:t>: Para evaluar el rendimiento del modelo mediante reportes de clasificación.</w:t>
      </w:r>
      <w:r w:rsidRPr="002B0847">
        <w:rPr>
          <w:rFonts w:ascii="Times New Roman" w:hAnsi="Times New Roman" w:cs="Times New Roman"/>
          <w:sz w:val="28"/>
          <w:szCs w:val="28"/>
        </w:rPr>
        <w:t xml:space="preserve"> las librerías. </w:t>
      </w:r>
    </w:p>
    <w:p w14:paraId="4B723194" w14:textId="77777777" w:rsidR="0043738E" w:rsidRPr="002B0847" w:rsidRDefault="0043738E" w:rsidP="0043738E">
      <w:pPr>
        <w:jc w:val="both"/>
        <w:rPr>
          <w:rFonts w:ascii="Times New Roman" w:hAnsi="Times New Roman" w:cs="Times New Roman"/>
          <w:sz w:val="28"/>
          <w:szCs w:val="28"/>
        </w:rPr>
      </w:pPr>
    </w:p>
    <w:p w14:paraId="0877B8A7" w14:textId="4EFB9BF7" w:rsidR="00B67DD9"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1474D14D" wp14:editId="15F01158">
            <wp:extent cx="5612130" cy="1367155"/>
            <wp:effectExtent l="0" t="0" r="7620" b="4445"/>
            <wp:docPr id="1500402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0224" name="Imagen 1" descr="Texto&#10;&#10;Descripción generada automáticamente"/>
                    <pic:cNvPicPr/>
                  </pic:nvPicPr>
                  <pic:blipFill>
                    <a:blip r:embed="rId6"/>
                    <a:stretch>
                      <a:fillRect/>
                    </a:stretch>
                  </pic:blipFill>
                  <pic:spPr>
                    <a:xfrm>
                      <a:off x="0" y="0"/>
                      <a:ext cx="5612130" cy="1367155"/>
                    </a:xfrm>
                    <a:prstGeom prst="rect">
                      <a:avLst/>
                    </a:prstGeom>
                  </pic:spPr>
                </pic:pic>
              </a:graphicData>
            </a:graphic>
          </wp:inline>
        </w:drawing>
      </w:r>
    </w:p>
    <w:p w14:paraId="0B9D794F" w14:textId="3C60754D" w:rsidR="0043738E" w:rsidRPr="002B0847" w:rsidRDefault="0043738E" w:rsidP="0043738E">
      <w:pPr>
        <w:jc w:val="both"/>
        <w:rPr>
          <w:rFonts w:ascii="Times New Roman" w:hAnsi="Times New Roman" w:cs="Times New Roman"/>
          <w:sz w:val="28"/>
          <w:szCs w:val="28"/>
        </w:rPr>
      </w:pPr>
      <w:r w:rsidRPr="002B0847">
        <w:rPr>
          <w:rFonts w:ascii="Times New Roman" w:hAnsi="Times New Roman" w:cs="Times New Roman"/>
          <w:sz w:val="28"/>
          <w:szCs w:val="28"/>
        </w:rPr>
        <w:t xml:space="preserve">Cargamos el conjunto de datos del archivo </w:t>
      </w:r>
      <w:proofErr w:type="spellStart"/>
      <w:r w:rsidRPr="002B0847">
        <w:rPr>
          <w:rFonts w:ascii="Times New Roman" w:hAnsi="Times New Roman" w:cs="Times New Roman"/>
          <w:sz w:val="28"/>
          <w:szCs w:val="28"/>
        </w:rPr>
        <w:t>csv</w:t>
      </w:r>
      <w:proofErr w:type="spellEnd"/>
      <w:r w:rsidRPr="002B0847">
        <w:rPr>
          <w:rFonts w:ascii="Times New Roman" w:hAnsi="Times New Roman" w:cs="Times New Roman"/>
          <w:sz w:val="28"/>
          <w:szCs w:val="28"/>
        </w:rPr>
        <w:t xml:space="preserve"> llamado “500hits”.</w:t>
      </w:r>
    </w:p>
    <w:p w14:paraId="73F64C68" w14:textId="7AF43B80"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069B910B" wp14:editId="6954A831">
            <wp:extent cx="5612130" cy="570865"/>
            <wp:effectExtent l="0" t="0" r="7620" b="635"/>
            <wp:docPr id="1589703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03148" name=""/>
                    <pic:cNvPicPr/>
                  </pic:nvPicPr>
                  <pic:blipFill>
                    <a:blip r:embed="rId7"/>
                    <a:stretch>
                      <a:fillRect/>
                    </a:stretch>
                  </pic:blipFill>
                  <pic:spPr>
                    <a:xfrm>
                      <a:off x="0" y="0"/>
                      <a:ext cx="5612130" cy="570865"/>
                    </a:xfrm>
                    <a:prstGeom prst="rect">
                      <a:avLst/>
                    </a:prstGeom>
                  </pic:spPr>
                </pic:pic>
              </a:graphicData>
            </a:graphic>
          </wp:inline>
        </w:drawing>
      </w:r>
    </w:p>
    <w:p w14:paraId="7A07DA8B" w14:textId="14E30205" w:rsidR="0043738E" w:rsidRPr="002B0847" w:rsidRDefault="0043738E" w:rsidP="0043738E">
      <w:pPr>
        <w:jc w:val="both"/>
        <w:rPr>
          <w:rFonts w:ascii="Times New Roman" w:hAnsi="Times New Roman" w:cs="Times New Roman"/>
          <w:sz w:val="28"/>
          <w:szCs w:val="28"/>
        </w:rPr>
      </w:pPr>
      <w:r w:rsidRPr="002B0847">
        <w:rPr>
          <w:rFonts w:ascii="Times New Roman" w:hAnsi="Times New Roman" w:cs="Times New Roman"/>
          <w:sz w:val="28"/>
          <w:szCs w:val="28"/>
        </w:rPr>
        <w:t>Eliminaremos las columnas ‘PLAYER’ y ‘CS’. No serán útiles para que nuestro modelo funcione de manera eficiente.</w:t>
      </w:r>
    </w:p>
    <w:p w14:paraId="012F017B" w14:textId="6E765036"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4BF01D7B" wp14:editId="55A7C6E2">
            <wp:extent cx="5058481" cy="562053"/>
            <wp:effectExtent l="0" t="0" r="8890" b="9525"/>
            <wp:docPr id="2111941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41353" name=""/>
                    <pic:cNvPicPr/>
                  </pic:nvPicPr>
                  <pic:blipFill>
                    <a:blip r:embed="rId8"/>
                    <a:stretch>
                      <a:fillRect/>
                    </a:stretch>
                  </pic:blipFill>
                  <pic:spPr>
                    <a:xfrm>
                      <a:off x="0" y="0"/>
                      <a:ext cx="5058481" cy="562053"/>
                    </a:xfrm>
                    <a:prstGeom prst="rect">
                      <a:avLst/>
                    </a:prstGeom>
                  </pic:spPr>
                </pic:pic>
              </a:graphicData>
            </a:graphic>
          </wp:inline>
        </w:drawing>
      </w:r>
    </w:p>
    <w:p w14:paraId="6BF41A35" w14:textId="2ED9B66B" w:rsidR="0043738E" w:rsidRPr="002B0847" w:rsidRDefault="0043738E" w:rsidP="0043738E">
      <w:pPr>
        <w:jc w:val="both"/>
        <w:rPr>
          <w:rFonts w:ascii="Times New Roman" w:hAnsi="Times New Roman" w:cs="Times New Roman"/>
          <w:sz w:val="28"/>
          <w:szCs w:val="28"/>
        </w:rPr>
      </w:pPr>
      <w:r w:rsidRPr="002B0847">
        <w:rPr>
          <w:rFonts w:ascii="Times New Roman" w:hAnsi="Times New Roman" w:cs="Times New Roman"/>
          <w:sz w:val="28"/>
          <w:szCs w:val="28"/>
        </w:rPr>
        <w:lastRenderedPageBreak/>
        <w:t xml:space="preserve">Separamos las columnas que nos ayudaran a </w:t>
      </w:r>
      <w:r w:rsidR="00BA7E27" w:rsidRPr="002B0847">
        <w:rPr>
          <w:rFonts w:ascii="Times New Roman" w:hAnsi="Times New Roman" w:cs="Times New Roman"/>
          <w:sz w:val="28"/>
          <w:szCs w:val="28"/>
        </w:rPr>
        <w:t>predecir</w:t>
      </w:r>
      <w:r w:rsidRPr="002B0847">
        <w:rPr>
          <w:rFonts w:ascii="Times New Roman" w:hAnsi="Times New Roman" w:cs="Times New Roman"/>
          <w:sz w:val="28"/>
          <w:szCs w:val="28"/>
        </w:rPr>
        <w:t xml:space="preserve">, si es que entrara o no al salón de la fama. Siendo </w:t>
      </w:r>
      <w:r w:rsidR="00BA7E27" w:rsidRPr="002B0847">
        <w:rPr>
          <w:rFonts w:ascii="Times New Roman" w:hAnsi="Times New Roman" w:cs="Times New Roman"/>
          <w:sz w:val="28"/>
          <w:szCs w:val="28"/>
        </w:rPr>
        <w:t>“X” las características del jugador y “y” si es que este esta o no esa en el salón de la fama.</w:t>
      </w:r>
    </w:p>
    <w:p w14:paraId="4233409C" w14:textId="687612AA"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14B6EE3C" wp14:editId="0E369E7B">
            <wp:extent cx="5612130" cy="751205"/>
            <wp:effectExtent l="0" t="0" r="7620" b="0"/>
            <wp:docPr id="12698871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87170" name="Imagen 1" descr="Interfaz de usuario gráfica, Texto&#10;&#10;Descripción generada automáticamente"/>
                    <pic:cNvPicPr/>
                  </pic:nvPicPr>
                  <pic:blipFill>
                    <a:blip r:embed="rId9"/>
                    <a:stretch>
                      <a:fillRect/>
                    </a:stretch>
                  </pic:blipFill>
                  <pic:spPr>
                    <a:xfrm>
                      <a:off x="0" y="0"/>
                      <a:ext cx="5612130" cy="751205"/>
                    </a:xfrm>
                    <a:prstGeom prst="rect">
                      <a:avLst/>
                    </a:prstGeom>
                  </pic:spPr>
                </pic:pic>
              </a:graphicData>
            </a:graphic>
          </wp:inline>
        </w:drawing>
      </w:r>
    </w:p>
    <w:p w14:paraId="0A3B71EB" w14:textId="61708049" w:rsidR="00BA7E27" w:rsidRPr="002B0847" w:rsidRDefault="00BA7E27" w:rsidP="0043738E">
      <w:pPr>
        <w:jc w:val="both"/>
        <w:rPr>
          <w:rFonts w:ascii="Times New Roman" w:hAnsi="Times New Roman" w:cs="Times New Roman"/>
          <w:sz w:val="28"/>
          <w:szCs w:val="28"/>
        </w:rPr>
      </w:pPr>
      <w:r w:rsidRPr="002B0847">
        <w:rPr>
          <w:rFonts w:ascii="Times New Roman" w:hAnsi="Times New Roman" w:cs="Times New Roman"/>
          <w:sz w:val="28"/>
          <w:szCs w:val="28"/>
        </w:rPr>
        <w:t>Dividimos el conjunto de datos. S</w:t>
      </w:r>
      <w:r w:rsidRPr="002B0847">
        <w:rPr>
          <w:rFonts w:ascii="Times New Roman" w:hAnsi="Times New Roman" w:cs="Times New Roman"/>
          <w:sz w:val="28"/>
          <w:szCs w:val="28"/>
        </w:rPr>
        <w:t xml:space="preserve">e dividen en conjuntos de entrenamiento y prueba en una proporción estándar (75% entrenamiento, 25% prueba) con </w:t>
      </w:r>
      <w:proofErr w:type="spellStart"/>
      <w:r w:rsidRPr="002B0847">
        <w:rPr>
          <w:rFonts w:ascii="Times New Roman" w:hAnsi="Times New Roman" w:cs="Times New Roman"/>
          <w:sz w:val="28"/>
          <w:szCs w:val="28"/>
        </w:rPr>
        <w:t>train_test_split</w:t>
      </w:r>
      <w:proofErr w:type="spellEnd"/>
      <w:r w:rsidRPr="002B0847">
        <w:rPr>
          <w:rFonts w:ascii="Times New Roman" w:hAnsi="Times New Roman" w:cs="Times New Roman"/>
          <w:sz w:val="28"/>
          <w:szCs w:val="28"/>
        </w:rPr>
        <w:t>.</w:t>
      </w:r>
    </w:p>
    <w:p w14:paraId="71C580C3" w14:textId="52F421FB"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7AC88421" wp14:editId="7F23C59C">
            <wp:extent cx="5612130" cy="1365885"/>
            <wp:effectExtent l="0" t="0" r="7620" b="5715"/>
            <wp:docPr id="16662365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36558" name="Imagen 1" descr="Texto&#10;&#10;Descripción generada automáticamente"/>
                    <pic:cNvPicPr/>
                  </pic:nvPicPr>
                  <pic:blipFill>
                    <a:blip r:embed="rId10"/>
                    <a:stretch>
                      <a:fillRect/>
                    </a:stretch>
                  </pic:blipFill>
                  <pic:spPr>
                    <a:xfrm>
                      <a:off x="0" y="0"/>
                      <a:ext cx="5612130" cy="1365885"/>
                    </a:xfrm>
                    <a:prstGeom prst="rect">
                      <a:avLst/>
                    </a:prstGeom>
                  </pic:spPr>
                </pic:pic>
              </a:graphicData>
            </a:graphic>
          </wp:inline>
        </w:drawing>
      </w:r>
    </w:p>
    <w:p w14:paraId="755E6805" w14:textId="77777777" w:rsidR="00BA7E27" w:rsidRPr="002B0847" w:rsidRDefault="00BA7E27" w:rsidP="0043738E">
      <w:pPr>
        <w:jc w:val="both"/>
        <w:rPr>
          <w:rFonts w:ascii="Times New Roman" w:hAnsi="Times New Roman" w:cs="Times New Roman"/>
          <w:sz w:val="28"/>
          <w:szCs w:val="28"/>
          <w:u w:val="single"/>
        </w:rPr>
      </w:pPr>
      <w:r w:rsidRPr="002B0847">
        <w:rPr>
          <w:rFonts w:ascii="Times New Roman" w:hAnsi="Times New Roman" w:cs="Times New Roman"/>
          <w:sz w:val="28"/>
          <w:szCs w:val="28"/>
          <w:u w:val="single"/>
        </w:rPr>
        <w:t xml:space="preserve">Modelo con los datos escalados </w:t>
      </w:r>
    </w:p>
    <w:p w14:paraId="2C0C1A21" w14:textId="6F123134" w:rsidR="00BA7E27" w:rsidRPr="002B0847" w:rsidRDefault="00BA7E27" w:rsidP="0043738E">
      <w:pPr>
        <w:jc w:val="both"/>
        <w:rPr>
          <w:rFonts w:ascii="Times New Roman" w:hAnsi="Times New Roman" w:cs="Times New Roman"/>
          <w:sz w:val="28"/>
          <w:szCs w:val="28"/>
        </w:rPr>
      </w:pPr>
      <w:r w:rsidRPr="002B0847">
        <w:rPr>
          <w:rFonts w:ascii="Times New Roman" w:hAnsi="Times New Roman" w:cs="Times New Roman"/>
          <w:sz w:val="28"/>
          <w:szCs w:val="28"/>
        </w:rPr>
        <w:t xml:space="preserve">Escalaremos los datos con Min-Max </w:t>
      </w:r>
      <w:proofErr w:type="spellStart"/>
      <w:r w:rsidRPr="002B0847">
        <w:rPr>
          <w:rFonts w:ascii="Times New Roman" w:hAnsi="Times New Roman" w:cs="Times New Roman"/>
          <w:sz w:val="28"/>
          <w:szCs w:val="28"/>
        </w:rPr>
        <w:t>Scaling</w:t>
      </w:r>
      <w:proofErr w:type="spellEnd"/>
      <w:r w:rsidRPr="002B0847">
        <w:rPr>
          <w:rFonts w:ascii="Times New Roman" w:hAnsi="Times New Roman" w:cs="Times New Roman"/>
          <w:sz w:val="28"/>
          <w:szCs w:val="28"/>
        </w:rPr>
        <w:t xml:space="preserve">, esto para los datos de prueba y los datos de testeo. (este paso es opcional, ya que el modelo de </w:t>
      </w:r>
      <w:proofErr w:type="spellStart"/>
      <w:r w:rsidRPr="002B0847">
        <w:rPr>
          <w:rFonts w:ascii="Times New Roman" w:hAnsi="Times New Roman" w:cs="Times New Roman"/>
          <w:sz w:val="28"/>
          <w:szCs w:val="28"/>
        </w:rPr>
        <w:t>RandomForest</w:t>
      </w:r>
      <w:proofErr w:type="spellEnd"/>
      <w:r w:rsidRPr="002B0847">
        <w:rPr>
          <w:rFonts w:ascii="Times New Roman" w:hAnsi="Times New Roman" w:cs="Times New Roman"/>
          <w:sz w:val="28"/>
          <w:szCs w:val="28"/>
        </w:rPr>
        <w:t xml:space="preserve"> no es sensible a datos escalados, lo estamos haciendo por fines demostrativos).</w:t>
      </w:r>
    </w:p>
    <w:p w14:paraId="1196CDDF" w14:textId="5CB7F4D9"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183912A2" wp14:editId="372FEBF1">
            <wp:extent cx="5612130" cy="727075"/>
            <wp:effectExtent l="0" t="0" r="7620" b="0"/>
            <wp:docPr id="7247982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98204" name="Imagen 1" descr="Texto&#10;&#10;Descripción generada automáticamente"/>
                    <pic:cNvPicPr/>
                  </pic:nvPicPr>
                  <pic:blipFill>
                    <a:blip r:embed="rId11"/>
                    <a:stretch>
                      <a:fillRect/>
                    </a:stretch>
                  </pic:blipFill>
                  <pic:spPr>
                    <a:xfrm>
                      <a:off x="0" y="0"/>
                      <a:ext cx="5612130" cy="727075"/>
                    </a:xfrm>
                    <a:prstGeom prst="rect">
                      <a:avLst/>
                    </a:prstGeom>
                  </pic:spPr>
                </pic:pic>
              </a:graphicData>
            </a:graphic>
          </wp:inline>
        </w:drawing>
      </w:r>
    </w:p>
    <w:p w14:paraId="40A4502E" w14:textId="5CCA81AE" w:rsidR="00C61182" w:rsidRPr="002B0847" w:rsidRDefault="00BA7E27" w:rsidP="0043738E">
      <w:pPr>
        <w:jc w:val="both"/>
        <w:rPr>
          <w:rFonts w:ascii="Times New Roman" w:hAnsi="Times New Roman" w:cs="Times New Roman"/>
          <w:sz w:val="28"/>
          <w:szCs w:val="28"/>
        </w:rPr>
      </w:pPr>
      <w:r w:rsidRPr="002B0847">
        <w:rPr>
          <w:rFonts w:ascii="Times New Roman" w:hAnsi="Times New Roman" w:cs="Times New Roman"/>
          <w:sz w:val="28"/>
          <w:szCs w:val="28"/>
        </w:rPr>
        <w:t>Se entrena</w:t>
      </w:r>
      <w:r w:rsidR="00C61182" w:rsidRPr="002B0847">
        <w:rPr>
          <w:rFonts w:ascii="Times New Roman" w:hAnsi="Times New Roman" w:cs="Times New Roman"/>
          <w:sz w:val="28"/>
          <w:szCs w:val="28"/>
        </w:rPr>
        <w:t xml:space="preserve"> el modelo con los datos escalados.</w:t>
      </w:r>
    </w:p>
    <w:p w14:paraId="5DF2DFFC" w14:textId="04EA6BD9" w:rsidR="00C61182" w:rsidRPr="002B0847" w:rsidRDefault="00C61182" w:rsidP="00C61182">
      <w:pPr>
        <w:pStyle w:val="Prrafodelista"/>
        <w:numPr>
          <w:ilvl w:val="0"/>
          <w:numId w:val="2"/>
        </w:numPr>
        <w:jc w:val="both"/>
        <w:rPr>
          <w:rFonts w:ascii="Times New Roman" w:hAnsi="Times New Roman" w:cs="Times New Roman"/>
          <w:sz w:val="28"/>
          <w:szCs w:val="28"/>
        </w:rPr>
      </w:pPr>
      <w:r w:rsidRPr="002B0847">
        <w:rPr>
          <w:rFonts w:ascii="Times New Roman" w:hAnsi="Times New Roman" w:cs="Times New Roman"/>
          <w:sz w:val="28"/>
          <w:szCs w:val="28"/>
        </w:rPr>
        <w:t>Usamos '</w:t>
      </w:r>
      <w:proofErr w:type="spellStart"/>
      <w:r w:rsidRPr="002B0847">
        <w:rPr>
          <w:rFonts w:ascii="Times New Roman" w:hAnsi="Times New Roman" w:cs="Times New Roman"/>
          <w:sz w:val="28"/>
          <w:szCs w:val="28"/>
        </w:rPr>
        <w:t>gini</w:t>
      </w:r>
      <w:proofErr w:type="spellEnd"/>
      <w:r w:rsidRPr="002B0847">
        <w:rPr>
          <w:rFonts w:ascii="Times New Roman" w:hAnsi="Times New Roman" w:cs="Times New Roman"/>
          <w:sz w:val="28"/>
          <w:szCs w:val="28"/>
        </w:rPr>
        <w:t>' por su eficiencia y porque es adecuado para conjuntos de datos donde queremos maximizar la precisión de la clasificación de forma rápida.</w:t>
      </w:r>
    </w:p>
    <w:p w14:paraId="59E04B75" w14:textId="69CC9B86" w:rsidR="00C61182" w:rsidRPr="002B0847" w:rsidRDefault="00C61182" w:rsidP="00C61182">
      <w:pPr>
        <w:pStyle w:val="Prrafodelista"/>
        <w:numPr>
          <w:ilvl w:val="0"/>
          <w:numId w:val="2"/>
        </w:numPr>
        <w:jc w:val="both"/>
        <w:rPr>
          <w:rFonts w:ascii="Times New Roman" w:hAnsi="Times New Roman" w:cs="Times New Roman"/>
          <w:sz w:val="28"/>
          <w:szCs w:val="28"/>
        </w:rPr>
      </w:pPr>
      <w:r w:rsidRPr="002B0847">
        <w:rPr>
          <w:rFonts w:ascii="Times New Roman" w:hAnsi="Times New Roman" w:cs="Times New Roman"/>
          <w:sz w:val="28"/>
          <w:szCs w:val="28"/>
        </w:rPr>
        <w:t>Elegimos 20 árboles para equilibrar la precisión y la eficiencia computacional. Más árboles pueden mejorar la precisión, pero también aumentan el tiempo de cómputo y la complejidad del modelo.</w:t>
      </w:r>
    </w:p>
    <w:p w14:paraId="20E9ED2F" w14:textId="228455D6" w:rsidR="00C61182" w:rsidRPr="002B0847" w:rsidRDefault="00C61182" w:rsidP="00C61182">
      <w:pPr>
        <w:pStyle w:val="Prrafodelista"/>
        <w:numPr>
          <w:ilvl w:val="0"/>
          <w:numId w:val="2"/>
        </w:numPr>
        <w:jc w:val="both"/>
        <w:rPr>
          <w:rFonts w:ascii="Times New Roman" w:hAnsi="Times New Roman" w:cs="Times New Roman"/>
          <w:sz w:val="28"/>
          <w:szCs w:val="28"/>
        </w:rPr>
      </w:pPr>
      <w:r w:rsidRPr="002B0847">
        <w:rPr>
          <w:rFonts w:ascii="Times New Roman" w:hAnsi="Times New Roman" w:cs="Times New Roman"/>
          <w:sz w:val="28"/>
          <w:szCs w:val="28"/>
        </w:rPr>
        <w:t xml:space="preserve">Seleccionamos una profundidad de 7 para evitar el sobreajuste, manteniendo los árboles lo suficientemente profundos para capturar </w:t>
      </w:r>
      <w:r w:rsidRPr="002B0847">
        <w:rPr>
          <w:rFonts w:ascii="Times New Roman" w:hAnsi="Times New Roman" w:cs="Times New Roman"/>
          <w:sz w:val="28"/>
          <w:szCs w:val="28"/>
        </w:rPr>
        <w:lastRenderedPageBreak/>
        <w:t>patrones significativos en los datos sin hacerlos demasiado complejos y ajustados a ruido.</w:t>
      </w:r>
    </w:p>
    <w:p w14:paraId="59AB8C06" w14:textId="02105653"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47CC55CA" wp14:editId="6F197616">
            <wp:extent cx="5612130" cy="571500"/>
            <wp:effectExtent l="0" t="0" r="7620" b="0"/>
            <wp:docPr id="1672097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97449" name=""/>
                    <pic:cNvPicPr/>
                  </pic:nvPicPr>
                  <pic:blipFill>
                    <a:blip r:embed="rId12"/>
                    <a:stretch>
                      <a:fillRect/>
                    </a:stretch>
                  </pic:blipFill>
                  <pic:spPr>
                    <a:xfrm>
                      <a:off x="0" y="0"/>
                      <a:ext cx="5612130" cy="571500"/>
                    </a:xfrm>
                    <a:prstGeom prst="rect">
                      <a:avLst/>
                    </a:prstGeom>
                  </pic:spPr>
                </pic:pic>
              </a:graphicData>
            </a:graphic>
          </wp:inline>
        </w:drawing>
      </w:r>
    </w:p>
    <w:p w14:paraId="684A6130" w14:textId="3B88986C"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024C46B3" wp14:editId="3667DB2B">
            <wp:extent cx="5612130" cy="629920"/>
            <wp:effectExtent l="0" t="0" r="7620" b="0"/>
            <wp:docPr id="1760759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59278" name=""/>
                    <pic:cNvPicPr/>
                  </pic:nvPicPr>
                  <pic:blipFill>
                    <a:blip r:embed="rId13"/>
                    <a:stretch>
                      <a:fillRect/>
                    </a:stretch>
                  </pic:blipFill>
                  <pic:spPr>
                    <a:xfrm>
                      <a:off x="0" y="0"/>
                      <a:ext cx="5612130" cy="629920"/>
                    </a:xfrm>
                    <a:prstGeom prst="rect">
                      <a:avLst/>
                    </a:prstGeom>
                  </pic:spPr>
                </pic:pic>
              </a:graphicData>
            </a:graphic>
          </wp:inline>
        </w:drawing>
      </w:r>
    </w:p>
    <w:p w14:paraId="779FFB0B" w14:textId="1198E70E" w:rsidR="00DC5CDA" w:rsidRPr="002B0847" w:rsidRDefault="00DC5CDA" w:rsidP="0043738E">
      <w:pPr>
        <w:jc w:val="both"/>
        <w:rPr>
          <w:rFonts w:ascii="Times New Roman" w:hAnsi="Times New Roman" w:cs="Times New Roman"/>
          <w:sz w:val="28"/>
          <w:szCs w:val="28"/>
        </w:rPr>
      </w:pPr>
      <w:r w:rsidRPr="002B0847">
        <w:rPr>
          <w:rFonts w:ascii="Times New Roman" w:hAnsi="Times New Roman" w:cs="Times New Roman"/>
          <w:sz w:val="28"/>
          <w:szCs w:val="28"/>
        </w:rPr>
        <w:t xml:space="preserve">Evaluamos el rendimiento del modelo con librerías de </w:t>
      </w:r>
      <w:proofErr w:type="spellStart"/>
      <w:r w:rsidRPr="002B0847">
        <w:rPr>
          <w:rFonts w:ascii="Times New Roman" w:hAnsi="Times New Roman" w:cs="Times New Roman"/>
          <w:sz w:val="28"/>
          <w:szCs w:val="28"/>
        </w:rPr>
        <w:t>sklearn</w:t>
      </w:r>
      <w:proofErr w:type="spellEnd"/>
      <w:r w:rsidRPr="002B0847">
        <w:rPr>
          <w:rFonts w:ascii="Times New Roman" w:hAnsi="Times New Roman" w:cs="Times New Roman"/>
          <w:sz w:val="28"/>
          <w:szCs w:val="28"/>
        </w:rPr>
        <w:t>.</w:t>
      </w:r>
    </w:p>
    <w:p w14:paraId="1806AC56" w14:textId="31B44645"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6BF88D72" wp14:editId="277D0049">
            <wp:extent cx="5612130" cy="960755"/>
            <wp:effectExtent l="0" t="0" r="7620" b="0"/>
            <wp:docPr id="136376443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64436" name="Imagen 1" descr="Interfaz de usuario gráfica, Texto&#10;&#10;Descripción generada automáticamente"/>
                    <pic:cNvPicPr/>
                  </pic:nvPicPr>
                  <pic:blipFill>
                    <a:blip r:embed="rId14"/>
                    <a:stretch>
                      <a:fillRect/>
                    </a:stretch>
                  </pic:blipFill>
                  <pic:spPr>
                    <a:xfrm>
                      <a:off x="0" y="0"/>
                      <a:ext cx="5612130" cy="960755"/>
                    </a:xfrm>
                    <a:prstGeom prst="rect">
                      <a:avLst/>
                    </a:prstGeom>
                  </pic:spPr>
                </pic:pic>
              </a:graphicData>
            </a:graphic>
          </wp:inline>
        </w:drawing>
      </w:r>
    </w:p>
    <w:p w14:paraId="40ACED76" w14:textId="52766D20" w:rsidR="00CD6874" w:rsidRPr="002B0847" w:rsidRDefault="00CD6874"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24453EB1" wp14:editId="32681255">
            <wp:extent cx="5612130" cy="1410970"/>
            <wp:effectExtent l="0" t="0" r="7620" b="0"/>
            <wp:docPr id="475240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40759" name="Imagen 1" descr="Texto&#10;&#10;Descripción generada automáticamente"/>
                    <pic:cNvPicPr/>
                  </pic:nvPicPr>
                  <pic:blipFill>
                    <a:blip r:embed="rId15"/>
                    <a:stretch>
                      <a:fillRect/>
                    </a:stretch>
                  </pic:blipFill>
                  <pic:spPr>
                    <a:xfrm>
                      <a:off x="0" y="0"/>
                      <a:ext cx="5612130" cy="1410970"/>
                    </a:xfrm>
                    <a:prstGeom prst="rect">
                      <a:avLst/>
                    </a:prstGeom>
                  </pic:spPr>
                </pic:pic>
              </a:graphicData>
            </a:graphic>
          </wp:inline>
        </w:drawing>
      </w:r>
    </w:p>
    <w:p w14:paraId="10FD0C41" w14:textId="3299B16C" w:rsidR="00DC5CDA" w:rsidRPr="002B0847" w:rsidRDefault="00DC5CDA" w:rsidP="0043738E">
      <w:pPr>
        <w:jc w:val="both"/>
        <w:rPr>
          <w:rFonts w:ascii="Times New Roman" w:hAnsi="Times New Roman" w:cs="Times New Roman"/>
          <w:sz w:val="28"/>
          <w:szCs w:val="28"/>
        </w:rPr>
      </w:pPr>
      <w:r w:rsidRPr="002B0847">
        <w:rPr>
          <w:rFonts w:ascii="Times New Roman" w:hAnsi="Times New Roman" w:cs="Times New Roman"/>
          <w:sz w:val="28"/>
          <w:szCs w:val="28"/>
        </w:rPr>
        <w:t>Estas son las métricas del modelo con los datos escalados.</w:t>
      </w:r>
    </w:p>
    <w:p w14:paraId="13C126A9" w14:textId="343EACB4" w:rsidR="00CD6874" w:rsidRPr="002B0847" w:rsidRDefault="00DC5CDA" w:rsidP="0043738E">
      <w:pPr>
        <w:jc w:val="both"/>
        <w:rPr>
          <w:rFonts w:ascii="Times New Roman" w:hAnsi="Times New Roman" w:cs="Times New Roman"/>
          <w:sz w:val="28"/>
          <w:szCs w:val="28"/>
        </w:rPr>
      </w:pPr>
      <w:r w:rsidRPr="002B0847">
        <w:rPr>
          <w:rFonts w:ascii="Times New Roman" w:hAnsi="Times New Roman" w:cs="Times New Roman"/>
          <w:sz w:val="28"/>
          <w:szCs w:val="28"/>
        </w:rPr>
        <w:lastRenderedPageBreak/>
        <w:drawing>
          <wp:inline distT="0" distB="0" distL="0" distR="0" wp14:anchorId="63745393" wp14:editId="12260BFE">
            <wp:extent cx="5612130" cy="4143375"/>
            <wp:effectExtent l="0" t="0" r="7620" b="9525"/>
            <wp:docPr id="771425862"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25862" name="Imagen 1" descr="Calendario&#10;&#10;Descripción generada automáticamente"/>
                    <pic:cNvPicPr/>
                  </pic:nvPicPr>
                  <pic:blipFill>
                    <a:blip r:embed="rId16"/>
                    <a:stretch>
                      <a:fillRect/>
                    </a:stretch>
                  </pic:blipFill>
                  <pic:spPr>
                    <a:xfrm>
                      <a:off x="0" y="0"/>
                      <a:ext cx="5612130" cy="4143375"/>
                    </a:xfrm>
                    <a:prstGeom prst="rect">
                      <a:avLst/>
                    </a:prstGeom>
                  </pic:spPr>
                </pic:pic>
              </a:graphicData>
            </a:graphic>
          </wp:inline>
        </w:drawing>
      </w:r>
    </w:p>
    <w:p w14:paraId="30DB4489" w14:textId="7F7F6112" w:rsidR="00DC5CDA" w:rsidRPr="002B0847" w:rsidRDefault="005A47A7" w:rsidP="0043738E">
      <w:pPr>
        <w:jc w:val="both"/>
        <w:rPr>
          <w:rFonts w:ascii="Times New Roman" w:hAnsi="Times New Roman" w:cs="Times New Roman"/>
          <w:sz w:val="28"/>
          <w:szCs w:val="28"/>
        </w:rPr>
      </w:pPr>
      <w:r w:rsidRPr="002B0847">
        <w:rPr>
          <w:rFonts w:ascii="Times New Roman" w:hAnsi="Times New Roman" w:cs="Times New Roman"/>
          <w:sz w:val="28"/>
          <w:szCs w:val="28"/>
        </w:rPr>
        <w:t>El modelo tiene una alta precisión en el conjunto de entrenamiento, lo cual indica que es capaz de capturar bien los patrones en los datos de entrenamiento.</w:t>
      </w:r>
    </w:p>
    <w:p w14:paraId="07FF7DC7" w14:textId="0442D11A" w:rsidR="005A47A7" w:rsidRPr="002B0847" w:rsidRDefault="005A47A7" w:rsidP="0043738E">
      <w:pPr>
        <w:jc w:val="both"/>
        <w:rPr>
          <w:rFonts w:ascii="Times New Roman" w:hAnsi="Times New Roman" w:cs="Times New Roman"/>
          <w:sz w:val="28"/>
          <w:szCs w:val="28"/>
        </w:rPr>
      </w:pPr>
      <w:r w:rsidRPr="002B0847">
        <w:rPr>
          <w:rFonts w:ascii="Times New Roman" w:hAnsi="Times New Roman" w:cs="Times New Roman"/>
          <w:sz w:val="28"/>
          <w:szCs w:val="28"/>
        </w:rPr>
        <w:t>La precisión en el conjunto de prueba es menor que en el conjunto de entrenamiento, pero sigue siendo razonablemente buena.</w:t>
      </w:r>
    </w:p>
    <w:p w14:paraId="4E830F3D" w14:textId="75CE600D" w:rsidR="005A47A7" w:rsidRPr="002B0847" w:rsidRDefault="005A47A7" w:rsidP="0043738E">
      <w:pPr>
        <w:jc w:val="both"/>
        <w:rPr>
          <w:rFonts w:ascii="Times New Roman" w:hAnsi="Times New Roman" w:cs="Times New Roman"/>
          <w:sz w:val="28"/>
          <w:szCs w:val="28"/>
        </w:rPr>
      </w:pPr>
      <w:r w:rsidRPr="002B0847">
        <w:rPr>
          <w:rFonts w:ascii="Times New Roman" w:hAnsi="Times New Roman" w:cs="Times New Roman"/>
          <w:sz w:val="28"/>
          <w:szCs w:val="28"/>
        </w:rPr>
        <w:t>En conclusión, e</w:t>
      </w:r>
      <w:r w:rsidRPr="002B0847">
        <w:rPr>
          <w:rFonts w:ascii="Times New Roman" w:hAnsi="Times New Roman" w:cs="Times New Roman"/>
          <w:sz w:val="28"/>
          <w:szCs w:val="28"/>
        </w:rPr>
        <w:t xml:space="preserve">l modelo funciona bien en general, pero es más preciso para la clase 0. Esto podría ser un problema si la clase 1 es más importante o si los falsos negativos tienen un alto costo </w:t>
      </w:r>
      <w:r w:rsidRPr="002B0847">
        <w:rPr>
          <w:rFonts w:ascii="Times New Roman" w:hAnsi="Times New Roman" w:cs="Times New Roman"/>
          <w:sz w:val="28"/>
          <w:szCs w:val="28"/>
        </w:rPr>
        <w:t>para el modelo.</w:t>
      </w:r>
    </w:p>
    <w:p w14:paraId="5D02F469" w14:textId="55673ABB" w:rsidR="005A47A7" w:rsidRPr="002B0847" w:rsidRDefault="005A47A7" w:rsidP="005A47A7">
      <w:pPr>
        <w:jc w:val="both"/>
        <w:rPr>
          <w:rFonts w:ascii="Times New Roman" w:hAnsi="Times New Roman" w:cs="Times New Roman"/>
          <w:sz w:val="28"/>
          <w:szCs w:val="28"/>
          <w:u w:val="single"/>
        </w:rPr>
      </w:pPr>
      <w:r w:rsidRPr="002B0847">
        <w:rPr>
          <w:rFonts w:ascii="Times New Roman" w:hAnsi="Times New Roman" w:cs="Times New Roman"/>
          <w:sz w:val="28"/>
          <w:szCs w:val="28"/>
          <w:u w:val="single"/>
        </w:rPr>
        <w:t xml:space="preserve">Modelo con los datos </w:t>
      </w:r>
      <w:r w:rsidRPr="002B0847">
        <w:rPr>
          <w:rFonts w:ascii="Times New Roman" w:hAnsi="Times New Roman" w:cs="Times New Roman"/>
          <w:sz w:val="28"/>
          <w:szCs w:val="28"/>
          <w:u w:val="single"/>
        </w:rPr>
        <w:t xml:space="preserve">no </w:t>
      </w:r>
      <w:r w:rsidRPr="002B0847">
        <w:rPr>
          <w:rFonts w:ascii="Times New Roman" w:hAnsi="Times New Roman" w:cs="Times New Roman"/>
          <w:sz w:val="28"/>
          <w:szCs w:val="28"/>
          <w:u w:val="single"/>
        </w:rPr>
        <w:t xml:space="preserve">escalados </w:t>
      </w:r>
    </w:p>
    <w:p w14:paraId="177442A5" w14:textId="3EA297E5" w:rsidR="005A47A7" w:rsidRPr="002B0847" w:rsidRDefault="005A47A7" w:rsidP="0043738E">
      <w:pPr>
        <w:jc w:val="both"/>
        <w:rPr>
          <w:rFonts w:ascii="Times New Roman" w:hAnsi="Times New Roman" w:cs="Times New Roman"/>
          <w:sz w:val="28"/>
          <w:szCs w:val="28"/>
        </w:rPr>
      </w:pPr>
      <w:r w:rsidRPr="002B0847">
        <w:rPr>
          <w:rFonts w:ascii="Times New Roman" w:hAnsi="Times New Roman" w:cs="Times New Roman"/>
          <w:sz w:val="28"/>
          <w:szCs w:val="28"/>
        </w:rPr>
        <w:t xml:space="preserve">Ahora utilizaremos los datos sin escalar. Haremos el mismo </w:t>
      </w:r>
      <w:proofErr w:type="gramStart"/>
      <w:r w:rsidRPr="002B0847">
        <w:rPr>
          <w:rFonts w:ascii="Times New Roman" w:hAnsi="Times New Roman" w:cs="Times New Roman"/>
          <w:sz w:val="28"/>
          <w:szCs w:val="28"/>
        </w:rPr>
        <w:t>procedimiento</w:t>
      </w:r>
      <w:proofErr w:type="gramEnd"/>
      <w:r w:rsidRPr="002B0847">
        <w:rPr>
          <w:rFonts w:ascii="Times New Roman" w:hAnsi="Times New Roman" w:cs="Times New Roman"/>
          <w:sz w:val="28"/>
          <w:szCs w:val="28"/>
        </w:rPr>
        <w:t xml:space="preserve"> pero con los datos normales.</w:t>
      </w:r>
    </w:p>
    <w:p w14:paraId="424794A5" w14:textId="744508EC" w:rsidR="00CD6874" w:rsidRPr="002B0847" w:rsidRDefault="00F93B08"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69C62C70" wp14:editId="553D3979">
            <wp:extent cx="5612130" cy="479425"/>
            <wp:effectExtent l="0" t="0" r="7620" b="0"/>
            <wp:docPr id="615692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92896" name=""/>
                    <pic:cNvPicPr/>
                  </pic:nvPicPr>
                  <pic:blipFill>
                    <a:blip r:embed="rId17"/>
                    <a:stretch>
                      <a:fillRect/>
                    </a:stretch>
                  </pic:blipFill>
                  <pic:spPr>
                    <a:xfrm>
                      <a:off x="0" y="0"/>
                      <a:ext cx="5612130" cy="479425"/>
                    </a:xfrm>
                    <a:prstGeom prst="rect">
                      <a:avLst/>
                    </a:prstGeom>
                  </pic:spPr>
                </pic:pic>
              </a:graphicData>
            </a:graphic>
          </wp:inline>
        </w:drawing>
      </w:r>
    </w:p>
    <w:p w14:paraId="31CA9F97" w14:textId="7A73B410" w:rsidR="00F93B08" w:rsidRPr="002B0847" w:rsidRDefault="00F93B08" w:rsidP="0043738E">
      <w:pPr>
        <w:jc w:val="both"/>
        <w:rPr>
          <w:rFonts w:ascii="Times New Roman" w:hAnsi="Times New Roman" w:cs="Times New Roman"/>
          <w:sz w:val="28"/>
          <w:szCs w:val="28"/>
        </w:rPr>
      </w:pPr>
      <w:r w:rsidRPr="002B0847">
        <w:rPr>
          <w:rFonts w:ascii="Times New Roman" w:hAnsi="Times New Roman" w:cs="Times New Roman"/>
          <w:sz w:val="28"/>
          <w:szCs w:val="28"/>
        </w:rPr>
        <w:drawing>
          <wp:inline distT="0" distB="0" distL="0" distR="0" wp14:anchorId="43CFB569" wp14:editId="1AF87D7E">
            <wp:extent cx="4201111" cy="523948"/>
            <wp:effectExtent l="0" t="0" r="9525" b="9525"/>
            <wp:docPr id="526418128"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18128" name="Imagen 1" descr="Imagen de la pantalla de un celular con letras&#10;&#10;Descripción generada automáticamente con confianza baja"/>
                    <pic:cNvPicPr/>
                  </pic:nvPicPr>
                  <pic:blipFill>
                    <a:blip r:embed="rId18"/>
                    <a:stretch>
                      <a:fillRect/>
                    </a:stretch>
                  </pic:blipFill>
                  <pic:spPr>
                    <a:xfrm>
                      <a:off x="0" y="0"/>
                      <a:ext cx="4201111" cy="523948"/>
                    </a:xfrm>
                    <a:prstGeom prst="rect">
                      <a:avLst/>
                    </a:prstGeom>
                  </pic:spPr>
                </pic:pic>
              </a:graphicData>
            </a:graphic>
          </wp:inline>
        </w:drawing>
      </w:r>
    </w:p>
    <w:p w14:paraId="256125EB" w14:textId="5DCCF74B" w:rsidR="00F93B08" w:rsidRPr="002B0847" w:rsidRDefault="00F93B08" w:rsidP="0043738E">
      <w:pPr>
        <w:jc w:val="both"/>
        <w:rPr>
          <w:rFonts w:ascii="Times New Roman" w:hAnsi="Times New Roman" w:cs="Times New Roman"/>
          <w:sz w:val="28"/>
          <w:szCs w:val="28"/>
        </w:rPr>
      </w:pPr>
      <w:r w:rsidRPr="002B0847">
        <w:rPr>
          <w:rFonts w:ascii="Times New Roman" w:hAnsi="Times New Roman" w:cs="Times New Roman"/>
          <w:sz w:val="28"/>
          <w:szCs w:val="28"/>
        </w:rPr>
        <w:lastRenderedPageBreak/>
        <w:drawing>
          <wp:inline distT="0" distB="0" distL="0" distR="0" wp14:anchorId="1B37E4F8" wp14:editId="04D39352">
            <wp:extent cx="5612130" cy="1013460"/>
            <wp:effectExtent l="0" t="0" r="7620" b="0"/>
            <wp:docPr id="8037903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90362" name="Imagen 1" descr="Texto&#10;&#10;Descripción generada automáticamente"/>
                    <pic:cNvPicPr/>
                  </pic:nvPicPr>
                  <pic:blipFill>
                    <a:blip r:embed="rId19"/>
                    <a:stretch>
                      <a:fillRect/>
                    </a:stretch>
                  </pic:blipFill>
                  <pic:spPr>
                    <a:xfrm>
                      <a:off x="0" y="0"/>
                      <a:ext cx="5612130" cy="1013460"/>
                    </a:xfrm>
                    <a:prstGeom prst="rect">
                      <a:avLst/>
                    </a:prstGeom>
                  </pic:spPr>
                </pic:pic>
              </a:graphicData>
            </a:graphic>
          </wp:inline>
        </w:drawing>
      </w:r>
    </w:p>
    <w:p w14:paraId="21B47011" w14:textId="77777777" w:rsidR="00AE6D98" w:rsidRPr="002B0847" w:rsidRDefault="005A47A7" w:rsidP="00AE6D98">
      <w:pPr>
        <w:jc w:val="both"/>
        <w:rPr>
          <w:rFonts w:ascii="Times New Roman" w:hAnsi="Times New Roman" w:cs="Times New Roman"/>
          <w:sz w:val="28"/>
          <w:szCs w:val="28"/>
          <w:u w:val="single"/>
        </w:rPr>
      </w:pPr>
      <w:r w:rsidRPr="002B0847">
        <w:rPr>
          <w:rFonts w:ascii="Times New Roman" w:hAnsi="Times New Roman" w:cs="Times New Roman"/>
          <w:sz w:val="28"/>
          <w:szCs w:val="28"/>
        </w:rPr>
        <w:drawing>
          <wp:inline distT="0" distB="0" distL="0" distR="0" wp14:anchorId="211813A8" wp14:editId="0C69CED2">
            <wp:extent cx="5612130" cy="4075430"/>
            <wp:effectExtent l="0" t="0" r="7620" b="1270"/>
            <wp:docPr id="155438491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84918" name="Imagen 1" descr="Calendario&#10;&#10;Descripción generada automáticamente"/>
                    <pic:cNvPicPr/>
                  </pic:nvPicPr>
                  <pic:blipFill>
                    <a:blip r:embed="rId20"/>
                    <a:stretch>
                      <a:fillRect/>
                    </a:stretch>
                  </pic:blipFill>
                  <pic:spPr>
                    <a:xfrm>
                      <a:off x="0" y="0"/>
                      <a:ext cx="5612130" cy="4075430"/>
                    </a:xfrm>
                    <a:prstGeom prst="rect">
                      <a:avLst/>
                    </a:prstGeom>
                  </pic:spPr>
                </pic:pic>
              </a:graphicData>
            </a:graphic>
          </wp:inline>
        </w:drawing>
      </w:r>
    </w:p>
    <w:p w14:paraId="19169885" w14:textId="4D7FD8DC" w:rsidR="005A47A7" w:rsidRPr="002B0847" w:rsidRDefault="00AE6D98" w:rsidP="00AE6D98">
      <w:pPr>
        <w:jc w:val="both"/>
        <w:rPr>
          <w:rFonts w:ascii="Times New Roman" w:hAnsi="Times New Roman" w:cs="Times New Roman"/>
          <w:sz w:val="28"/>
          <w:szCs w:val="28"/>
        </w:rPr>
      </w:pPr>
      <w:r w:rsidRPr="002B0847">
        <w:rPr>
          <w:rFonts w:ascii="Times New Roman" w:hAnsi="Times New Roman" w:cs="Times New Roman"/>
          <w:sz w:val="28"/>
          <w:szCs w:val="28"/>
        </w:rPr>
        <w:t>El modelo tiene una alta precisión en el conjunto de entrenamiento (0.9339), lo cual indica que es capaz de capturar bien los patrones en los datos de entrenamiento. La precisión en el conjunto de prueba es también alta (0.8632), lo cual demuestra que el modelo generaliza bien a nuevos datos y mantiene un buen rendimiento.</w:t>
      </w:r>
    </w:p>
    <w:p w14:paraId="284E5926" w14:textId="77777777" w:rsidR="00AE6D98" w:rsidRPr="002B0847" w:rsidRDefault="00AE6D98" w:rsidP="00AE6D98">
      <w:pPr>
        <w:jc w:val="both"/>
        <w:rPr>
          <w:rFonts w:ascii="Times New Roman" w:hAnsi="Times New Roman" w:cs="Times New Roman"/>
          <w:sz w:val="28"/>
          <w:szCs w:val="28"/>
          <w:u w:val="single"/>
        </w:rPr>
      </w:pPr>
      <w:r w:rsidRPr="002B0847">
        <w:rPr>
          <w:rFonts w:ascii="Times New Roman" w:hAnsi="Times New Roman" w:cs="Times New Roman"/>
          <w:sz w:val="28"/>
          <w:szCs w:val="28"/>
          <w:u w:val="single"/>
        </w:rPr>
        <w:t>Conclusión General</w:t>
      </w:r>
    </w:p>
    <w:p w14:paraId="3A6FA5E8" w14:textId="60BEBCC0" w:rsidR="00AE6D98" w:rsidRPr="002B0847" w:rsidRDefault="00AE6D98" w:rsidP="00AE6D98">
      <w:pPr>
        <w:jc w:val="both"/>
        <w:rPr>
          <w:rFonts w:ascii="Times New Roman" w:hAnsi="Times New Roman" w:cs="Times New Roman"/>
          <w:sz w:val="28"/>
          <w:szCs w:val="28"/>
        </w:rPr>
      </w:pPr>
      <w:r w:rsidRPr="002B0847">
        <w:rPr>
          <w:rFonts w:ascii="Times New Roman" w:hAnsi="Times New Roman" w:cs="Times New Roman"/>
          <w:sz w:val="28"/>
          <w:szCs w:val="28"/>
        </w:rPr>
        <w:t xml:space="preserve">Los datos sugieren que el modelo de </w:t>
      </w:r>
      <w:proofErr w:type="spellStart"/>
      <w:r w:rsidRPr="002B0847">
        <w:rPr>
          <w:rFonts w:ascii="Times New Roman" w:hAnsi="Times New Roman" w:cs="Times New Roman"/>
          <w:sz w:val="28"/>
          <w:szCs w:val="28"/>
        </w:rPr>
        <w:t>Random</w:t>
      </w:r>
      <w:proofErr w:type="spellEnd"/>
      <w:r w:rsidRPr="002B0847">
        <w:rPr>
          <w:rFonts w:ascii="Times New Roman" w:hAnsi="Times New Roman" w:cs="Times New Roman"/>
          <w:sz w:val="28"/>
          <w:szCs w:val="28"/>
        </w:rPr>
        <w:t xml:space="preserve"> Forest funciona mejor sin escalar los datos. Esto confirma la teoría de que los árboles de decisión y, por ende, los </w:t>
      </w:r>
      <w:proofErr w:type="spellStart"/>
      <w:r w:rsidRPr="002B0847">
        <w:rPr>
          <w:rFonts w:ascii="Times New Roman" w:hAnsi="Times New Roman" w:cs="Times New Roman"/>
          <w:sz w:val="28"/>
          <w:szCs w:val="28"/>
        </w:rPr>
        <w:t>Random</w:t>
      </w:r>
      <w:proofErr w:type="spellEnd"/>
      <w:r w:rsidRPr="002B0847">
        <w:rPr>
          <w:rFonts w:ascii="Times New Roman" w:hAnsi="Times New Roman" w:cs="Times New Roman"/>
          <w:sz w:val="28"/>
          <w:szCs w:val="28"/>
        </w:rPr>
        <w:t xml:space="preserve"> Forest, no son sensibles a la escala de los datos debido a la naturaleza de cómo se construyen los umbrales de decisión. Dado que el modelo sin escalar muestra mejor rendimiento en términos de precisión y </w:t>
      </w:r>
      <w:proofErr w:type="spellStart"/>
      <w:r w:rsidRPr="002B0847">
        <w:rPr>
          <w:rFonts w:ascii="Times New Roman" w:hAnsi="Times New Roman" w:cs="Times New Roman"/>
          <w:sz w:val="28"/>
          <w:szCs w:val="28"/>
        </w:rPr>
        <w:t>recall</w:t>
      </w:r>
      <w:proofErr w:type="spellEnd"/>
      <w:r w:rsidRPr="002B0847">
        <w:rPr>
          <w:rFonts w:ascii="Times New Roman" w:hAnsi="Times New Roman" w:cs="Times New Roman"/>
          <w:sz w:val="28"/>
          <w:szCs w:val="28"/>
        </w:rPr>
        <w:t xml:space="preserve"> en ambas clases, sería recomendable usar los datos sin escalar para este caso específico.</w:t>
      </w:r>
    </w:p>
    <w:sectPr w:rsidR="00AE6D98" w:rsidRPr="002B08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20B3C"/>
    <w:multiLevelType w:val="hybridMultilevel"/>
    <w:tmpl w:val="538CB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2A704C"/>
    <w:multiLevelType w:val="hybridMultilevel"/>
    <w:tmpl w:val="E922587A"/>
    <w:lvl w:ilvl="0" w:tplc="94AAA4C6">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65990992">
    <w:abstractNumId w:val="0"/>
  </w:num>
  <w:num w:numId="2" w16cid:durableId="1543521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D9"/>
    <w:rsid w:val="002B0847"/>
    <w:rsid w:val="003B7A7D"/>
    <w:rsid w:val="00426090"/>
    <w:rsid w:val="0043738E"/>
    <w:rsid w:val="005A47A7"/>
    <w:rsid w:val="007417D8"/>
    <w:rsid w:val="00AE6D98"/>
    <w:rsid w:val="00B67DD9"/>
    <w:rsid w:val="00BA7E27"/>
    <w:rsid w:val="00C22DDF"/>
    <w:rsid w:val="00C61182"/>
    <w:rsid w:val="00CD6874"/>
    <w:rsid w:val="00DC5CDA"/>
    <w:rsid w:val="00F93B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431B"/>
  <w15:chartTrackingRefBased/>
  <w15:docId w15:val="{50FB26C1-F565-4C5C-A750-31FF7298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DD9"/>
  </w:style>
  <w:style w:type="paragraph" w:styleId="Ttulo1">
    <w:name w:val="heading 1"/>
    <w:basedOn w:val="Normal"/>
    <w:next w:val="Normal"/>
    <w:link w:val="Ttulo1Car"/>
    <w:uiPriority w:val="9"/>
    <w:qFormat/>
    <w:rsid w:val="00B67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7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7D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7D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7D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7D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7D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7D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7D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D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7D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7D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7D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7D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7D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7D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7D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7DD9"/>
    <w:rPr>
      <w:rFonts w:eastAsiaTheme="majorEastAsia" w:cstheme="majorBidi"/>
      <w:color w:val="272727" w:themeColor="text1" w:themeTint="D8"/>
    </w:rPr>
  </w:style>
  <w:style w:type="paragraph" w:styleId="Ttulo">
    <w:name w:val="Title"/>
    <w:basedOn w:val="Normal"/>
    <w:next w:val="Normal"/>
    <w:link w:val="TtuloCar"/>
    <w:uiPriority w:val="10"/>
    <w:qFormat/>
    <w:rsid w:val="00B67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7D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7D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7D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7DD9"/>
    <w:pPr>
      <w:spacing w:before="160"/>
      <w:jc w:val="center"/>
    </w:pPr>
    <w:rPr>
      <w:i/>
      <w:iCs/>
      <w:color w:val="404040" w:themeColor="text1" w:themeTint="BF"/>
    </w:rPr>
  </w:style>
  <w:style w:type="character" w:customStyle="1" w:styleId="CitaCar">
    <w:name w:val="Cita Car"/>
    <w:basedOn w:val="Fuentedeprrafopredeter"/>
    <w:link w:val="Cita"/>
    <w:uiPriority w:val="29"/>
    <w:rsid w:val="00B67DD9"/>
    <w:rPr>
      <w:i/>
      <w:iCs/>
      <w:color w:val="404040" w:themeColor="text1" w:themeTint="BF"/>
    </w:rPr>
  </w:style>
  <w:style w:type="paragraph" w:styleId="Prrafodelista">
    <w:name w:val="List Paragraph"/>
    <w:basedOn w:val="Normal"/>
    <w:uiPriority w:val="34"/>
    <w:qFormat/>
    <w:rsid w:val="00B67DD9"/>
    <w:pPr>
      <w:ind w:left="720"/>
      <w:contextualSpacing/>
    </w:pPr>
  </w:style>
  <w:style w:type="character" w:styleId="nfasisintenso">
    <w:name w:val="Intense Emphasis"/>
    <w:basedOn w:val="Fuentedeprrafopredeter"/>
    <w:uiPriority w:val="21"/>
    <w:qFormat/>
    <w:rsid w:val="00B67DD9"/>
    <w:rPr>
      <w:i/>
      <w:iCs/>
      <w:color w:val="0F4761" w:themeColor="accent1" w:themeShade="BF"/>
    </w:rPr>
  </w:style>
  <w:style w:type="paragraph" w:styleId="Citadestacada">
    <w:name w:val="Intense Quote"/>
    <w:basedOn w:val="Normal"/>
    <w:next w:val="Normal"/>
    <w:link w:val="CitadestacadaCar"/>
    <w:uiPriority w:val="30"/>
    <w:qFormat/>
    <w:rsid w:val="00B67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7DD9"/>
    <w:rPr>
      <w:i/>
      <w:iCs/>
      <w:color w:val="0F4761" w:themeColor="accent1" w:themeShade="BF"/>
    </w:rPr>
  </w:style>
  <w:style w:type="character" w:styleId="Referenciaintensa">
    <w:name w:val="Intense Reference"/>
    <w:basedOn w:val="Fuentedeprrafopredeter"/>
    <w:uiPriority w:val="32"/>
    <w:qFormat/>
    <w:rsid w:val="00B67D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Maximiliano Lecona Nieves</dc:creator>
  <cp:keywords/>
  <dc:description/>
  <cp:lastModifiedBy>Abner Maximiliano Lecona Nieves</cp:lastModifiedBy>
  <cp:revision>1</cp:revision>
  <dcterms:created xsi:type="dcterms:W3CDTF">2024-09-09T22:43:00Z</dcterms:created>
  <dcterms:modified xsi:type="dcterms:W3CDTF">2024-09-10T00:26:00Z</dcterms:modified>
</cp:coreProperties>
</file>