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583941" w:rsidP="00922F6A">
      <w:pPr>
        <w:jc w:val="center"/>
        <w:rPr>
          <w:rFonts w:ascii="Arial" w:hAnsi="Arial" w:cs="Arial"/>
          <w:sz w:val="24"/>
          <w:szCs w:val="24"/>
        </w:rPr>
      </w:pPr>
      <w:r>
        <w:rPr>
          <w:rFonts w:ascii="Arial" w:hAnsi="Arial" w:cs="Arial"/>
          <w:sz w:val="24"/>
          <w:szCs w:val="24"/>
        </w:rPr>
        <w:t>Capalad, Justin Allen</w:t>
      </w:r>
    </w:p>
    <w:p w:rsidR="00F7698C" w:rsidRPr="0085326E" w:rsidRDefault="00583941" w:rsidP="00922F6A">
      <w:pPr>
        <w:jc w:val="center"/>
        <w:rPr>
          <w:rFonts w:ascii="Arial" w:hAnsi="Arial" w:cs="Arial"/>
          <w:sz w:val="24"/>
          <w:szCs w:val="24"/>
        </w:rPr>
      </w:pPr>
      <w:r>
        <w:rPr>
          <w:rFonts w:ascii="Arial" w:hAnsi="Arial" w:cs="Arial"/>
          <w:sz w:val="24"/>
          <w:szCs w:val="24"/>
        </w:rPr>
        <w:t>Evangelista, Ren</w:t>
      </w:r>
      <w:r w:rsidR="00DC26ED" w:rsidRPr="0085326E">
        <w:rPr>
          <w:rFonts w:ascii="Arial" w:hAnsi="Arial" w:cs="Arial"/>
          <w:sz w:val="24"/>
          <w:szCs w:val="24"/>
        </w:rPr>
        <w:t>z</w:t>
      </w:r>
      <w:r w:rsidR="008F6032">
        <w:rPr>
          <w:rFonts w:ascii="Arial" w:hAnsi="Arial" w:cs="Arial"/>
          <w:sz w:val="24"/>
          <w:szCs w:val="24"/>
        </w:rPr>
        <w:t xml:space="preserve"> </w:t>
      </w:r>
      <w:r w:rsidR="00DC26ED"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466C45" w:rsidP="00922F6A">
      <w:pPr>
        <w:jc w:val="center"/>
        <w:rPr>
          <w:rFonts w:ascii="Arial" w:hAnsi="Arial" w:cs="Arial"/>
          <w:sz w:val="24"/>
          <w:szCs w:val="24"/>
        </w:rPr>
      </w:pPr>
      <w:r>
        <w:rPr>
          <w:rFonts w:ascii="Arial" w:hAnsi="Arial" w:cs="Arial"/>
          <w:sz w:val="24"/>
          <w:szCs w:val="24"/>
        </w:rPr>
        <w:t>March</w:t>
      </w:r>
      <w:r w:rsidR="00776D6B" w:rsidRPr="0085326E">
        <w:rPr>
          <w:rFonts w:ascii="Arial" w:hAnsi="Arial" w:cs="Arial"/>
          <w:sz w:val="24"/>
          <w:szCs w:val="24"/>
        </w:rPr>
        <w:t>2015</w:t>
      </w:r>
    </w:p>
    <w:p w:rsidR="00C61F29" w:rsidRDefault="00C61F29" w:rsidP="00922F6A">
      <w:pPr>
        <w:jc w:val="center"/>
        <w:rPr>
          <w:rFonts w:ascii="Arial" w:hAnsi="Arial" w:cs="Arial"/>
          <w:sz w:val="24"/>
          <w:szCs w:val="24"/>
        </w:rPr>
      </w:pPr>
    </w:p>
    <w:p w:rsidR="00C61F29" w:rsidRDefault="00C61F29" w:rsidP="00C61F29">
      <w:pPr>
        <w:spacing w:line="360" w:lineRule="auto"/>
        <w:rPr>
          <w:rFonts w:ascii="Times New Roman" w:hAnsi="Times New Roman" w:cs="Times New Roman"/>
          <w:szCs w:val="24"/>
        </w:rPr>
      </w:pPr>
    </w:p>
    <w:p w:rsidR="00C61F29" w:rsidRPr="00872C1F" w:rsidRDefault="00C61F29" w:rsidP="00C61F29">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sidR="00466C45">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C61F29" w:rsidRPr="00872C1F" w:rsidRDefault="00C61F29" w:rsidP="00C61F29">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w:t>
      </w:r>
      <w:r w:rsidR="00466C45" w:rsidRPr="00872C1F">
        <w:rPr>
          <w:rFonts w:ascii="Times New Roman" w:hAnsi="Times New Roman" w:cs="Times New Roman"/>
          <w:sz w:val="24"/>
          <w:szCs w:val="24"/>
          <w:lang w:val="en-PH"/>
        </w:rPr>
        <w:t xml:space="preserve">College of </w:t>
      </w:r>
      <w:r w:rsidR="00466C45">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C61F29"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C61F29" w:rsidRPr="00872C1F" w:rsidRDefault="00C61F29" w:rsidP="00C61F29">
      <w:pPr>
        <w:jc w:val="cente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8F6032"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C61F29" w:rsidRPr="00872C1F" w:rsidRDefault="00C61F29" w:rsidP="00C61F29">
      <w:pPr>
        <w:rPr>
          <w:rFonts w:ascii="Times New Roman" w:hAnsi="Times New Roman" w:cs="Times New Roman"/>
          <w:sz w:val="24"/>
          <w:szCs w:val="24"/>
          <w:lang w:val="en-PH"/>
        </w:rPr>
      </w:pPr>
    </w:p>
    <w:p w:rsidR="00C61F29" w:rsidRPr="00872C1F" w:rsidRDefault="00C61F29" w:rsidP="00C61F29">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C61F29" w:rsidRPr="00872C1F" w:rsidRDefault="00583941"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C61F29" w:rsidRPr="00872C1F" w:rsidRDefault="00C61F29" w:rsidP="00C61F29">
      <w:pPr>
        <w:jc w:val="center"/>
        <w:rPr>
          <w:rFonts w:ascii="Times New Roman" w:hAnsi="Times New Roman" w:cs="Times New Roman"/>
          <w:sz w:val="24"/>
          <w:szCs w:val="24"/>
          <w:lang w:val="en-PH"/>
        </w:rPr>
      </w:pPr>
    </w:p>
    <w:p w:rsidR="00C61F29" w:rsidRDefault="00C61F29" w:rsidP="00583941">
      <w:pPr>
        <w:rPr>
          <w:rFonts w:ascii="Times New Roman" w:hAnsi="Times New Roman" w:cs="Times New Roman"/>
          <w:sz w:val="24"/>
          <w:szCs w:val="24"/>
          <w:lang w:val="en-PH"/>
        </w:rPr>
      </w:pPr>
    </w:p>
    <w:p w:rsidR="00583941" w:rsidRPr="00872C1F" w:rsidRDefault="00583941" w:rsidP="00583941">
      <w:pPr>
        <w:rPr>
          <w:rFonts w:ascii="Times New Roman" w:hAnsi="Times New Roman" w:cs="Times New Roman"/>
          <w:sz w:val="24"/>
          <w:szCs w:val="24"/>
          <w:lang w:val="en-PH"/>
        </w:rPr>
      </w:pPr>
    </w:p>
    <w:p w:rsidR="00C61F29" w:rsidRPr="00872C1F" w:rsidRDefault="00C61F29" w:rsidP="00C61F29">
      <w:pPr>
        <w:rPr>
          <w:rFonts w:ascii="Times New Roman" w:hAnsi="Times New Roman" w:cs="Times New Roman"/>
          <w:sz w:val="24"/>
          <w:szCs w:val="24"/>
          <w:lang w:val="en-PH"/>
        </w:rPr>
      </w:pPr>
    </w:p>
    <w:p w:rsidR="00C61F29" w:rsidRPr="00872C1F" w:rsidRDefault="00466C45" w:rsidP="00C61F29">
      <w:pPr>
        <w:jc w:val="center"/>
        <w:rPr>
          <w:rFonts w:ascii="Times New Roman" w:hAnsi="Times New Roman" w:cs="Times New Roman"/>
          <w:sz w:val="24"/>
          <w:szCs w:val="24"/>
          <w:lang w:val="en-PH"/>
        </w:rPr>
      </w:pPr>
      <w:r>
        <w:rPr>
          <w:rFonts w:ascii="Times New Roman" w:hAnsi="Times New Roman" w:cs="Times New Roman"/>
          <w:sz w:val="24"/>
          <w:szCs w:val="24"/>
          <w:lang w:val="en-PH"/>
        </w:rPr>
        <w:t>March</w:t>
      </w:r>
      <w:r w:rsidR="00C61F29">
        <w:rPr>
          <w:rFonts w:ascii="Times New Roman" w:hAnsi="Times New Roman" w:cs="Times New Roman"/>
          <w:sz w:val="24"/>
          <w:szCs w:val="24"/>
          <w:lang w:val="en-PH"/>
        </w:rPr>
        <w:t xml:space="preserve"> 2015</w:t>
      </w:r>
    </w:p>
    <w:p w:rsidR="00C61F29" w:rsidRDefault="00C61F29" w:rsidP="00C61F29">
      <w:pPr>
        <w:jc w:val="center"/>
        <w:rPr>
          <w:rFonts w:ascii="Times New Roman" w:hAnsi="Times New Roman" w:cs="Times New Roman"/>
          <w:sz w:val="24"/>
          <w:szCs w:val="24"/>
          <w:lang w:val="en-PH"/>
        </w:rPr>
      </w:pPr>
    </w:p>
    <w:p w:rsidR="00C61F29" w:rsidRDefault="00C61F29" w:rsidP="00C61F29">
      <w:pPr>
        <w:jc w:val="center"/>
        <w:rPr>
          <w:rFonts w:ascii="Times New Roman" w:hAnsi="Times New Roman" w:cs="Times New Roman"/>
          <w:sz w:val="24"/>
          <w:szCs w:val="24"/>
          <w:lang w:val="en-PH"/>
        </w:rPr>
      </w:pPr>
    </w:p>
    <w:p w:rsidR="00C61F29" w:rsidRPr="00737F80" w:rsidRDefault="00C61F29" w:rsidP="00737F80">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00737F80"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sidR="00737F80">
        <w:rPr>
          <w:rFonts w:ascii="Times New Roman" w:hAnsi="Times New Roman" w:cs="Times New Roman"/>
          <w:sz w:val="24"/>
          <w:szCs w:val="24"/>
          <w:lang w:val="en-PH"/>
        </w:rPr>
        <w:t>Paul Justin A. Aranzamendez</w:t>
      </w:r>
      <w:r>
        <w:rPr>
          <w:rFonts w:ascii="Times New Roman" w:hAnsi="Times New Roman" w:cs="Times New Roman"/>
          <w:sz w:val="24"/>
          <w:szCs w:val="24"/>
          <w:lang w:val="en-PH"/>
        </w:rPr>
        <w:t xml:space="preserve">, </w:t>
      </w:r>
      <w:r w:rsidR="00737F80">
        <w:rPr>
          <w:rFonts w:ascii="Times New Roman" w:hAnsi="Times New Roman" w:cs="Times New Roman"/>
          <w:sz w:val="24"/>
          <w:szCs w:val="24"/>
          <w:lang w:val="en-PH"/>
        </w:rPr>
        <w:t>Justin Allen Capalad</w:t>
      </w:r>
      <w:r>
        <w:rPr>
          <w:rFonts w:ascii="Times New Roman" w:hAnsi="Times New Roman" w:cs="Times New Roman"/>
          <w:sz w:val="24"/>
          <w:szCs w:val="24"/>
          <w:lang w:val="en-PH"/>
        </w:rPr>
        <w:t xml:space="preserve">, </w:t>
      </w:r>
      <w:r w:rsidR="00737F80">
        <w:rPr>
          <w:rFonts w:ascii="Times New Roman" w:hAnsi="Times New Roman" w:cs="Times New Roman"/>
          <w:sz w:val="24"/>
          <w:szCs w:val="24"/>
          <w:lang w:val="en-PH"/>
        </w:rPr>
        <w:t>Renz Gio A. Evangelista</w:t>
      </w:r>
      <w:r w:rsidRPr="00027ABB">
        <w:rPr>
          <w:rFonts w:ascii="Times New Roman" w:hAnsi="Times New Roman" w:cs="Times New Roman"/>
          <w:sz w:val="24"/>
          <w:szCs w:val="24"/>
          <w:lang w:val="en-PH"/>
        </w:rPr>
        <w:t xml:space="preserve"> in partial </w:t>
      </w:r>
      <w:r w:rsidR="001C0F91">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Pr="00027ABB" w:rsidRDefault="00C61F29" w:rsidP="00C61F29">
      <w:pPr>
        <w:spacing w:after="0"/>
        <w:ind w:firstLine="720"/>
        <w:jc w:val="both"/>
        <w:rPr>
          <w:rFonts w:ascii="Times New Roman" w:hAnsi="Times New Roman" w:cs="Times New Roman"/>
          <w:sz w:val="24"/>
          <w:szCs w:val="24"/>
          <w:lang w:val="en-PH"/>
        </w:rPr>
      </w:pPr>
    </w:p>
    <w:p w:rsidR="00C61F29" w:rsidRPr="00027ABB" w:rsidRDefault="00C61F29"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sidR="001C0F91">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C61F29" w:rsidRDefault="00C61F29" w:rsidP="00C61F29">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C61F29" w:rsidRPr="006430CB" w:rsidRDefault="00C61F29" w:rsidP="00C61F29">
      <w:pPr>
        <w:spacing w:after="0" w:line="240" w:lineRule="auto"/>
        <w:ind w:firstLine="720"/>
        <w:jc w:val="both"/>
        <w:rPr>
          <w:rFonts w:ascii="Times New Roman" w:hAnsi="Times New Roman" w:cs="Times New Roman"/>
          <w:sz w:val="24"/>
          <w:szCs w:val="24"/>
          <w:lang w:val="en-PH"/>
        </w:rPr>
      </w:pPr>
    </w:p>
    <w:p w:rsidR="00C61F29" w:rsidRPr="00027ABB" w:rsidRDefault="00C61F29" w:rsidP="00C61F29">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C61F29" w:rsidRPr="00027ABB"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w:t>
      </w:r>
      <w:r w:rsidR="001C0F91">
        <w:rPr>
          <w:rFonts w:ascii="Times New Roman" w:hAnsi="Times New Roman" w:cs="Times New Roman"/>
          <w:sz w:val="24"/>
          <w:szCs w:val="24"/>
          <w:lang w:val="en-PH"/>
        </w:rPr>
        <w:t xml:space="preserve"> </w:t>
      </w:r>
      <w:r>
        <w:rPr>
          <w:rFonts w:ascii="Times New Roman" w:hAnsi="Times New Roman" w:cs="Times New Roman"/>
          <w:sz w:val="24"/>
          <w:szCs w:val="24"/>
          <w:lang w:val="en-PH"/>
        </w:rPr>
        <w:t>Sagum</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C61F29" w:rsidRDefault="00466C45" w:rsidP="00C61F29">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C61F29" w:rsidRDefault="00C61F29" w:rsidP="00C61F29">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C61F29" w:rsidRDefault="00466C45" w:rsidP="00C61F29">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466C45" w:rsidRPr="00027ABB" w:rsidRDefault="00466C45" w:rsidP="00C61F29">
      <w:pPr>
        <w:spacing w:after="0"/>
        <w:ind w:firstLine="720"/>
        <w:jc w:val="both"/>
        <w:rPr>
          <w:rFonts w:ascii="Times New Roman" w:hAnsi="Times New Roman" w:cs="Times New Roman"/>
          <w:sz w:val="24"/>
          <w:szCs w:val="24"/>
          <w:lang w:val="en-PH"/>
        </w:rPr>
      </w:pPr>
    </w:p>
    <w:p w:rsidR="00C61F29" w:rsidRDefault="00C61F29" w:rsidP="00C61F29">
      <w:pPr>
        <w:jc w:val="both"/>
        <w:rPr>
          <w:rFonts w:ascii="Arial" w:hAnsi="Arial" w:cs="Arial"/>
          <w:lang w:val="en-PH"/>
        </w:rPr>
      </w:pPr>
      <w:r>
        <w:rPr>
          <w:rFonts w:ascii="Arial" w:hAnsi="Arial" w:cs="Arial"/>
          <w:lang w:val="en-PH"/>
        </w:rPr>
        <w:t>Accepted for the Department of Computer Science</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Default="00466C45" w:rsidP="00C61F29">
      <w:pPr>
        <w:spacing w:after="0"/>
        <w:ind w:firstLine="720"/>
        <w:jc w:val="both"/>
        <w:rPr>
          <w:rFonts w:ascii="Arial" w:hAnsi="Arial" w:cs="Arial"/>
          <w:lang w:val="en-PH"/>
        </w:rPr>
      </w:pPr>
      <w:r>
        <w:rPr>
          <w:rFonts w:ascii="Arial" w:hAnsi="Arial" w:cs="Arial"/>
          <w:lang w:val="en-PH"/>
        </w:rPr>
        <w:t>Michael</w:t>
      </w:r>
      <w:r w:rsidR="008F6032">
        <w:rPr>
          <w:rFonts w:ascii="Arial" w:hAnsi="Arial" w:cs="Arial"/>
          <w:lang w:val="en-PH"/>
        </w:rPr>
        <w:t xml:space="preserve"> </w:t>
      </w:r>
      <w:r w:rsidR="00C61F29" w:rsidRPr="00AC3F2B">
        <w:rPr>
          <w:rFonts w:ascii="Arial" w:hAnsi="Arial" w:cs="Arial"/>
          <w:lang w:val="en-PH"/>
        </w:rPr>
        <w:t>dela Fuente, MSGITS</w:t>
      </w:r>
    </w:p>
    <w:p w:rsidR="00C61F29" w:rsidRDefault="00C61F29" w:rsidP="00C61F29">
      <w:pPr>
        <w:jc w:val="both"/>
        <w:rPr>
          <w:rFonts w:ascii="Arial" w:hAnsi="Arial" w:cs="Arial"/>
          <w:lang w:val="en-PH"/>
        </w:rPr>
      </w:pPr>
      <w:r>
        <w:rPr>
          <w:rFonts w:ascii="Arial" w:hAnsi="Arial" w:cs="Arial"/>
          <w:lang w:val="en-PH"/>
        </w:rPr>
        <w:tab/>
        <w:t>Department Chairperson</w:t>
      </w:r>
    </w:p>
    <w:p w:rsidR="00C61F29" w:rsidRDefault="00C61F29" w:rsidP="00C61F29">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C61F29" w:rsidRDefault="00C61F29" w:rsidP="00C61F29">
      <w:pPr>
        <w:spacing w:after="0"/>
        <w:jc w:val="both"/>
        <w:rPr>
          <w:rFonts w:ascii="Arial" w:hAnsi="Arial" w:cs="Arial"/>
          <w:lang w:val="en-PH"/>
        </w:rPr>
      </w:pPr>
    </w:p>
    <w:p w:rsidR="00C61F29" w:rsidRDefault="00C61F29" w:rsidP="00C61F29">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C61F29" w:rsidRPr="00AC3F2B" w:rsidRDefault="00C61F29" w:rsidP="00C61F29">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C61F29" w:rsidRPr="00AC3F2B" w:rsidRDefault="00C61F29" w:rsidP="00C61F29">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C61F29" w:rsidRPr="0085326E" w:rsidRDefault="00C61F29" w:rsidP="00922F6A">
      <w:pPr>
        <w:jc w:val="center"/>
        <w:rPr>
          <w:rFonts w:ascii="Arial" w:hAnsi="Arial" w:cs="Arial"/>
          <w:sz w:val="24"/>
          <w:szCs w:val="24"/>
        </w:rPr>
        <w:sectPr w:rsidR="00C61F29" w:rsidRPr="0085326E" w:rsidSect="00E34417">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1E3856">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1E3856">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Pr>
                <w:noProof/>
                <w:webHidden/>
              </w:rPr>
              <w:fldChar w:fldCharType="begin"/>
            </w:r>
            <w:r w:rsidR="00642007">
              <w:rPr>
                <w:noProof/>
                <w:webHidden/>
              </w:rPr>
              <w:instrText xml:space="preserve"> PAGEREF _Toc412687626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1E3856">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Pr>
                <w:noProof/>
                <w:webHidden/>
              </w:rPr>
              <w:fldChar w:fldCharType="begin"/>
            </w:r>
            <w:r w:rsidR="00642007">
              <w:rPr>
                <w:noProof/>
                <w:webHidden/>
              </w:rPr>
              <w:instrText xml:space="preserve"> PAGEREF _Toc412687627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1E3856">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Pr>
                <w:noProof/>
                <w:webHidden/>
              </w:rPr>
              <w:fldChar w:fldCharType="begin"/>
            </w:r>
            <w:r w:rsidR="00642007">
              <w:rPr>
                <w:noProof/>
                <w:webHidden/>
              </w:rPr>
              <w:instrText xml:space="preserve"> PAGEREF _Toc412687628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1E3856">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Pr>
                <w:noProof/>
                <w:webHidden/>
              </w:rPr>
              <w:fldChar w:fldCharType="begin"/>
            </w:r>
            <w:r w:rsidR="00642007">
              <w:rPr>
                <w:noProof/>
                <w:webHidden/>
              </w:rPr>
              <w:instrText xml:space="preserve"> PAGEREF _Toc412687629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1E3856">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Pr>
                <w:noProof/>
                <w:webHidden/>
              </w:rPr>
              <w:fldChar w:fldCharType="begin"/>
            </w:r>
            <w:r w:rsidR="00642007">
              <w:rPr>
                <w:noProof/>
                <w:webHidden/>
              </w:rPr>
              <w:instrText xml:space="preserve"> PAGEREF _Toc412687630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Pr>
                <w:noProof/>
                <w:webHidden/>
              </w:rPr>
              <w:fldChar w:fldCharType="begin"/>
            </w:r>
            <w:r w:rsidR="00642007">
              <w:rPr>
                <w:noProof/>
                <w:webHidden/>
              </w:rPr>
              <w:instrText xml:space="preserve"> PAGEREF _Toc412687631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Pr>
                <w:noProof/>
                <w:webHidden/>
              </w:rPr>
              <w:fldChar w:fldCharType="begin"/>
            </w:r>
            <w:r w:rsidR="00642007">
              <w:rPr>
                <w:noProof/>
                <w:webHidden/>
              </w:rPr>
              <w:instrText xml:space="preserve"> PAGEREF _Toc412687632 \h </w:instrText>
            </w:r>
            <w:r>
              <w:rPr>
                <w:noProof/>
                <w:webHidden/>
              </w:rPr>
            </w:r>
            <w:r>
              <w:rPr>
                <w:noProof/>
                <w:webHidden/>
              </w:rPr>
              <w:fldChar w:fldCharType="separate"/>
            </w:r>
            <w:r w:rsidR="00642007">
              <w:rPr>
                <w:noProof/>
                <w:webHidden/>
              </w:rPr>
              <w:t>5</w:t>
            </w:r>
            <w:r>
              <w:rPr>
                <w:noProof/>
                <w:webHidden/>
              </w:rPr>
              <w:fldChar w:fldCharType="end"/>
            </w:r>
          </w:hyperlink>
        </w:p>
        <w:p w:rsidR="00642007" w:rsidRDefault="001E3856">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Pr>
                <w:noProof/>
                <w:webHidden/>
              </w:rPr>
              <w:fldChar w:fldCharType="begin"/>
            </w:r>
            <w:r w:rsidR="00642007">
              <w:rPr>
                <w:noProof/>
                <w:webHidden/>
              </w:rPr>
              <w:instrText xml:space="preserve"> PAGEREF _Toc412687633 \h </w:instrText>
            </w:r>
            <w:r>
              <w:rPr>
                <w:noProof/>
                <w:webHidden/>
              </w:rPr>
            </w:r>
            <w:r>
              <w:rPr>
                <w:noProof/>
                <w:webHidden/>
              </w:rPr>
              <w:fldChar w:fldCharType="separate"/>
            </w:r>
            <w:r w:rsidR="00642007">
              <w:rPr>
                <w:noProof/>
                <w:webHidden/>
              </w:rPr>
              <w:t>6</w:t>
            </w:r>
            <w:r>
              <w:rPr>
                <w:noProof/>
                <w:webHidden/>
              </w:rPr>
              <w:fldChar w:fldCharType="end"/>
            </w:r>
          </w:hyperlink>
        </w:p>
        <w:p w:rsidR="00642007" w:rsidRDefault="001E3856">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Pr>
                <w:noProof/>
                <w:webHidden/>
              </w:rPr>
              <w:fldChar w:fldCharType="begin"/>
            </w:r>
            <w:r w:rsidR="00642007">
              <w:rPr>
                <w:noProof/>
                <w:webHidden/>
              </w:rPr>
              <w:instrText xml:space="preserve"> PAGEREF _Toc412687634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Pr>
                <w:noProof/>
                <w:webHidden/>
              </w:rPr>
              <w:fldChar w:fldCharType="begin"/>
            </w:r>
            <w:r w:rsidR="00642007">
              <w:rPr>
                <w:noProof/>
                <w:webHidden/>
              </w:rPr>
              <w:instrText xml:space="preserve"> PAGEREF _Toc412687635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Pr>
                <w:noProof/>
                <w:webHidden/>
              </w:rPr>
              <w:fldChar w:fldCharType="begin"/>
            </w:r>
            <w:r w:rsidR="00642007">
              <w:rPr>
                <w:noProof/>
                <w:webHidden/>
              </w:rPr>
              <w:instrText xml:space="preserve"> PAGEREF _Toc412687636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Pr>
                <w:noProof/>
                <w:webHidden/>
              </w:rPr>
              <w:fldChar w:fldCharType="begin"/>
            </w:r>
            <w:r w:rsidR="00642007">
              <w:rPr>
                <w:noProof/>
                <w:webHidden/>
              </w:rPr>
              <w:instrText xml:space="preserve"> PAGEREF _Toc412687637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Pr>
                <w:noProof/>
                <w:webHidden/>
              </w:rPr>
              <w:fldChar w:fldCharType="begin"/>
            </w:r>
            <w:r w:rsidR="00642007">
              <w:rPr>
                <w:noProof/>
                <w:webHidden/>
              </w:rPr>
              <w:instrText xml:space="preserve"> PAGEREF _Toc412687638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Pr>
                <w:noProof/>
                <w:webHidden/>
              </w:rPr>
              <w:fldChar w:fldCharType="begin"/>
            </w:r>
            <w:r w:rsidR="00642007">
              <w:rPr>
                <w:noProof/>
                <w:webHidden/>
              </w:rPr>
              <w:instrText xml:space="preserve"> PAGEREF _Toc412687639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1E3856">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Pr>
                <w:noProof/>
                <w:webHidden/>
              </w:rPr>
              <w:fldChar w:fldCharType="begin"/>
            </w:r>
            <w:r w:rsidR="00642007">
              <w:rPr>
                <w:noProof/>
                <w:webHidden/>
              </w:rPr>
              <w:instrText xml:space="preserve"> PAGEREF _Toc412687640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Pr>
                <w:noProof/>
                <w:webHidden/>
              </w:rPr>
              <w:fldChar w:fldCharType="begin"/>
            </w:r>
            <w:r w:rsidR="00642007">
              <w:rPr>
                <w:noProof/>
                <w:webHidden/>
              </w:rPr>
              <w:instrText xml:space="preserve"> PAGEREF _Toc412687641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1E3856">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Pr>
                <w:noProof/>
                <w:webHidden/>
              </w:rPr>
              <w:fldChar w:fldCharType="begin"/>
            </w:r>
            <w:r w:rsidR="00642007">
              <w:rPr>
                <w:noProof/>
                <w:webHidden/>
              </w:rPr>
              <w:instrText xml:space="preserve"> PAGEREF _Toc412687642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Pr>
                <w:noProof/>
                <w:webHidden/>
              </w:rPr>
              <w:fldChar w:fldCharType="begin"/>
            </w:r>
            <w:r w:rsidR="00642007">
              <w:rPr>
                <w:noProof/>
                <w:webHidden/>
              </w:rPr>
              <w:instrText xml:space="preserve"> PAGEREF _Toc412687643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Pr>
                <w:noProof/>
                <w:webHidden/>
              </w:rPr>
              <w:fldChar w:fldCharType="begin"/>
            </w:r>
            <w:r w:rsidR="00642007">
              <w:rPr>
                <w:noProof/>
                <w:webHidden/>
              </w:rPr>
              <w:instrText xml:space="preserve"> PAGEREF _Toc412687644 \h </w:instrText>
            </w:r>
            <w:r>
              <w:rPr>
                <w:noProof/>
                <w:webHidden/>
              </w:rPr>
            </w:r>
            <w:r>
              <w:rPr>
                <w:noProof/>
                <w:webHidden/>
              </w:rPr>
              <w:fldChar w:fldCharType="separate"/>
            </w:r>
            <w:r w:rsidR="00642007">
              <w:rPr>
                <w:noProof/>
                <w:webHidden/>
              </w:rPr>
              <w:t>26</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Pr>
                <w:noProof/>
                <w:webHidden/>
              </w:rPr>
              <w:fldChar w:fldCharType="begin"/>
            </w:r>
            <w:r w:rsidR="00642007">
              <w:rPr>
                <w:noProof/>
                <w:webHidden/>
              </w:rPr>
              <w:instrText xml:space="preserve"> PAGEREF _Toc412687645 \h </w:instrText>
            </w:r>
            <w:r>
              <w:rPr>
                <w:noProof/>
                <w:webHidden/>
              </w:rPr>
            </w:r>
            <w:r>
              <w:rPr>
                <w:noProof/>
                <w:webHidden/>
              </w:rPr>
              <w:fldChar w:fldCharType="separate"/>
            </w:r>
            <w:r w:rsidR="00642007">
              <w:rPr>
                <w:noProof/>
                <w:webHidden/>
              </w:rPr>
              <w:t>28</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Pr>
                <w:noProof/>
                <w:webHidden/>
              </w:rPr>
              <w:fldChar w:fldCharType="begin"/>
            </w:r>
            <w:r w:rsidR="00642007">
              <w:rPr>
                <w:noProof/>
                <w:webHidden/>
              </w:rPr>
              <w:instrText xml:space="preserve"> PAGEREF _Toc412687646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Pr>
                <w:noProof/>
                <w:webHidden/>
              </w:rPr>
              <w:fldChar w:fldCharType="begin"/>
            </w:r>
            <w:r w:rsidR="00642007">
              <w:rPr>
                <w:noProof/>
                <w:webHidden/>
              </w:rPr>
              <w:instrText xml:space="preserve"> PAGEREF _Toc412687647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1E3856">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Pr>
                <w:noProof/>
                <w:webHidden/>
              </w:rPr>
              <w:fldChar w:fldCharType="begin"/>
            </w:r>
            <w:r w:rsidR="00642007">
              <w:rPr>
                <w:noProof/>
                <w:webHidden/>
              </w:rPr>
              <w:instrText xml:space="preserve"> PAGEREF _Toc412687648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1E3856">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Pr>
                <w:noProof/>
                <w:webHidden/>
              </w:rPr>
              <w:fldChar w:fldCharType="begin"/>
            </w:r>
            <w:r w:rsidR="00642007">
              <w:rPr>
                <w:noProof/>
                <w:webHidden/>
              </w:rPr>
              <w:instrText xml:space="preserve"> PAGEREF _Toc412687649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1E3856">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Pr>
                <w:noProof/>
                <w:webHidden/>
              </w:rPr>
              <w:fldChar w:fldCharType="begin"/>
            </w:r>
            <w:r w:rsidR="00642007">
              <w:rPr>
                <w:noProof/>
                <w:webHidden/>
              </w:rPr>
              <w:instrText xml:space="preserve"> PAGEREF _Toc412687650 \h </w:instrText>
            </w:r>
            <w:r>
              <w:rPr>
                <w:noProof/>
                <w:webHidden/>
              </w:rPr>
            </w:r>
            <w:r>
              <w:rPr>
                <w:noProof/>
                <w:webHidden/>
              </w:rPr>
              <w:fldChar w:fldCharType="separate"/>
            </w:r>
            <w:r w:rsidR="00642007">
              <w:rPr>
                <w:noProof/>
                <w:webHidden/>
              </w:rPr>
              <w:t>30</w:t>
            </w:r>
            <w:r>
              <w:rPr>
                <w:noProof/>
                <w:webHidden/>
              </w:rPr>
              <w:fldChar w:fldCharType="end"/>
            </w:r>
          </w:hyperlink>
        </w:p>
        <w:p w:rsidR="00642007" w:rsidRDefault="001E3856">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Pr>
                <w:noProof/>
                <w:webHidden/>
              </w:rPr>
              <w:fldChar w:fldCharType="begin"/>
            </w:r>
            <w:r w:rsidR="00642007">
              <w:rPr>
                <w:noProof/>
                <w:webHidden/>
              </w:rPr>
              <w:instrText xml:space="preserve"> PAGEREF _Toc412687651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1E3856">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Pr>
                <w:noProof/>
                <w:webHidden/>
              </w:rPr>
              <w:fldChar w:fldCharType="begin"/>
            </w:r>
            <w:r w:rsidR="00642007">
              <w:rPr>
                <w:noProof/>
                <w:webHidden/>
              </w:rPr>
              <w:instrText xml:space="preserve"> PAGEREF _Toc412687652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1E3856">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Pr>
                <w:noProof/>
                <w:webHidden/>
              </w:rPr>
              <w:fldChar w:fldCharType="begin"/>
            </w:r>
            <w:r w:rsidR="00642007">
              <w:rPr>
                <w:noProof/>
                <w:webHidden/>
              </w:rPr>
              <w:instrText xml:space="preserve"> PAGEREF _Toc412687653 \h </w:instrText>
            </w:r>
            <w:r>
              <w:rPr>
                <w:noProof/>
                <w:webHidden/>
              </w:rPr>
            </w:r>
            <w:r>
              <w:rPr>
                <w:noProof/>
                <w:webHidden/>
              </w:rPr>
              <w:fldChar w:fldCharType="separate"/>
            </w:r>
            <w:r w:rsidR="00642007">
              <w:rPr>
                <w:noProof/>
                <w:webHidden/>
              </w:rPr>
              <w:t>34</w:t>
            </w:r>
            <w:r>
              <w:rPr>
                <w:noProof/>
                <w:webHidden/>
              </w:rPr>
              <w:fldChar w:fldCharType="end"/>
            </w:r>
          </w:hyperlink>
        </w:p>
        <w:p w:rsidR="00642007" w:rsidRDefault="001E3856">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Pr>
                <w:noProof/>
                <w:webHidden/>
              </w:rPr>
              <w:fldChar w:fldCharType="begin"/>
            </w:r>
            <w:r w:rsidR="00642007">
              <w:rPr>
                <w:noProof/>
                <w:webHidden/>
              </w:rPr>
              <w:instrText xml:space="preserve"> PAGEREF _Toc412687654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1E3856">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Pr>
                <w:noProof/>
                <w:webHidden/>
              </w:rPr>
              <w:fldChar w:fldCharType="begin"/>
            </w:r>
            <w:r w:rsidR="00642007">
              <w:rPr>
                <w:noProof/>
                <w:webHidden/>
              </w:rPr>
              <w:instrText xml:space="preserve"> PAGEREF _Toc412687655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1E3856">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Pr>
                <w:noProof/>
                <w:webHidden/>
              </w:rPr>
              <w:fldChar w:fldCharType="begin"/>
            </w:r>
            <w:r w:rsidR="00642007">
              <w:rPr>
                <w:noProof/>
                <w:webHidden/>
              </w:rPr>
              <w:instrText xml:space="preserve"> PAGEREF _Toc412687656 \h </w:instrText>
            </w:r>
            <w:r>
              <w:rPr>
                <w:noProof/>
                <w:webHidden/>
              </w:rPr>
            </w:r>
            <w:r>
              <w:rPr>
                <w:noProof/>
                <w:webHidden/>
              </w:rPr>
              <w:fldChar w:fldCharType="separate"/>
            </w:r>
            <w:r w:rsidR="00642007">
              <w:rPr>
                <w:noProof/>
                <w:webHidden/>
              </w:rPr>
              <w:t>38</w:t>
            </w:r>
            <w:r>
              <w:rPr>
                <w:noProof/>
                <w:webHidden/>
              </w:rPr>
              <w:fldChar w:fldCharType="end"/>
            </w:r>
          </w:hyperlink>
        </w:p>
        <w:p w:rsidR="00642007" w:rsidRDefault="001E3856">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Pr>
                <w:noProof/>
                <w:webHidden/>
              </w:rPr>
              <w:fldChar w:fldCharType="begin"/>
            </w:r>
            <w:r w:rsidR="00642007">
              <w:rPr>
                <w:noProof/>
                <w:webHidden/>
              </w:rPr>
              <w:instrText xml:space="preserve"> PAGEREF _Toc412687657 \h </w:instrText>
            </w:r>
            <w:r>
              <w:rPr>
                <w:noProof/>
                <w:webHidden/>
              </w:rPr>
            </w:r>
            <w:r>
              <w:rPr>
                <w:noProof/>
                <w:webHidden/>
              </w:rPr>
              <w:fldChar w:fldCharType="separate"/>
            </w:r>
            <w:r w:rsidR="00642007">
              <w:rPr>
                <w:noProof/>
                <w:webHidden/>
              </w:rPr>
              <w:t>39</w:t>
            </w:r>
            <w:r>
              <w:rPr>
                <w:noProof/>
                <w:webHidden/>
              </w:rPr>
              <w:fldChar w:fldCharType="end"/>
            </w:r>
          </w:hyperlink>
        </w:p>
        <w:p w:rsidR="00642007" w:rsidRDefault="001E3856">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Pr>
                <w:noProof/>
                <w:webHidden/>
              </w:rPr>
              <w:fldChar w:fldCharType="begin"/>
            </w:r>
            <w:r w:rsidR="00642007">
              <w:rPr>
                <w:noProof/>
                <w:webHidden/>
              </w:rPr>
              <w:instrText xml:space="preserve"> PAGEREF _Toc412687658 \h </w:instrText>
            </w:r>
            <w:r>
              <w:rPr>
                <w:noProof/>
                <w:webHidden/>
              </w:rPr>
            </w:r>
            <w:r>
              <w:rPr>
                <w:noProof/>
                <w:webHidden/>
              </w:rPr>
              <w:fldChar w:fldCharType="separate"/>
            </w:r>
            <w:r w:rsidR="00642007">
              <w:rPr>
                <w:noProof/>
                <w:webHidden/>
              </w:rPr>
              <w:t>40</w:t>
            </w:r>
            <w:r>
              <w:rPr>
                <w:noProof/>
                <w:webHidden/>
              </w:rPr>
              <w:fldChar w:fldCharType="end"/>
            </w:r>
          </w:hyperlink>
        </w:p>
        <w:p w:rsidR="00642007" w:rsidRDefault="001E3856">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Pr>
                <w:noProof/>
                <w:webHidden/>
              </w:rPr>
              <w:fldChar w:fldCharType="begin"/>
            </w:r>
            <w:r w:rsidR="00642007">
              <w:rPr>
                <w:noProof/>
                <w:webHidden/>
              </w:rPr>
              <w:instrText xml:space="preserve"> PAGEREF _Toc412687659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1E3856">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Pr>
                <w:noProof/>
                <w:webHidden/>
              </w:rPr>
              <w:fldChar w:fldCharType="begin"/>
            </w:r>
            <w:r w:rsidR="00642007">
              <w:rPr>
                <w:noProof/>
                <w:webHidden/>
              </w:rPr>
              <w:instrText xml:space="preserve"> PAGEREF _Toc412687660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1E3856">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Pr>
                <w:noProof/>
                <w:webHidden/>
              </w:rPr>
              <w:fldChar w:fldCharType="begin"/>
            </w:r>
            <w:r w:rsidR="00642007">
              <w:rPr>
                <w:noProof/>
                <w:webHidden/>
              </w:rPr>
              <w:instrText xml:space="preserve"> PAGEREF _Toc412687661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1E3856">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Pr>
                <w:noProof/>
                <w:webHidden/>
              </w:rPr>
              <w:fldChar w:fldCharType="begin"/>
            </w:r>
            <w:r w:rsidR="00642007">
              <w:rPr>
                <w:noProof/>
                <w:webHidden/>
              </w:rPr>
              <w:instrText xml:space="preserve"> PAGEREF _Toc412687662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1E3856">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Pr>
                <w:noProof/>
                <w:webHidden/>
              </w:rPr>
              <w:fldChar w:fldCharType="begin"/>
            </w:r>
            <w:r w:rsidR="00642007">
              <w:rPr>
                <w:noProof/>
                <w:webHidden/>
              </w:rPr>
              <w:instrText xml:space="preserve"> PAGEREF _Toc412687663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1E3856">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Pr>
                <w:noProof/>
                <w:webHidden/>
              </w:rPr>
              <w:fldChar w:fldCharType="begin"/>
            </w:r>
            <w:r w:rsidR="00642007">
              <w:rPr>
                <w:noProof/>
                <w:webHidden/>
              </w:rPr>
              <w:instrText xml:space="preserve"> PAGEREF _Toc412687664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1E3856">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Pr>
                <w:noProof/>
                <w:webHidden/>
              </w:rPr>
              <w:fldChar w:fldCharType="begin"/>
            </w:r>
            <w:r w:rsidR="00642007">
              <w:rPr>
                <w:noProof/>
                <w:webHidden/>
              </w:rPr>
              <w:instrText xml:space="preserve"> PAGEREF _Toc412687665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1E3856">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Pr>
                <w:noProof/>
                <w:webHidden/>
              </w:rPr>
              <w:fldChar w:fldCharType="begin"/>
            </w:r>
            <w:r w:rsidR="00642007">
              <w:rPr>
                <w:noProof/>
                <w:webHidden/>
              </w:rPr>
              <w:instrText xml:space="preserve"> PAGEREF _Toc412687666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1E3856">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Pr>
                <w:noProof/>
                <w:webHidden/>
              </w:rPr>
              <w:fldChar w:fldCharType="begin"/>
            </w:r>
            <w:r w:rsidR="00642007">
              <w:rPr>
                <w:noProof/>
                <w:webHidden/>
              </w:rPr>
              <w:instrText xml:space="preserve"> PAGEREF _Toc412687667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1E3856">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Pr>
                <w:noProof/>
                <w:webHidden/>
              </w:rPr>
              <w:fldChar w:fldCharType="begin"/>
            </w:r>
            <w:r w:rsidR="00642007">
              <w:rPr>
                <w:noProof/>
                <w:webHidden/>
              </w:rPr>
              <w:instrText xml:space="preserve"> PAGEREF _Toc412687668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1E3856">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Pr>
                <w:noProof/>
                <w:webHidden/>
              </w:rPr>
              <w:fldChar w:fldCharType="begin"/>
            </w:r>
            <w:r w:rsidR="00642007">
              <w:rPr>
                <w:noProof/>
                <w:webHidden/>
              </w:rPr>
              <w:instrText xml:space="preserve"> PAGEREF _Toc412687669 \h </w:instrText>
            </w:r>
            <w:r>
              <w:rPr>
                <w:noProof/>
                <w:webHidden/>
              </w:rPr>
            </w:r>
            <w:r>
              <w:rPr>
                <w:noProof/>
                <w:webHidden/>
              </w:rPr>
              <w:fldChar w:fldCharType="separate"/>
            </w:r>
            <w:r w:rsidR="00642007">
              <w:rPr>
                <w:noProof/>
                <w:webHidden/>
              </w:rPr>
              <w:t>57</w:t>
            </w:r>
            <w:r>
              <w:rPr>
                <w:noProof/>
                <w:webHidden/>
              </w:rPr>
              <w:fldChar w:fldCharType="end"/>
            </w:r>
          </w:hyperlink>
        </w:p>
        <w:p w:rsidR="00642007" w:rsidRDefault="001E3856">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Pr>
                <w:noProof/>
                <w:webHidden/>
              </w:rPr>
              <w:fldChar w:fldCharType="begin"/>
            </w:r>
            <w:r w:rsidR="00642007">
              <w:rPr>
                <w:noProof/>
                <w:webHidden/>
              </w:rPr>
              <w:instrText xml:space="preserve"> PAGEREF _Toc412687670 \h </w:instrText>
            </w:r>
            <w:r>
              <w:rPr>
                <w:noProof/>
                <w:webHidden/>
              </w:rPr>
            </w:r>
            <w:r>
              <w:rPr>
                <w:noProof/>
                <w:webHidden/>
              </w:rPr>
              <w:fldChar w:fldCharType="separate"/>
            </w:r>
            <w:r w:rsidR="00642007">
              <w:rPr>
                <w:noProof/>
                <w:webHidden/>
              </w:rPr>
              <w:t>57</w:t>
            </w:r>
            <w:r>
              <w:rPr>
                <w:noProof/>
                <w:webHidden/>
              </w:rPr>
              <w:fldChar w:fldCharType="end"/>
            </w:r>
          </w:hyperlink>
        </w:p>
        <w:p w:rsidR="00842FBE" w:rsidRPr="00B65B01" w:rsidRDefault="001E3856"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1E3856"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1E3856" w:rsidRPr="00B8432B">
        <w:rPr>
          <w:rFonts w:ascii="Arial" w:hAnsi="Arial" w:cs="Arial"/>
          <w:sz w:val="24"/>
          <w:szCs w:val="24"/>
        </w:rPr>
        <w:fldChar w:fldCharType="separate"/>
      </w:r>
    </w:p>
    <w:p w:rsidR="00B65B01" w:rsidRPr="00B65B01" w:rsidRDefault="001E3856"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1E3856"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1E3856"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1E3856"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1E3856" w:rsidP="00B65B01">
      <w:pPr>
        <w:spacing w:line="240" w:lineRule="auto"/>
        <w:jc w:val="both"/>
        <w:rPr>
          <w:rFonts w:ascii="Arial" w:hAnsi="Arial" w:cs="Arial"/>
          <w:sz w:val="24"/>
          <w:szCs w:val="24"/>
        </w:rPr>
        <w:sectPr w:rsidR="00194BCD" w:rsidRPr="0085326E" w:rsidSect="00E34417">
          <w:headerReference w:type="default" r:id="rId10"/>
          <w:pgSz w:w="12240" w:h="15840" w:code="1"/>
          <w:pgMar w:top="2016" w:right="1584" w:bottom="1584" w:left="1872" w:header="1584" w:footer="1584" w:gutter="0"/>
          <w:pgNumType w:fmt="lowerRoman" w:start="2"/>
          <w:cols w:space="720"/>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1E3856"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1E3856"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1E3856"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(Hahn, 2001)</w:t>
          </w:r>
          <w:r w:rsidR="001E3856"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1E3856"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1E3856"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1E3856"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(Paxton)</w:t>
          </w:r>
          <w:r w:rsidR="001E3856"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1E3856"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(Donatelli, 2013)</w:t>
          </w:r>
          <w:r w:rsidR="001E3856"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1E3856"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(Stones, 1967)</w:t>
          </w:r>
          <w:r w:rsidR="001E3856"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1E3856"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1E3856"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1E3856">
            <w:rPr>
              <w:rFonts w:ascii="Arial" w:hAnsi="Arial" w:cs="Arial"/>
              <w:sz w:val="24"/>
              <w:szCs w:val="24"/>
            </w:rPr>
            <w:fldChar w:fldCharType="begin"/>
          </w:r>
          <w:r w:rsidR="007A7121">
            <w:rPr>
              <w:rFonts w:ascii="Arial" w:hAnsi="Arial" w:cs="Arial"/>
              <w:sz w:val="24"/>
              <w:szCs w:val="24"/>
            </w:rPr>
            <w:instrText xml:space="preserve"> CITATION Eti \l 1033 </w:instrText>
          </w:r>
          <w:r w:rsidR="001E3856">
            <w:rPr>
              <w:rFonts w:ascii="Arial" w:hAnsi="Arial" w:cs="Arial"/>
              <w:sz w:val="24"/>
              <w:szCs w:val="24"/>
            </w:rPr>
            <w:fldChar w:fldCharType="separate"/>
          </w:r>
          <w:r w:rsidR="00033D24" w:rsidRPr="00033D24">
            <w:rPr>
              <w:rFonts w:ascii="Arial" w:hAnsi="Arial" w:cs="Arial"/>
              <w:noProof/>
              <w:sz w:val="24"/>
              <w:szCs w:val="24"/>
            </w:rPr>
            <w:t>(Etienne Genest &amp; Lapalme)</w:t>
          </w:r>
          <w:r w:rsidR="001E3856">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1E3856"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1E3856"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1E3856">
            <w:rPr>
              <w:rFonts w:ascii="Arial" w:hAnsi="Arial" w:cs="Arial"/>
              <w:sz w:val="24"/>
              <w:szCs w:val="24"/>
            </w:rPr>
            <w:fldChar w:fldCharType="begin"/>
          </w:r>
          <w:r w:rsidR="001C0C99">
            <w:rPr>
              <w:rFonts w:ascii="Arial" w:hAnsi="Arial" w:cs="Arial"/>
              <w:sz w:val="24"/>
              <w:szCs w:val="24"/>
            </w:rPr>
            <w:instrText xml:space="preserve"> CITATION Fol96 \l 1033 </w:instrText>
          </w:r>
          <w:r w:rsidR="001E3856">
            <w:rPr>
              <w:rFonts w:ascii="Arial" w:hAnsi="Arial" w:cs="Arial"/>
              <w:sz w:val="24"/>
              <w:szCs w:val="24"/>
            </w:rPr>
            <w:fldChar w:fldCharType="separate"/>
          </w:r>
          <w:r w:rsidR="00033D24" w:rsidRPr="00033D24">
            <w:rPr>
              <w:rFonts w:ascii="Arial" w:hAnsi="Arial" w:cs="Arial"/>
              <w:noProof/>
              <w:sz w:val="24"/>
              <w:szCs w:val="24"/>
            </w:rPr>
            <w:t>(Foltz, 1996)</w:t>
          </w:r>
          <w:r w:rsidR="001E3856">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686D99">
        <w:rPr>
          <w:rFonts w:ascii="Arial" w:hAnsi="Arial" w:cs="Arial"/>
          <w:sz w:val="24"/>
          <w:szCs w:val="24"/>
        </w:rPr>
        <w:t xml:space="preserve"> </w:t>
      </w:r>
      <w:r w:rsidR="007A1A27" w:rsidRPr="0085326E">
        <w:rPr>
          <w:rFonts w:ascii="Arial" w:hAnsi="Arial" w:cs="Arial"/>
          <w:sz w:val="24"/>
          <w:szCs w:val="24"/>
        </w:rPr>
        <w:t>TextTeaser systems mentioned</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4A65E3">
        <w:rPr>
          <w:rFonts w:ascii="Arial" w:hAnsi="Arial" w:cs="Arial"/>
          <w:sz w:val="24"/>
          <w:szCs w:val="24"/>
        </w:rPr>
        <w:t>pasted news article on given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1E3856"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FC0ED0" w:rsidRDefault="00FC0ED0" w:rsidP="00EA5D98"/>
                  <w:p w:rsidR="00FC0ED0" w:rsidRDefault="00FC0ED0" w:rsidP="00EA5D98">
                    <w:pPr>
                      <w:rPr>
                        <w:sz w:val="16"/>
                        <w:szCs w:val="16"/>
                      </w:rPr>
                    </w:pPr>
                  </w:p>
                  <w:p w:rsidR="00FC0ED0" w:rsidRPr="00D86929" w:rsidRDefault="00FC0ED0" w:rsidP="00EA5D98">
                    <w:pPr>
                      <w:rPr>
                        <w:sz w:val="18"/>
                        <w:szCs w:val="18"/>
                      </w:rPr>
                    </w:pPr>
                    <w:r w:rsidRPr="00D86929">
                      <w:rPr>
                        <w:sz w:val="18"/>
                        <w:szCs w:val="18"/>
                      </w:rPr>
                      <w:t>* Input Text file/news article</w:t>
                    </w:r>
                    <w:r>
                      <w:rPr>
                        <w:sz w:val="18"/>
                        <w:szCs w:val="18"/>
                      </w:rPr>
                      <w:t xml:space="preserve"> either Filipino or English</w:t>
                    </w:r>
                  </w:p>
                  <w:p w:rsidR="00FC0ED0" w:rsidRPr="00D86929" w:rsidRDefault="00FC0ED0" w:rsidP="00EA5D98">
                    <w:pPr>
                      <w:rPr>
                        <w:sz w:val="18"/>
                        <w:szCs w:val="18"/>
                      </w:rPr>
                    </w:pPr>
                    <w:r w:rsidRPr="00D86929">
                      <w:rPr>
                        <w:sz w:val="18"/>
                        <w:szCs w:val="18"/>
                      </w:rPr>
                      <w:t xml:space="preserve">* </w:t>
                    </w:r>
                    <w:r w:rsidR="001C0F91">
                      <w:rPr>
                        <w:sz w:val="18"/>
                        <w:szCs w:val="18"/>
                      </w:rPr>
                      <w:t>Paste news article on provided text area</w:t>
                    </w:r>
                  </w:p>
                </w:txbxContent>
              </v:textbox>
            </v:rect>
            <v:rect id="_x0000_s1086" style="position:absolute;left:5313;top:12098;width:2376;height:3270">
              <v:textbox style="mso-next-textbox:#_x0000_s1086">
                <w:txbxContent>
                  <w:p w:rsidR="00FC0ED0" w:rsidRDefault="00FC0ED0" w:rsidP="001E6F04">
                    <w:pPr>
                      <w:jc w:val="center"/>
                    </w:pPr>
                  </w:p>
                  <w:p w:rsidR="00FC0ED0" w:rsidRDefault="00FC0ED0" w:rsidP="00EA5D98">
                    <w:pPr>
                      <w:rPr>
                        <w:sz w:val="18"/>
                        <w:szCs w:val="18"/>
                      </w:rPr>
                    </w:pPr>
                  </w:p>
                  <w:p w:rsidR="00FC0ED0" w:rsidRPr="00D86929" w:rsidRDefault="00FC0ED0"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FC0ED0" w:rsidRDefault="00FC0ED0" w:rsidP="001E6F04">
                    <w:pPr>
                      <w:jc w:val="center"/>
                    </w:pPr>
                  </w:p>
                  <w:p w:rsidR="00FC0ED0" w:rsidRPr="00D86929" w:rsidRDefault="00FC0ED0" w:rsidP="001E6F04">
                    <w:pPr>
                      <w:jc w:val="center"/>
                      <w:rPr>
                        <w:sz w:val="18"/>
                        <w:szCs w:val="18"/>
                      </w:rPr>
                    </w:pPr>
                  </w:p>
                  <w:p w:rsidR="00FC0ED0" w:rsidRPr="00D86929" w:rsidRDefault="00FC0ED0"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FC0ED0" w:rsidRPr="00055617" w:rsidRDefault="00FC0ED0" w:rsidP="00055617">
                    <w:pPr>
                      <w:jc w:val="center"/>
                      <w:rPr>
                        <w:b/>
                      </w:rPr>
                    </w:pPr>
                    <w:r w:rsidRPr="00055617">
                      <w:rPr>
                        <w:b/>
                      </w:rPr>
                      <w:t>INPUT</w:t>
                    </w:r>
                  </w:p>
                </w:txbxContent>
              </v:textbox>
            </v:rect>
            <v:rect id="_x0000_s1095" style="position:absolute;left:5313;top:12098;width:2376;height:590">
              <v:textbox style="mso-next-textbox:#_x0000_s1095">
                <w:txbxContent>
                  <w:p w:rsidR="00FC0ED0" w:rsidRPr="00055617" w:rsidRDefault="00FC0ED0" w:rsidP="00055617">
                    <w:pPr>
                      <w:jc w:val="center"/>
                      <w:rPr>
                        <w:b/>
                      </w:rPr>
                    </w:pPr>
                    <w:r w:rsidRPr="00055617">
                      <w:rPr>
                        <w:b/>
                      </w:rPr>
                      <w:t>PROCESS</w:t>
                    </w:r>
                  </w:p>
                </w:txbxContent>
              </v:textbox>
            </v:rect>
            <v:rect id="_x0000_s1096" style="position:absolute;left:8760;top:12051;width:2151;height:590">
              <v:textbox style="mso-next-textbox:#_x0000_s1096">
                <w:txbxContent>
                  <w:p w:rsidR="00FC0ED0" w:rsidRPr="00055617" w:rsidRDefault="00FC0ED0"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1E3856"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1E3856" w:rsidRPr="004E2629">
        <w:rPr>
          <w:rFonts w:ascii="Arial" w:hAnsi="Arial" w:cs="Arial"/>
          <w:b/>
          <w:color w:val="auto"/>
        </w:rPr>
        <w:fldChar w:fldCharType="separate"/>
      </w:r>
      <w:r w:rsidR="007619CB" w:rsidRPr="004E2629">
        <w:rPr>
          <w:rFonts w:ascii="Arial" w:hAnsi="Arial" w:cs="Arial"/>
          <w:b/>
          <w:noProof/>
          <w:color w:val="auto"/>
        </w:rPr>
        <w:t>1</w:t>
      </w:r>
      <w:r w:rsidR="001E3856"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1E3856"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FC0ED0" w:rsidRPr="00966AB2" w:rsidRDefault="00FC0ED0" w:rsidP="00EA5D98">
                    <w:pPr>
                      <w:rPr>
                        <w:sz w:val="18"/>
                        <w:szCs w:val="18"/>
                      </w:rPr>
                    </w:pPr>
                  </w:p>
                  <w:p w:rsidR="00FC0ED0" w:rsidRPr="00966AB2" w:rsidRDefault="00FC0ED0" w:rsidP="00EA5D98">
                    <w:pPr>
                      <w:rPr>
                        <w:sz w:val="18"/>
                        <w:szCs w:val="18"/>
                      </w:rPr>
                    </w:pPr>
                    <w:r w:rsidRPr="00966AB2">
                      <w:rPr>
                        <w:sz w:val="18"/>
                        <w:szCs w:val="18"/>
                      </w:rPr>
                      <w:t>*  Recent news articles from selected websites (Filipino and English)</w:t>
                    </w:r>
                  </w:p>
                  <w:p w:rsidR="00FC0ED0" w:rsidRPr="00966AB2" w:rsidRDefault="00FC0ED0"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FC0ED0" w:rsidRDefault="00FC0ED0" w:rsidP="00765C75">
                    <w:pPr>
                      <w:jc w:val="center"/>
                    </w:pPr>
                  </w:p>
                  <w:p w:rsidR="00FC0ED0" w:rsidRDefault="00FC0ED0" w:rsidP="00D5469D">
                    <w:pPr>
                      <w:rPr>
                        <w:sz w:val="18"/>
                        <w:szCs w:val="18"/>
                      </w:rPr>
                    </w:pP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FC0ED0" w:rsidRPr="00966AB2" w:rsidRDefault="00FC0ED0"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FC0ED0" w:rsidRDefault="00FC0ED0" w:rsidP="00A00588">
                    <w:pPr>
                      <w:rPr>
                        <w:sz w:val="18"/>
                        <w:szCs w:val="18"/>
                      </w:rPr>
                    </w:pPr>
                  </w:p>
                  <w:p w:rsidR="00FC0ED0" w:rsidRDefault="00FC0ED0"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FC0ED0" w:rsidRDefault="00FC0ED0"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FC0ED0" w:rsidRPr="00055617" w:rsidRDefault="00FC0ED0" w:rsidP="00765C75">
                    <w:pPr>
                      <w:jc w:val="center"/>
                      <w:rPr>
                        <w:b/>
                      </w:rPr>
                    </w:pPr>
                    <w:r w:rsidRPr="00055617">
                      <w:rPr>
                        <w:b/>
                      </w:rPr>
                      <w:t>INPUT</w:t>
                    </w:r>
                  </w:p>
                </w:txbxContent>
              </v:textbox>
            </v:rect>
            <v:rect id="_x0000_s1105" style="position:absolute;left:5460;top:9445;width:2376;height:590">
              <v:textbox style="mso-next-textbox:#_x0000_s1105">
                <w:txbxContent>
                  <w:p w:rsidR="00FC0ED0" w:rsidRPr="00055617" w:rsidRDefault="00FC0ED0" w:rsidP="00765C75">
                    <w:pPr>
                      <w:jc w:val="center"/>
                      <w:rPr>
                        <w:b/>
                      </w:rPr>
                    </w:pPr>
                    <w:r w:rsidRPr="00055617">
                      <w:rPr>
                        <w:b/>
                      </w:rPr>
                      <w:t>PROCESS</w:t>
                    </w:r>
                  </w:p>
                </w:txbxContent>
              </v:textbox>
            </v:rect>
            <v:rect id="_x0000_s1106" style="position:absolute;left:8879;top:9445;width:2151;height:590">
              <v:textbox style="mso-next-textbox:#_x0000_s1106">
                <w:txbxContent>
                  <w:p w:rsidR="00FC0ED0" w:rsidRPr="00055617" w:rsidRDefault="00FC0ED0"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1E3856"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1E3856" w:rsidRPr="004E2629">
        <w:rPr>
          <w:rFonts w:ascii="Arial" w:hAnsi="Arial" w:cs="Arial"/>
          <w:b/>
          <w:color w:val="auto"/>
        </w:rPr>
        <w:fldChar w:fldCharType="separate"/>
      </w:r>
      <w:r w:rsidR="007619CB" w:rsidRPr="004E2629">
        <w:rPr>
          <w:rFonts w:ascii="Arial" w:hAnsi="Arial" w:cs="Arial"/>
          <w:b/>
          <w:noProof/>
          <w:color w:val="auto"/>
        </w:rPr>
        <w:t>2</w:t>
      </w:r>
      <w:r w:rsidR="001E3856"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A65E3">
        <w:rPr>
          <w:rFonts w:ascii="Arial" w:hAnsi="Arial" w:cs="Arial"/>
          <w:sz w:val="24"/>
          <w:szCs w:val="24"/>
        </w:rPr>
        <w:t>pasted news article on text area</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307B33" w:rsidRPr="00307B33">
        <w:rPr>
          <w:rFonts w:ascii="Arial" w:hAnsi="Arial" w:cs="Arial"/>
          <w:sz w:val="24"/>
          <w:szCs w:val="24"/>
        </w:rPr>
        <w:t>it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Pr="0085326E"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4A65E3" w:rsidRDefault="004A65E3" w:rsidP="00D20E1D">
      <w:pPr>
        <w:pStyle w:val="Heading1"/>
        <w:spacing w:line="360" w:lineRule="auto"/>
        <w:jc w:val="center"/>
        <w:rPr>
          <w:rFonts w:ascii="Arial" w:hAnsi="Arial" w:cs="Arial"/>
          <w:color w:val="auto"/>
        </w:rPr>
      </w:pPr>
      <w:bookmarkStart w:id="19" w:name="_Toc412687640"/>
    </w:p>
    <w:p w:rsidR="00C17DED" w:rsidRPr="00773B69" w:rsidRDefault="00C17DED" w:rsidP="00D20E1D">
      <w:pPr>
        <w:pStyle w:val="Heading1"/>
        <w:spacing w:line="360" w:lineRule="auto"/>
        <w:jc w:val="center"/>
        <w:rPr>
          <w:rFonts w:ascii="Arial" w:hAnsi="Arial" w:cs="Arial"/>
          <w:color w:val="auto"/>
        </w:rPr>
      </w:pPr>
      <w:r w:rsidRPr="00773B69">
        <w:rPr>
          <w:rFonts w:ascii="Arial" w:hAnsi="Arial" w:cs="Arial"/>
          <w:color w:val="auto"/>
        </w:rPr>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1E3856"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the sentence, Martin Hasselused</w:t>
      </w:r>
      <w:r w:rsidRPr="0085326E">
        <w:rPr>
          <w:rFonts w:ascii="Arial" w:hAnsi="Arial" w:cs="Arial"/>
          <w:sz w:val="24"/>
          <w:szCs w:val="24"/>
        </w:rPr>
        <w:t xml:space="preserve">Name Entity Recognition. The job of the Named Entity </w:t>
      </w:r>
      <w:r w:rsidRPr="0085326E">
        <w:rPr>
          <w:rFonts w:ascii="Arial" w:hAnsi="Arial" w:cs="Arial"/>
          <w:sz w:val="24"/>
          <w:szCs w:val="24"/>
        </w:rPr>
        <w:lastRenderedPageBreak/>
        <w:t xml:space="preserve">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1E3856"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1E3856"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lastRenderedPageBreak/>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1E3856" w:rsidRPr="0085326E">
            <w:rPr>
              <w:rFonts w:ascii="Arial" w:hAnsi="Arial" w:cs="Arial"/>
              <w:sz w:val="24"/>
              <w:szCs w:val="24"/>
            </w:rPr>
            <w:fldChar w:fldCharType="end"/>
          </w:r>
        </w:sdtContent>
      </w:sdt>
      <w:r w:rsidR="002160FE" w:rsidRPr="0085326E">
        <w:rPr>
          <w:rFonts w:ascii="Arial" w:hAnsi="Arial" w:cs="Arial"/>
          <w:sz w:val="24"/>
          <w:szCs w:val="24"/>
        </w:rPr>
        <w:t>. SweSum’s</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1E3856"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1E3856"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1E3856"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(Sidner, 1984)</w:t>
          </w:r>
          <w:r w:rsidR="001E3856"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1E3856"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(Gong &amp; Liu)</w:t>
          </w:r>
          <w:r w:rsidR="001E3856"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(sra.com)</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(Hassel M. )</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1E3856"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1E3856"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1E3856"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1E3856"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1E3856"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1E3856"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1E3856"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w:t>
      </w:r>
      <w:bookmarkStart w:id="22" w:name="_GoBack"/>
      <w:bookmarkEnd w:id="22"/>
      <w:r w:rsidRPr="0085326E">
        <w:rPr>
          <w:rFonts w:ascii="Arial" w:hAnsi="Arial" w:cs="Arial"/>
          <w:sz w:val="24"/>
          <w:szCs w:val="24"/>
        </w:rPr>
        <w:t>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(Batang, 2006)</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largely  stemming</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 xml:space="preserve">of abstract lexical structure, lexical-conceptual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(Labitigan, 2013)</w:t>
          </w:r>
          <w:r w:rsidR="001E3856"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(Cheung, 2008)</w:t>
          </w:r>
          <w:r w:rsidR="001E3856"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1E3856"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(Cheung, 2008)</w:t>
          </w:r>
          <w:r w:rsidR="001E3856"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3" w:name="_Toc412687642"/>
      <w:bookmarkStart w:id="24" w:name="OLE_LINK18"/>
      <w:r w:rsidRPr="00773B69">
        <w:rPr>
          <w:rFonts w:ascii="Arial" w:hAnsi="Arial" w:cs="Arial"/>
          <w:color w:val="auto"/>
        </w:rPr>
        <w:lastRenderedPageBreak/>
        <w:t>CHAPTER 3</w:t>
      </w:r>
      <w:bookmarkEnd w:id="23"/>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4"/>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5"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5"/>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6"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6"/>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w:t>
      </w:r>
      <w:r w:rsidR="007D44FF">
        <w:rPr>
          <w:rFonts w:ascii="Arial" w:hAnsi="Arial" w:cs="Arial"/>
          <w:sz w:val="24"/>
          <w:szCs w:val="24"/>
        </w:rPr>
        <w:t xml:space="preserve">pasted </w:t>
      </w:r>
      <w:r w:rsidRPr="0085326E">
        <w:rPr>
          <w:rFonts w:ascii="Arial" w:hAnsi="Arial" w:cs="Arial"/>
          <w:sz w:val="24"/>
          <w:szCs w:val="24"/>
        </w:rPr>
        <w:t xml:space="preserve">News article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7" w:name="_Toc412431631"/>
      <w:bookmarkStart w:id="28" w:name="_Toc412687074"/>
      <w:r w:rsidRPr="004E2629">
        <w:rPr>
          <w:rFonts w:ascii="Arial" w:hAnsi="Arial" w:cs="Arial"/>
          <w:b/>
          <w:color w:val="auto"/>
        </w:rPr>
        <w:t xml:space="preserve">Figure </w:t>
      </w:r>
      <w:r w:rsidR="001E3856"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1E3856" w:rsidRPr="004E2629">
        <w:rPr>
          <w:rFonts w:ascii="Arial" w:hAnsi="Arial" w:cs="Arial"/>
          <w:b/>
          <w:color w:val="auto"/>
        </w:rPr>
        <w:fldChar w:fldCharType="separate"/>
      </w:r>
      <w:r w:rsidR="007619CB" w:rsidRPr="004E2629">
        <w:rPr>
          <w:rFonts w:ascii="Arial" w:hAnsi="Arial" w:cs="Arial"/>
          <w:b/>
          <w:noProof/>
          <w:color w:val="auto"/>
        </w:rPr>
        <w:t>3</w:t>
      </w:r>
      <w:r w:rsidR="001E3856" w:rsidRPr="004E2629">
        <w:rPr>
          <w:rFonts w:ascii="Arial" w:hAnsi="Arial" w:cs="Arial"/>
          <w:b/>
          <w:color w:val="auto"/>
        </w:rPr>
        <w:fldChar w:fldCharType="end"/>
      </w:r>
      <w:r w:rsidRPr="004E2629">
        <w:rPr>
          <w:rFonts w:ascii="Arial" w:hAnsi="Arial" w:cs="Arial"/>
          <w:b/>
          <w:color w:val="auto"/>
        </w:rPr>
        <w:t xml:space="preserve"> System Architecture</w:t>
      </w:r>
      <w:bookmarkEnd w:id="27"/>
      <w:bookmarkEnd w:id="28"/>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9"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9"/>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30" w:name="_Toc412431632"/>
      <w:bookmarkStart w:id="31" w:name="_Toc412687075"/>
      <w:r w:rsidRPr="004E2629">
        <w:rPr>
          <w:rFonts w:ascii="Arial" w:hAnsi="Arial" w:cs="Arial"/>
          <w:b/>
          <w:color w:val="auto"/>
        </w:rPr>
        <w:t xml:space="preserve">Figure </w:t>
      </w:r>
      <w:r w:rsidR="001E3856"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1E3856" w:rsidRPr="004E2629">
        <w:rPr>
          <w:rFonts w:ascii="Arial" w:hAnsi="Arial" w:cs="Arial"/>
          <w:b/>
          <w:color w:val="auto"/>
        </w:rPr>
        <w:fldChar w:fldCharType="separate"/>
      </w:r>
      <w:r w:rsidRPr="004E2629">
        <w:rPr>
          <w:rFonts w:ascii="Arial" w:hAnsi="Arial" w:cs="Arial"/>
          <w:b/>
          <w:noProof/>
          <w:color w:val="auto"/>
        </w:rPr>
        <w:t>4</w:t>
      </w:r>
      <w:r w:rsidR="001E3856"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30"/>
      <w:bookmarkEnd w:id="31"/>
    </w:p>
    <w:p w:rsidR="006259B0" w:rsidRPr="0085326E" w:rsidRDefault="00266B67" w:rsidP="00EE4ADA">
      <w:pPr>
        <w:pStyle w:val="Heading2"/>
        <w:jc w:val="both"/>
        <w:rPr>
          <w:rFonts w:ascii="Arial" w:hAnsi="Arial" w:cs="Arial"/>
          <w:color w:val="auto"/>
          <w:sz w:val="24"/>
          <w:szCs w:val="24"/>
        </w:rPr>
      </w:pPr>
      <w:bookmarkStart w:id="32"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2"/>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3"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3"/>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1E3856"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1E3856"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1E3856"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4"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4"/>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5"/>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6"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6"/>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460945">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1E3856">
            <w:rPr>
              <w:rFonts w:ascii="Arial" w:hAnsi="Arial" w:cs="Arial"/>
              <w:sz w:val="24"/>
              <w:szCs w:val="24"/>
            </w:rPr>
            <w:fldChar w:fldCharType="begin"/>
          </w:r>
          <w:r w:rsidR="007A7121">
            <w:rPr>
              <w:rFonts w:ascii="Arial" w:hAnsi="Arial" w:cs="Arial"/>
              <w:sz w:val="24"/>
              <w:szCs w:val="24"/>
            </w:rPr>
            <w:instrText xml:space="preserve"> CITATION Gra04 \l 1033 </w:instrText>
          </w:r>
          <w:r w:rsidR="001E3856">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1E3856">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D20E1D">
      <w:pPr>
        <w:pStyle w:val="Heading2"/>
        <w:spacing w:line="480" w:lineRule="auto"/>
        <w:jc w:val="both"/>
        <w:rPr>
          <w:rFonts w:ascii="Arial" w:hAnsi="Arial" w:cs="Arial"/>
          <w:color w:val="auto"/>
          <w:sz w:val="24"/>
          <w:szCs w:val="24"/>
        </w:rPr>
      </w:pPr>
      <w:bookmarkStart w:id="37"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7"/>
    </w:p>
    <w:p w:rsidR="00976068" w:rsidRPr="0085326E" w:rsidRDefault="009957CA" w:rsidP="004437F7">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460945">
        <w:rPr>
          <w:rFonts w:ascii="Arial" w:hAnsi="Arial" w:cs="Arial"/>
          <w:sz w:val="24"/>
          <w:szCs w:val="24"/>
        </w:rPr>
        <w:t xml:space="preserve"> </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460945">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8"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8"/>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6259B0" w:rsidRPr="000A0566" w:rsidRDefault="000A0566" w:rsidP="000A0566">
      <w:pPr>
        <w:spacing w:line="360" w:lineRule="auto"/>
        <w:jc w:val="both"/>
        <w:rPr>
          <w:rFonts w:ascii="Arial" w:hAnsi="Arial" w:cs="Arial"/>
          <w:b/>
          <w:sz w:val="24"/>
          <w:szCs w:val="24"/>
        </w:rPr>
      </w:pPr>
      <w:r>
        <w:rPr>
          <w:rFonts w:ascii="Arial" w:hAnsi="Arial" w:cs="Arial"/>
          <w:sz w:val="24"/>
          <w:szCs w:val="24"/>
        </w:rPr>
        <w:t xml:space="preserve">1. </w:t>
      </w:r>
      <w:r w:rsidR="006259B0" w:rsidRPr="000A0566">
        <w:rPr>
          <w:rFonts w:ascii="Arial" w:hAnsi="Arial" w:cs="Arial"/>
          <w:sz w:val="24"/>
          <w:szCs w:val="24"/>
        </w:rPr>
        <w:t xml:space="preserve">The </w:t>
      </w:r>
      <w:r w:rsidR="006259B0" w:rsidRPr="000A0566">
        <w:rPr>
          <w:rFonts w:ascii="Arial" w:hAnsi="Arial" w:cs="Arial"/>
          <w:b/>
          <w:sz w:val="24"/>
          <w:szCs w:val="24"/>
        </w:rPr>
        <w:t>Compression ratio</w:t>
      </w:r>
      <w:r w:rsidR="006259B0" w:rsidRPr="000A0566">
        <w:rPr>
          <w:rFonts w:ascii="Arial" w:hAnsi="Arial" w:cs="Arial"/>
          <w:sz w:val="24"/>
          <w:szCs w:val="24"/>
        </w:rPr>
        <w:t>is the property of a summary that shows how much shorter the summary is than the original, denoted by:</w:t>
      </w:r>
    </w:p>
    <w:p w:rsidR="006259B0" w:rsidRPr="0085326E" w:rsidRDefault="006259B0" w:rsidP="00EE4ADA">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6259B0" w:rsidRPr="0085326E" w:rsidRDefault="006259B0" w:rsidP="00EE4ADA">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6259B0" w:rsidRPr="00D20E1D" w:rsidRDefault="00D20E1D" w:rsidP="00D20E1D">
      <w:pPr>
        <w:spacing w:line="360" w:lineRule="auto"/>
        <w:jc w:val="both"/>
        <w:rPr>
          <w:rFonts w:ascii="Arial" w:hAnsi="Arial" w:cs="Arial"/>
          <w:b/>
          <w:sz w:val="24"/>
          <w:szCs w:val="24"/>
        </w:rPr>
      </w:pPr>
      <w:r>
        <w:rPr>
          <w:rFonts w:ascii="Arial" w:hAnsi="Arial" w:cs="Arial"/>
          <w:b/>
          <w:sz w:val="24"/>
          <w:szCs w:val="24"/>
        </w:rPr>
        <w:t xml:space="preserve">2. </w:t>
      </w:r>
      <w:r w:rsidR="006259B0" w:rsidRPr="00D20E1D">
        <w:rPr>
          <w:rFonts w:ascii="Arial" w:hAnsi="Arial" w:cs="Arial"/>
          <w:b/>
          <w:sz w:val="24"/>
          <w:szCs w:val="24"/>
        </w:rPr>
        <w:t>Retention ratio</w:t>
      </w:r>
      <w:r w:rsidR="006259B0" w:rsidRPr="00D20E1D">
        <w:rPr>
          <w:rFonts w:ascii="Arial" w:hAnsi="Arial" w:cs="Arial"/>
          <w:sz w:val="24"/>
          <w:szCs w:val="24"/>
        </w:rPr>
        <w:t>is the property of a summary that shows how much information is retained in the summary from the original, denoted by:</w:t>
      </w:r>
    </w:p>
    <w:p w:rsidR="006259B0" w:rsidRPr="0085326E" w:rsidRDefault="006259B0" w:rsidP="00EE4ADA">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6259B0" w:rsidRPr="0085326E" w:rsidRDefault="006259B0" w:rsidP="00EE4ADA">
      <w:pPr>
        <w:pStyle w:val="ListParagraph"/>
        <w:spacing w:line="360" w:lineRule="auto"/>
        <w:jc w:val="both"/>
        <w:rPr>
          <w:rFonts w:ascii="Arial" w:eastAsiaTheme="minorEastAsia" w:hAnsi="Arial" w:cs="Arial"/>
          <w:b/>
          <w:sz w:val="24"/>
          <w:szCs w:val="24"/>
        </w:rPr>
      </w:pPr>
    </w:p>
    <w:p w:rsidR="006259B0" w:rsidRPr="0085326E" w:rsidRDefault="006259B0" w:rsidP="00EE4ADA">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corresponds to certain factual statements in the cen</w:t>
      </w:r>
      <w:r w:rsidR="00FE6A1A" w:rsidRPr="0085326E">
        <w:rPr>
          <w:rFonts w:ascii="Arial" w:eastAsiaTheme="minorEastAsia" w:hAnsi="Arial" w:cs="Arial"/>
          <w:sz w:val="24"/>
          <w:szCs w:val="24"/>
        </w:rPr>
        <w:t>tral passages are then made.</w:t>
      </w:r>
      <w:sdt>
        <w:sdtPr>
          <w:rPr>
            <w:rFonts w:ascii="Arial" w:eastAsiaTheme="minorEastAsia" w:hAnsi="Arial" w:cs="Arial"/>
            <w:sz w:val="24"/>
            <w:szCs w:val="24"/>
          </w:rPr>
          <w:id w:val="1130721"/>
          <w:citation/>
        </w:sdtPr>
        <w:sdtContent>
          <w:r w:rsidR="001E3856" w:rsidRPr="0085326E">
            <w:rPr>
              <w:rFonts w:ascii="Arial" w:eastAsiaTheme="minorEastAsia" w:hAnsi="Arial" w:cs="Arial"/>
              <w:sz w:val="24"/>
              <w:szCs w:val="24"/>
            </w:rPr>
            <w:fldChar w:fldCharType="begin"/>
          </w:r>
          <w:r w:rsidR="00FE6A1A" w:rsidRPr="0085326E">
            <w:rPr>
              <w:rFonts w:ascii="Arial" w:eastAsiaTheme="minorEastAsia" w:hAnsi="Arial" w:cs="Arial"/>
              <w:sz w:val="24"/>
              <w:szCs w:val="24"/>
            </w:rPr>
            <w:instrText xml:space="preserve"> CITATION Has04 \l 1033 </w:instrText>
          </w:r>
          <w:r w:rsidR="001E3856" w:rsidRPr="0085326E">
            <w:rPr>
              <w:rFonts w:ascii="Arial" w:eastAsiaTheme="minorEastAsia" w:hAnsi="Arial" w:cs="Arial"/>
              <w:sz w:val="24"/>
              <w:szCs w:val="24"/>
            </w:rPr>
            <w:fldChar w:fldCharType="separate"/>
          </w:r>
          <w:r w:rsidR="00033D24" w:rsidRPr="00033D24">
            <w:rPr>
              <w:rFonts w:ascii="Arial" w:eastAsiaTheme="minorEastAsia" w:hAnsi="Arial" w:cs="Arial"/>
              <w:noProof/>
              <w:sz w:val="24"/>
              <w:szCs w:val="24"/>
            </w:rPr>
            <w:t>(Hassel M. , Evaluation of Automatic Text Summarization, 2004)</w:t>
          </w:r>
          <w:r w:rsidR="001E3856"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w:t>
      </w:r>
      <w:r w:rsidR="00FE6A1A" w:rsidRPr="0085326E">
        <w:rPr>
          <w:rFonts w:ascii="Arial" w:eastAsiaTheme="minorEastAsia" w:hAnsi="Arial" w:cs="Arial"/>
          <w:i/>
          <w:sz w:val="24"/>
          <w:szCs w:val="24"/>
        </w:rPr>
        <w:t>issing.</w:t>
      </w:r>
      <w:sdt>
        <w:sdtPr>
          <w:rPr>
            <w:rFonts w:ascii="Arial" w:eastAsiaTheme="minorEastAsia" w:hAnsi="Arial" w:cs="Arial"/>
            <w:i/>
            <w:sz w:val="24"/>
            <w:szCs w:val="24"/>
          </w:rPr>
          <w:id w:val="1130723"/>
          <w:citation/>
        </w:sdtPr>
        <w:sdtContent>
          <w:r w:rsidR="001E3856" w:rsidRPr="0085326E">
            <w:rPr>
              <w:rFonts w:ascii="Arial" w:eastAsiaTheme="minorEastAsia" w:hAnsi="Arial" w:cs="Arial"/>
              <w:i/>
              <w:sz w:val="24"/>
              <w:szCs w:val="24"/>
            </w:rPr>
            <w:fldChar w:fldCharType="begin"/>
          </w:r>
          <w:r w:rsidR="00FE6A1A" w:rsidRPr="0085326E">
            <w:rPr>
              <w:rFonts w:ascii="Arial" w:eastAsiaTheme="minorEastAsia" w:hAnsi="Arial" w:cs="Arial"/>
              <w:i/>
              <w:sz w:val="24"/>
              <w:szCs w:val="24"/>
            </w:rPr>
            <w:instrText xml:space="preserve"> CITATION Man \l 1033 </w:instrText>
          </w:r>
          <w:r w:rsidR="001E3856" w:rsidRPr="0085326E">
            <w:rPr>
              <w:rFonts w:ascii="Arial" w:eastAsiaTheme="minorEastAsia" w:hAnsi="Arial" w:cs="Arial"/>
              <w:i/>
              <w:sz w:val="24"/>
              <w:szCs w:val="24"/>
            </w:rPr>
            <w:fldChar w:fldCharType="separate"/>
          </w:r>
          <w:r w:rsidR="00033D24" w:rsidRPr="00033D24">
            <w:rPr>
              <w:rFonts w:ascii="Arial" w:eastAsiaTheme="minorEastAsia" w:hAnsi="Arial" w:cs="Arial"/>
              <w:noProof/>
              <w:sz w:val="24"/>
              <w:szCs w:val="24"/>
            </w:rPr>
            <w:t>(Mani)</w:t>
          </w:r>
          <w:r w:rsidR="001E3856" w:rsidRPr="0085326E">
            <w:rPr>
              <w:rFonts w:ascii="Arial" w:eastAsiaTheme="minorEastAsia" w:hAnsi="Arial" w:cs="Arial"/>
              <w:i/>
              <w:sz w:val="24"/>
              <w:szCs w:val="24"/>
            </w:rPr>
            <w:fldChar w:fldCharType="end"/>
          </w:r>
        </w:sdtContent>
      </w:sdt>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3. </w:t>
      </w:r>
      <w:r w:rsidR="006259B0" w:rsidRPr="0085326E">
        <w:rPr>
          <w:rFonts w:ascii="Arial" w:hAnsi="Arial" w:cs="Arial"/>
          <w:b/>
          <w:sz w:val="24"/>
          <w:szCs w:val="24"/>
        </w:rPr>
        <w:t>Answer Recall Lenient(ARL)-</w:t>
      </w:r>
      <w:r w:rsidR="006259B0" w:rsidRPr="0085326E">
        <w:rPr>
          <w:rFonts w:ascii="Arial" w:hAnsi="Arial" w:cs="Arial"/>
          <w:sz w:val="24"/>
          <w:szCs w:val="24"/>
        </w:rPr>
        <w:t>accuracy metric for the Q&amp;A task, denoted by:</w:t>
      </w:r>
    </w:p>
    <w:p w:rsidR="006259B0" w:rsidRPr="00632424" w:rsidRDefault="00632424" w:rsidP="00EE4ADA">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6259B0" w:rsidRPr="0085326E" w:rsidRDefault="00D20E1D" w:rsidP="00EE4ADA">
      <w:pPr>
        <w:spacing w:line="360" w:lineRule="auto"/>
        <w:jc w:val="both"/>
        <w:rPr>
          <w:rFonts w:ascii="Arial" w:hAnsi="Arial" w:cs="Arial"/>
          <w:b/>
          <w:sz w:val="24"/>
          <w:szCs w:val="24"/>
        </w:rPr>
      </w:pPr>
      <w:r>
        <w:rPr>
          <w:rFonts w:ascii="Arial" w:hAnsi="Arial" w:cs="Arial"/>
          <w:b/>
          <w:sz w:val="24"/>
          <w:szCs w:val="24"/>
        </w:rPr>
        <w:t xml:space="preserve">4. </w:t>
      </w:r>
      <w:r w:rsidR="006259B0" w:rsidRPr="0085326E">
        <w:rPr>
          <w:rFonts w:ascii="Arial" w:hAnsi="Arial" w:cs="Arial"/>
          <w:b/>
          <w:sz w:val="24"/>
          <w:szCs w:val="24"/>
        </w:rPr>
        <w:t>Answer Recall Strict(ARS)-</w:t>
      </w:r>
      <w:r w:rsidR="006259B0" w:rsidRPr="0085326E">
        <w:rPr>
          <w:rFonts w:ascii="Arial" w:hAnsi="Arial" w:cs="Arial"/>
          <w:sz w:val="24"/>
          <w:szCs w:val="24"/>
        </w:rPr>
        <w:t>accuracy metric for the Q&amp;A task, denoted by:</w:t>
      </w:r>
    </w:p>
    <w:p w:rsidR="006259B0" w:rsidRPr="0085326E" w:rsidRDefault="00632424" w:rsidP="00EE4ADA">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E4F24" w:rsidRPr="0085326E" w:rsidRDefault="006259B0" w:rsidP="00EE4ADA">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008E4F24" w:rsidRPr="0085326E">
        <w:rPr>
          <w:rFonts w:ascii="Arial" w:eastAsiaTheme="minorEastAsia" w:hAnsi="Arial" w:cs="Arial"/>
          <w:sz w:val="24"/>
          <w:szCs w:val="24"/>
        </w:rPr>
        <w:t>answers</w:t>
      </w:r>
    </w:p>
    <w:p w:rsidR="008E4F24" w:rsidRPr="0085326E" w:rsidRDefault="006259B0" w:rsidP="00EE4ADA">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6259B0" w:rsidRPr="0085326E" w:rsidRDefault="006259B0" w:rsidP="00EE4ADA">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0E4AE8" w:rsidRPr="0085326E" w:rsidRDefault="00D20E1D" w:rsidP="00EE4ADA">
      <w:pPr>
        <w:spacing w:line="360" w:lineRule="auto"/>
        <w:jc w:val="both"/>
        <w:rPr>
          <w:rFonts w:ascii="Arial" w:hAnsi="Arial" w:cs="Arial"/>
          <w:b/>
          <w:sz w:val="24"/>
          <w:szCs w:val="24"/>
        </w:rPr>
      </w:pPr>
      <w:r>
        <w:rPr>
          <w:rFonts w:ascii="Arial" w:hAnsi="Arial" w:cs="Arial"/>
          <w:b/>
          <w:sz w:val="24"/>
          <w:szCs w:val="24"/>
        </w:rPr>
        <w:lastRenderedPageBreak/>
        <w:t xml:space="preserve">5. </w:t>
      </w:r>
      <w:r w:rsidR="006259B0" w:rsidRPr="0085326E">
        <w:rPr>
          <w:rFonts w:ascii="Arial" w:hAnsi="Arial" w:cs="Arial"/>
          <w:b/>
          <w:sz w:val="24"/>
          <w:szCs w:val="24"/>
        </w:rPr>
        <w:t>Answer Recall Average</w:t>
      </w:r>
      <w:r w:rsidR="006259B0" w:rsidRPr="0085326E">
        <w:rPr>
          <w:rFonts w:ascii="Arial" w:hAnsi="Arial" w:cs="Arial"/>
          <w:sz w:val="24"/>
          <w:szCs w:val="24"/>
        </w:rPr>
        <w:t xml:space="preserve">is </w:t>
      </w:r>
      <w:r w:rsidR="00B06684" w:rsidRPr="0085326E">
        <w:rPr>
          <w:rFonts w:ascii="Arial" w:hAnsi="Arial" w:cs="Arial"/>
          <w:sz w:val="24"/>
          <w:szCs w:val="24"/>
        </w:rPr>
        <w:t>accuracy</w:t>
      </w:r>
      <w:r w:rsidR="006259B0" w:rsidRPr="0085326E">
        <w:rPr>
          <w:rFonts w:ascii="Arial" w:hAnsi="Arial" w:cs="Arial"/>
          <w:sz w:val="24"/>
          <w:szCs w:val="24"/>
        </w:rPr>
        <w:t xml:space="preserve"> metric for the Q&amp;A task, which is the average of the</w:t>
      </w:r>
      <w:r w:rsidR="006259B0" w:rsidRPr="0085326E">
        <w:rPr>
          <w:rFonts w:ascii="Arial" w:hAnsi="Arial" w:cs="Arial"/>
          <w:b/>
          <w:sz w:val="24"/>
          <w:szCs w:val="24"/>
        </w:rPr>
        <w:t>ARL</w:t>
      </w:r>
      <w:r w:rsidR="006259B0" w:rsidRPr="0085326E">
        <w:rPr>
          <w:rFonts w:ascii="Arial" w:hAnsi="Arial" w:cs="Arial"/>
          <w:sz w:val="24"/>
          <w:szCs w:val="24"/>
        </w:rPr>
        <w:t xml:space="preserve"> and </w:t>
      </w:r>
      <w:r w:rsidR="00FE6A1A" w:rsidRPr="0085326E">
        <w:rPr>
          <w:rFonts w:ascii="Arial" w:hAnsi="Arial" w:cs="Arial"/>
          <w:b/>
          <w:sz w:val="24"/>
          <w:szCs w:val="24"/>
        </w:rPr>
        <w:t>ARS.</w:t>
      </w:r>
      <w:sdt>
        <w:sdtPr>
          <w:rPr>
            <w:rFonts w:ascii="Arial" w:hAnsi="Arial" w:cs="Arial"/>
            <w:b/>
            <w:sz w:val="24"/>
            <w:szCs w:val="24"/>
          </w:rPr>
          <w:id w:val="1130722"/>
          <w:citation/>
        </w:sdtPr>
        <w:sdtContent>
          <w:r w:rsidR="001E3856" w:rsidRPr="0085326E">
            <w:rPr>
              <w:rFonts w:ascii="Arial" w:hAnsi="Arial" w:cs="Arial"/>
              <w:b/>
              <w:sz w:val="24"/>
              <w:szCs w:val="24"/>
            </w:rPr>
            <w:fldChar w:fldCharType="begin"/>
          </w:r>
          <w:r w:rsidR="00FE6A1A" w:rsidRPr="0085326E">
            <w:rPr>
              <w:rFonts w:ascii="Arial" w:hAnsi="Arial" w:cs="Arial"/>
              <w:b/>
              <w:sz w:val="24"/>
              <w:szCs w:val="24"/>
            </w:rPr>
            <w:instrText xml:space="preserve"> CITATION Man \l 1033 </w:instrText>
          </w:r>
          <w:r w:rsidR="001E3856" w:rsidRPr="0085326E">
            <w:rPr>
              <w:rFonts w:ascii="Arial" w:hAnsi="Arial" w:cs="Arial"/>
              <w:b/>
              <w:sz w:val="24"/>
              <w:szCs w:val="24"/>
            </w:rPr>
            <w:fldChar w:fldCharType="separate"/>
          </w:r>
          <w:r w:rsidR="00033D24" w:rsidRPr="00033D24">
            <w:rPr>
              <w:rFonts w:ascii="Arial" w:hAnsi="Arial" w:cs="Arial"/>
              <w:noProof/>
              <w:sz w:val="24"/>
              <w:szCs w:val="24"/>
            </w:rPr>
            <w:t>(Mani)</w:t>
          </w:r>
          <w:r w:rsidR="001E3856" w:rsidRPr="0085326E">
            <w:rPr>
              <w:rFonts w:ascii="Arial" w:hAnsi="Arial" w:cs="Arial"/>
              <w:b/>
              <w:sz w:val="24"/>
              <w:szCs w:val="24"/>
            </w:rPr>
            <w:fldChar w:fldCharType="end"/>
          </w:r>
        </w:sdtContent>
      </w:sdt>
    </w:p>
    <w:p w:rsidR="006259B0" w:rsidRPr="0085326E" w:rsidRDefault="00D20E1D" w:rsidP="00EE4ADA">
      <w:pPr>
        <w:spacing w:line="360" w:lineRule="auto"/>
        <w:jc w:val="both"/>
        <w:rPr>
          <w:rFonts w:ascii="Arial" w:hAnsi="Arial" w:cs="Arial"/>
          <w:sz w:val="24"/>
          <w:szCs w:val="24"/>
        </w:rPr>
      </w:pPr>
      <w:r w:rsidRPr="00D20E1D">
        <w:rPr>
          <w:rFonts w:ascii="Arial" w:hAnsi="Arial" w:cs="Arial"/>
          <w:b/>
          <w:sz w:val="24"/>
          <w:szCs w:val="24"/>
        </w:rPr>
        <w:t>6.</w:t>
      </w:r>
      <w:r w:rsidR="006259B0" w:rsidRPr="0085326E">
        <w:rPr>
          <w:rFonts w:ascii="Arial" w:hAnsi="Arial" w:cs="Arial"/>
          <w:sz w:val="24"/>
          <w:szCs w:val="24"/>
        </w:rPr>
        <w:t>A</w:t>
      </w:r>
      <w:r w:rsidR="006259B0" w:rsidRPr="0085326E">
        <w:rPr>
          <w:rFonts w:ascii="Arial" w:hAnsi="Arial" w:cs="Arial"/>
          <w:b/>
          <w:sz w:val="24"/>
          <w:szCs w:val="24"/>
        </w:rPr>
        <w:t xml:space="preserve">Mean </w:t>
      </w:r>
      <w:r w:rsidR="006259B0" w:rsidRPr="0085326E">
        <w:rPr>
          <w:rFonts w:ascii="Arial" w:hAnsi="Arial" w:cs="Arial"/>
          <w:sz w:val="24"/>
          <w:szCs w:val="24"/>
        </w:rPr>
        <w:t xml:space="preserve">is the measure of the central tendency of a probability distribution. </w:t>
      </w:r>
    </w:p>
    <w:p w:rsidR="00C004DB" w:rsidRPr="0085326E" w:rsidRDefault="00C004DB" w:rsidP="00D20E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4"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8E4F24" w:rsidRPr="0085326E" w:rsidRDefault="006259B0" w:rsidP="00EE4ADA">
      <w:pPr>
        <w:spacing w:line="360" w:lineRule="auto"/>
        <w:ind w:left="720"/>
        <w:jc w:val="both"/>
        <w:rPr>
          <w:rFonts w:ascii="Arial" w:hAnsi="Arial" w:cs="Arial"/>
          <w:sz w:val="24"/>
          <w:szCs w:val="24"/>
        </w:rPr>
      </w:pPr>
      <w:r w:rsidRPr="0085326E">
        <w:rPr>
          <w:rFonts w:ascii="Arial" w:hAnsi="Arial" w:cs="Arial"/>
          <w:sz w:val="24"/>
          <w:szCs w:val="24"/>
        </w:rPr>
        <w:t>Where</w:t>
      </w:r>
    </w:p>
    <w:p w:rsidR="008E4F24" w:rsidRPr="0085326E" w:rsidRDefault="001E3856" w:rsidP="00EE4ADA">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Arial" w:hAnsi="Arial" w:cs="Arial"/>
                <w:i/>
                <w:sz w:val="24"/>
                <w:szCs w:val="24"/>
              </w:rPr>
            </m:ctrlPr>
          </m:naryPr>
          <m:sub/>
          <m:sup/>
          <m:e>
            <m:r>
              <w:rPr>
                <w:rFonts w:ascii="Cambria Math" w:hAnsi="Cambria Math" w:cs="Arial"/>
                <w:sz w:val="24"/>
                <w:szCs w:val="24"/>
              </w:rPr>
              <m:t>x</m:t>
            </m:r>
          </m:e>
        </m:nary>
      </m:oMath>
      <w:r w:rsidR="00AF5A0C" w:rsidRPr="0085326E">
        <w:rPr>
          <w:rFonts w:ascii="Arial" w:hAnsi="Arial" w:cs="Arial"/>
          <w:sz w:val="24"/>
          <w:szCs w:val="24"/>
        </w:rPr>
        <w:t xml:space="preserve">is the summation of frequency </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85326E">
        <w:rPr>
          <w:rFonts w:ascii="Arial" w:hAnsi="Arial" w:cs="Arial"/>
          <w:sz w:val="24"/>
          <w:szCs w:val="24"/>
        </w:rPr>
        <w:t>N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AD7F4F" w:rsidRDefault="00AD7F4F" w:rsidP="00AD7F4F">
      <w:pPr>
        <w:autoSpaceDE w:val="0"/>
        <w:autoSpaceDN w:val="0"/>
        <w:adjustRightInd w:val="0"/>
        <w:spacing w:after="0" w:line="360" w:lineRule="auto"/>
        <w:rPr>
          <w:rFonts w:ascii="Arial" w:eastAsia="TimesNewRomanPS" w:hAnsi="Arial" w:cs="Arial"/>
          <w:sz w:val="24"/>
          <w:szCs w:val="24"/>
        </w:rPr>
      </w:pPr>
      <w:r w:rsidRPr="00AD7F4F">
        <w:rPr>
          <w:rFonts w:ascii="Arial" w:hAnsi="Arial" w:cs="Arial"/>
          <w:sz w:val="24"/>
          <w:szCs w:val="24"/>
        </w:rPr>
        <w:t xml:space="preserve">8.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 formula converts the Reading Ease score to a U.S. gradeschool level. The higher the number, the harder it is to read the text. Formula 2 specifies how this score is computed.</w:t>
      </w:r>
    </w:p>
    <w:p w:rsidR="00AD7F4F" w:rsidRPr="00AD7F4F" w:rsidRDefault="00AD7F4F" w:rsidP="00AD7F4F">
      <w:pPr>
        <w:autoSpaceDE w:val="0"/>
        <w:autoSpaceDN w:val="0"/>
        <w:adjustRightInd w:val="0"/>
        <w:spacing w:after="0" w:line="360" w:lineRule="auto"/>
        <w:rPr>
          <w:rFonts w:ascii="Arial" w:eastAsia="TimesNewRomanPS" w:hAnsi="Arial" w:cs="Arial"/>
          <w:sz w:val="24"/>
          <w:szCs w:val="24"/>
        </w:rPr>
      </w:pPr>
    </w:p>
    <w:p w:rsidR="00AD7F4F" w:rsidRPr="00AD7F4F" w:rsidRDefault="00530690" w:rsidP="00AD7F4F">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AD7F4F" w:rsidRDefault="00AD7F4F" w:rsidP="00AD7F4F">
      <w:pPr>
        <w:autoSpaceDE w:val="0"/>
        <w:autoSpaceDN w:val="0"/>
        <w:adjustRightInd w:val="0"/>
        <w:spacing w:after="0" w:line="240" w:lineRule="auto"/>
        <w:jc w:val="center"/>
        <w:rPr>
          <w:rFonts w:ascii="TimesNewRomanPS" w:eastAsia="TimesNewRomanPS" w:cs="TimesNewRomanPS"/>
          <w:b/>
          <w:sz w:val="24"/>
          <w:szCs w:val="24"/>
        </w:rPr>
      </w:pPr>
    </w:p>
    <w:p w:rsidR="00AD7F4F" w:rsidRPr="0085326E" w:rsidRDefault="00AD7F4F" w:rsidP="00AD7F4F">
      <w:pPr>
        <w:spacing w:line="360" w:lineRule="auto"/>
        <w:ind w:firstLine="720"/>
        <w:jc w:val="both"/>
        <w:rPr>
          <w:rFonts w:ascii="Arial" w:hAnsi="Arial" w:cs="Arial"/>
          <w:sz w:val="24"/>
          <w:szCs w:val="24"/>
        </w:rPr>
      </w:pPr>
      <w:r w:rsidRPr="0085326E">
        <w:rPr>
          <w:rFonts w:ascii="Arial" w:hAnsi="Arial" w:cs="Arial"/>
          <w:sz w:val="24"/>
          <w:szCs w:val="24"/>
        </w:rPr>
        <w:t>Where</w:t>
      </w:r>
    </w:p>
    <w:p w:rsidR="00AD7F4F" w:rsidRPr="0085326E" w:rsidRDefault="00AD7F4F" w:rsidP="00AD7F4F">
      <w:pPr>
        <w:pStyle w:val="ListParagraph"/>
        <w:numPr>
          <w:ilvl w:val="0"/>
          <w:numId w:val="4"/>
        </w:numPr>
        <w:spacing w:line="360" w:lineRule="auto"/>
        <w:jc w:val="both"/>
        <w:rPr>
          <w:rFonts w:ascii="Arial" w:hAnsi="Arial" w:cs="Arial"/>
          <w:sz w:val="24"/>
          <w:szCs w:val="24"/>
        </w:rPr>
      </w:pPr>
      <w:r w:rsidRPr="00AD7F4F">
        <w:rPr>
          <w:rFonts w:ascii="Arial" w:hAnsi="Arial" w:cs="Arial"/>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AD7F4F" w:rsidRPr="00AD7F4F" w:rsidRDefault="00AD7F4F" w:rsidP="00AD7F4F">
      <w:pPr>
        <w:pStyle w:val="ListParagraph"/>
        <w:numPr>
          <w:ilvl w:val="0"/>
          <w:numId w:val="4"/>
        </w:numPr>
        <w:spacing w:line="360" w:lineRule="auto"/>
        <w:jc w:val="both"/>
        <w:rPr>
          <w:rFonts w:ascii="Arial" w:hAnsi="Arial" w:cs="Arial"/>
          <w:sz w:val="24"/>
          <w:szCs w:val="24"/>
        </w:rPr>
      </w:pPr>
      <w:r>
        <w:rPr>
          <w:rFonts w:ascii="Arial" w:hAnsi="Arial" w:cs="Arial"/>
          <w:sz w:val="24"/>
          <w:szCs w:val="24"/>
        </w:rPr>
        <w:t>ASW is the Average number of Syllables per Word</w:t>
      </w:r>
    </w:p>
    <w:p w:rsidR="00AD7F4F" w:rsidRDefault="00AD7F4F" w:rsidP="00B8432B">
      <w:pPr>
        <w:spacing w:line="360" w:lineRule="auto"/>
        <w:ind w:firstLine="720"/>
        <w:jc w:val="both"/>
        <w:rPr>
          <w:rFonts w:ascii="Arial" w:hAnsi="Arial" w:cs="Arial"/>
          <w:sz w:val="24"/>
          <w:szCs w:val="24"/>
        </w:rPr>
      </w:pPr>
    </w:p>
    <w:p w:rsidR="00350AE8" w:rsidRDefault="006259B0" w:rsidP="00B8432B">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0051097F" w:rsidRPr="0085326E">
        <w:rPr>
          <w:rFonts w:ascii="Arial" w:hAnsi="Arial" w:cs="Arial"/>
          <w:sz w:val="24"/>
          <w:szCs w:val="24"/>
        </w:rPr>
        <w:t>.</w:t>
      </w:r>
    </w:p>
    <w:p w:rsidR="008A1CB7" w:rsidRDefault="008A1CB7" w:rsidP="00B8432B">
      <w:pPr>
        <w:spacing w:line="360" w:lineRule="auto"/>
        <w:ind w:firstLine="720"/>
        <w:jc w:val="both"/>
        <w:rPr>
          <w:rFonts w:ascii="Arial" w:hAnsi="Arial" w:cs="Arial"/>
          <w:sz w:val="24"/>
          <w:szCs w:val="24"/>
        </w:rPr>
      </w:pPr>
    </w:p>
    <w:p w:rsidR="00D21726" w:rsidRDefault="00D21726" w:rsidP="00D21726">
      <w:pPr>
        <w:pStyle w:val="Heading1"/>
        <w:spacing w:line="360" w:lineRule="auto"/>
        <w:jc w:val="center"/>
        <w:rPr>
          <w:rFonts w:ascii="Arial" w:hAnsi="Arial" w:cs="Arial"/>
          <w:color w:val="auto"/>
        </w:rPr>
      </w:pPr>
      <w:bookmarkStart w:id="39" w:name="_Toc412687653"/>
      <w:r>
        <w:rPr>
          <w:rFonts w:ascii="Arial" w:hAnsi="Arial" w:cs="Arial"/>
          <w:color w:val="auto"/>
        </w:rPr>
        <w:lastRenderedPageBreak/>
        <w:t>CHAPTER 4</w:t>
      </w:r>
      <w:bookmarkEnd w:id="39"/>
    </w:p>
    <w:p w:rsidR="00D21726" w:rsidRDefault="00D21726" w:rsidP="00D21726">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304C3E" w:rsidRPr="00F64D20" w:rsidRDefault="00304C3E" w:rsidP="00E701A8">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 xml:space="preserve">The study aims to summarize news articles written in Filipino and English using abstraction methods under Semantic-based summarization. The ratings can be </w:t>
      </w:r>
      <w:r w:rsidR="00325D37" w:rsidRPr="00F64D20">
        <w:rPr>
          <w:rFonts w:ascii="Arial" w:hAnsi="Arial" w:cs="Arial"/>
          <w:sz w:val="24"/>
          <w:szCs w:val="24"/>
          <w:shd w:val="clear" w:color="auto" w:fill="FFFFFF"/>
        </w:rPr>
        <w:t>categorized</w:t>
      </w:r>
      <w:r w:rsidRPr="00F64D20">
        <w:rPr>
          <w:rFonts w:ascii="Arial" w:hAnsi="Arial" w:cs="Arial"/>
          <w:sz w:val="24"/>
          <w:szCs w:val="24"/>
          <w:shd w:val="clear" w:color="auto" w:fill="FFFFFF"/>
        </w:rPr>
        <w:t xml:space="preserve"> by the Compression ratio, Retention ratio, Coherence, Cohesion and Q&amp;A task performance.</w:t>
      </w:r>
    </w:p>
    <w:p w:rsidR="00350AE8" w:rsidRPr="00F64D20" w:rsidRDefault="00304C3E" w:rsidP="008A1CB7">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40" w:name="_Toc412687221"/>
      <w:r w:rsidRPr="00570BA9">
        <w:rPr>
          <w:rFonts w:ascii="Arial" w:hAnsi="Arial" w:cs="Arial"/>
          <w:b/>
          <w:color w:val="auto"/>
        </w:rPr>
        <w:t xml:space="preserve">Table </w:t>
      </w:r>
      <w:r w:rsidR="001E3856" w:rsidRPr="00570BA9">
        <w:rPr>
          <w:rFonts w:ascii="Arial" w:hAnsi="Arial" w:cs="Arial"/>
          <w:b/>
          <w:color w:val="auto"/>
        </w:rPr>
        <w:fldChar w:fldCharType="begin"/>
      </w:r>
      <w:r w:rsidRPr="00570BA9">
        <w:rPr>
          <w:rFonts w:ascii="Arial" w:hAnsi="Arial" w:cs="Arial"/>
          <w:b/>
          <w:color w:val="auto"/>
        </w:rPr>
        <w:instrText xml:space="preserve"> SEQ Table \* ARABIC </w:instrText>
      </w:r>
      <w:r w:rsidR="001E3856" w:rsidRPr="00570BA9">
        <w:rPr>
          <w:rFonts w:ascii="Arial" w:hAnsi="Arial" w:cs="Arial"/>
          <w:b/>
          <w:color w:val="auto"/>
        </w:rPr>
        <w:fldChar w:fldCharType="separate"/>
      </w:r>
      <w:r w:rsidR="00B65B01">
        <w:rPr>
          <w:rFonts w:ascii="Arial" w:hAnsi="Arial" w:cs="Arial"/>
          <w:b/>
          <w:noProof/>
          <w:color w:val="auto"/>
        </w:rPr>
        <w:t>1</w:t>
      </w:r>
      <w:r w:rsidR="001E3856" w:rsidRPr="00570BA9">
        <w:rPr>
          <w:rFonts w:ascii="Arial" w:hAnsi="Arial" w:cs="Arial"/>
          <w:b/>
          <w:color w:val="auto"/>
        </w:rPr>
        <w:fldChar w:fldCharType="end"/>
      </w:r>
      <w:r w:rsidRPr="00570BA9">
        <w:rPr>
          <w:rFonts w:ascii="Arial" w:hAnsi="Arial" w:cs="Arial"/>
          <w:b/>
          <w:color w:val="auto"/>
        </w:rPr>
        <w:t xml:space="preserve"> Table of Compression Ratio</w:t>
      </w:r>
      <w:bookmarkEnd w:id="40"/>
    </w:p>
    <w:tbl>
      <w:tblPr>
        <w:tblStyle w:val="TableGrid"/>
        <w:tblW w:w="0" w:type="auto"/>
        <w:tblLook w:val="04A0"/>
      </w:tblPr>
      <w:tblGrid>
        <w:gridCol w:w="5868"/>
        <w:gridCol w:w="1440"/>
        <w:gridCol w:w="1440"/>
      </w:tblGrid>
      <w:tr w:rsidR="00E2759F" w:rsidRPr="00350AE8" w:rsidTr="00FC0ED0">
        <w:trPr>
          <w:trHeight w:val="760"/>
        </w:trPr>
        <w:tc>
          <w:tcPr>
            <w:tcW w:w="5868" w:type="dxa"/>
          </w:tcPr>
          <w:p w:rsidR="00E2759F" w:rsidRDefault="00E2759F" w:rsidP="00350AE8">
            <w:pPr>
              <w:jc w:val="center"/>
              <w:rPr>
                <w:rFonts w:ascii="Arial" w:hAnsi="Arial" w:cs="Arial"/>
                <w:b/>
                <w:sz w:val="24"/>
                <w:szCs w:val="24"/>
              </w:rPr>
            </w:pPr>
          </w:p>
          <w:p w:rsidR="00E2759F" w:rsidRPr="00350AE8" w:rsidRDefault="00E2759F" w:rsidP="00350AE8">
            <w:pPr>
              <w:jc w:val="center"/>
              <w:rPr>
                <w:rFonts w:ascii="Arial" w:hAnsi="Arial" w:cs="Arial"/>
                <w:b/>
                <w:sz w:val="24"/>
                <w:szCs w:val="24"/>
              </w:rPr>
            </w:pPr>
            <w:r w:rsidRPr="00350AE8">
              <w:rPr>
                <w:rFonts w:ascii="Arial" w:hAnsi="Arial" w:cs="Arial"/>
                <w:b/>
                <w:sz w:val="24"/>
                <w:szCs w:val="24"/>
              </w:rPr>
              <w:t>Compression Ratio</w:t>
            </w:r>
          </w:p>
        </w:tc>
        <w:tc>
          <w:tcPr>
            <w:tcW w:w="1440" w:type="dxa"/>
          </w:tcPr>
          <w:p w:rsidR="00E2759F" w:rsidRDefault="00E2759F" w:rsidP="00350AE8">
            <w:pPr>
              <w:jc w:val="center"/>
              <w:rPr>
                <w:rFonts w:ascii="Arial" w:hAnsi="Arial" w:cs="Arial"/>
                <w:b/>
                <w:sz w:val="24"/>
                <w:szCs w:val="24"/>
              </w:rPr>
            </w:pPr>
          </w:p>
          <w:p w:rsidR="00E2759F" w:rsidRPr="00350AE8" w:rsidRDefault="00E2759F" w:rsidP="00350AE8">
            <w:pPr>
              <w:jc w:val="center"/>
              <w:rPr>
                <w:rFonts w:ascii="Arial" w:hAnsi="Arial" w:cs="Arial"/>
                <w:b/>
                <w:sz w:val="24"/>
                <w:szCs w:val="24"/>
              </w:rPr>
            </w:pPr>
            <w:r>
              <w:rPr>
                <w:rFonts w:ascii="Arial" w:hAnsi="Arial" w:cs="Arial"/>
                <w:b/>
                <w:sz w:val="24"/>
                <w:szCs w:val="24"/>
              </w:rPr>
              <w:t>E Mean</w:t>
            </w:r>
          </w:p>
        </w:tc>
        <w:tc>
          <w:tcPr>
            <w:tcW w:w="1440" w:type="dxa"/>
          </w:tcPr>
          <w:p w:rsidR="00E2759F" w:rsidRDefault="00E2759F" w:rsidP="00FC0ED0">
            <w:pPr>
              <w:jc w:val="center"/>
              <w:rPr>
                <w:rFonts w:ascii="Arial" w:hAnsi="Arial" w:cs="Arial"/>
                <w:b/>
                <w:sz w:val="24"/>
                <w:szCs w:val="24"/>
              </w:rPr>
            </w:pPr>
          </w:p>
          <w:p w:rsidR="00E2759F" w:rsidRPr="00350AE8" w:rsidRDefault="00E2759F" w:rsidP="00FC0ED0">
            <w:pPr>
              <w:jc w:val="center"/>
              <w:rPr>
                <w:rFonts w:ascii="Arial" w:hAnsi="Arial" w:cs="Arial"/>
                <w:b/>
                <w:sz w:val="24"/>
                <w:szCs w:val="24"/>
              </w:rPr>
            </w:pPr>
            <w:r>
              <w:rPr>
                <w:rFonts w:ascii="Arial" w:hAnsi="Arial" w:cs="Arial"/>
                <w:b/>
                <w:sz w:val="24"/>
                <w:szCs w:val="24"/>
              </w:rPr>
              <w:t>F Mean</w:t>
            </w:r>
          </w:p>
        </w:tc>
      </w:tr>
      <w:tr w:rsidR="00E2759F" w:rsidRPr="00350AE8" w:rsidTr="00FC0ED0">
        <w:trPr>
          <w:trHeight w:val="476"/>
        </w:trPr>
        <w:tc>
          <w:tcPr>
            <w:tcW w:w="5868" w:type="dxa"/>
          </w:tcPr>
          <w:p w:rsidR="00E2759F" w:rsidRPr="00350AE8" w:rsidRDefault="00E2759F" w:rsidP="00480A1E">
            <w:pPr>
              <w:jc w:val="center"/>
              <w:rPr>
                <w:rFonts w:ascii="Arial" w:hAnsi="Arial" w:cs="Arial"/>
                <w:sz w:val="24"/>
                <w:szCs w:val="24"/>
              </w:rPr>
            </w:pPr>
            <w:r>
              <w:rPr>
                <w:rFonts w:ascii="Arial" w:hAnsi="Arial" w:cs="Arial"/>
                <w:sz w:val="24"/>
                <w:szCs w:val="24"/>
              </w:rPr>
              <w:t>Compression of Words</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0.1460</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0.0899</w:t>
            </w:r>
          </w:p>
        </w:tc>
      </w:tr>
      <w:tr w:rsidR="00E2759F" w:rsidRPr="00350AE8" w:rsidTr="00FC0ED0">
        <w:trPr>
          <w:trHeight w:val="548"/>
        </w:trPr>
        <w:tc>
          <w:tcPr>
            <w:tcW w:w="5868" w:type="dxa"/>
          </w:tcPr>
          <w:p w:rsidR="00E2759F" w:rsidRPr="00350AE8" w:rsidRDefault="00E2759F" w:rsidP="00480A1E">
            <w:pPr>
              <w:jc w:val="center"/>
              <w:rPr>
                <w:rFonts w:ascii="Arial" w:hAnsi="Arial" w:cs="Arial"/>
                <w:sz w:val="24"/>
                <w:szCs w:val="24"/>
              </w:rPr>
            </w:pPr>
            <w:r>
              <w:rPr>
                <w:rFonts w:ascii="Arial" w:hAnsi="Arial" w:cs="Arial"/>
                <w:sz w:val="24"/>
                <w:szCs w:val="24"/>
              </w:rPr>
              <w:t>Compression of Sentences</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0.4151</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0.2777</w:t>
            </w:r>
          </w:p>
        </w:tc>
      </w:tr>
      <w:tr w:rsidR="00E2759F" w:rsidRPr="00350AE8" w:rsidTr="00FC0ED0">
        <w:trPr>
          <w:trHeight w:val="440"/>
        </w:trPr>
        <w:tc>
          <w:tcPr>
            <w:tcW w:w="5868" w:type="dxa"/>
          </w:tcPr>
          <w:p w:rsidR="00E2759F" w:rsidRPr="00350AE8" w:rsidRDefault="00E2759F" w:rsidP="00B90301">
            <w:pPr>
              <w:jc w:val="right"/>
              <w:rPr>
                <w:rFonts w:ascii="Arial" w:hAnsi="Arial" w:cs="Arial"/>
                <w:sz w:val="24"/>
                <w:szCs w:val="24"/>
              </w:rPr>
            </w:pPr>
            <w:r w:rsidRPr="00350AE8">
              <w:rPr>
                <w:rFonts w:ascii="Arial" w:hAnsi="Arial" w:cs="Arial"/>
                <w:b/>
                <w:sz w:val="24"/>
                <w:szCs w:val="24"/>
              </w:rPr>
              <w:t>Compression Average</w:t>
            </w:r>
          </w:p>
        </w:tc>
        <w:tc>
          <w:tcPr>
            <w:tcW w:w="1440" w:type="dxa"/>
          </w:tcPr>
          <w:p w:rsidR="00E2759F" w:rsidRPr="00350AE8" w:rsidRDefault="00E2759F" w:rsidP="00350AE8">
            <w:pPr>
              <w:jc w:val="center"/>
              <w:rPr>
                <w:rFonts w:ascii="Arial" w:hAnsi="Arial" w:cs="Arial"/>
                <w:sz w:val="24"/>
                <w:szCs w:val="24"/>
              </w:rPr>
            </w:pPr>
            <w:r>
              <w:rPr>
                <w:rFonts w:ascii="Arial" w:hAnsi="Arial" w:cs="Arial"/>
                <w:sz w:val="24"/>
                <w:szCs w:val="24"/>
              </w:rPr>
              <w:t>0.2805</w:t>
            </w:r>
          </w:p>
        </w:tc>
        <w:tc>
          <w:tcPr>
            <w:tcW w:w="1440" w:type="dxa"/>
          </w:tcPr>
          <w:p w:rsidR="00E2759F" w:rsidRPr="00350AE8" w:rsidRDefault="00E2759F" w:rsidP="00FC0ED0">
            <w:pPr>
              <w:jc w:val="center"/>
              <w:rPr>
                <w:rFonts w:ascii="Arial" w:hAnsi="Arial" w:cs="Arial"/>
                <w:sz w:val="24"/>
                <w:szCs w:val="24"/>
              </w:rPr>
            </w:pPr>
            <w:r>
              <w:rPr>
                <w:rFonts w:ascii="Arial" w:hAnsi="Arial" w:cs="Arial"/>
                <w:sz w:val="24"/>
                <w:szCs w:val="24"/>
              </w:rPr>
              <w:t>0.1838</w:t>
            </w:r>
          </w:p>
        </w:tc>
      </w:tr>
    </w:tbl>
    <w:p w:rsidR="00350AE8" w:rsidRDefault="00350AE8" w:rsidP="00350AE8">
      <w:pPr>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b/>
          <w:sz w:val="24"/>
          <w:szCs w:val="24"/>
        </w:rPr>
        <w:t xml:space="preserve">Table </w:t>
      </w:r>
      <w:r w:rsidR="00151F62">
        <w:rPr>
          <w:rFonts w:ascii="Arial" w:hAnsi="Arial" w:cs="Arial"/>
          <w:b/>
          <w:sz w:val="24"/>
          <w:szCs w:val="24"/>
        </w:rPr>
        <w:t>1</w:t>
      </w:r>
      <w:r w:rsidRPr="00BA7C57">
        <w:rPr>
          <w:rFonts w:ascii="Arial" w:hAnsi="Arial" w:cs="Arial"/>
          <w:sz w:val="24"/>
          <w:szCs w:val="24"/>
        </w:rPr>
        <w:t xml:space="preserve"> Shows the Compression Ratio of the generated summary by classifying it by the compression of sentences and the compression of the words.</w:t>
      </w:r>
    </w:p>
    <w:p w:rsidR="008A1CB7" w:rsidRPr="00BA7C57" w:rsidRDefault="008A1CB7" w:rsidP="00BA7C57">
      <w:pPr>
        <w:pStyle w:val="NoSpacing"/>
        <w:spacing w:line="360" w:lineRule="auto"/>
        <w:jc w:val="both"/>
        <w:rPr>
          <w:rFonts w:ascii="Arial" w:hAnsi="Arial" w:cs="Arial"/>
          <w:sz w:val="24"/>
          <w:szCs w:val="24"/>
        </w:rPr>
      </w:pPr>
    </w:p>
    <w:p w:rsidR="008A1CB7" w:rsidRPr="00BA7C57" w:rsidRDefault="008A1CB7" w:rsidP="00BA7C57">
      <w:pPr>
        <w:pStyle w:val="NoSpacing"/>
        <w:spacing w:line="360" w:lineRule="auto"/>
        <w:jc w:val="both"/>
        <w:rPr>
          <w:rFonts w:ascii="Arial" w:hAnsi="Arial" w:cs="Arial"/>
          <w:sz w:val="24"/>
          <w:szCs w:val="24"/>
        </w:rPr>
      </w:pPr>
      <w:r w:rsidRPr="00BA7C57">
        <w:rPr>
          <w:rFonts w:ascii="Arial" w:hAnsi="Arial" w:cs="Arial"/>
          <w:sz w:val="24"/>
          <w:szCs w:val="24"/>
        </w:rPr>
        <w:t>The Compression ratio is the property of a summary that shows how much shorter the summary is than the original. The compression ratio is further subdivided into two parts: length of compression ratio by the number of sentences and by the number of words.</w:t>
      </w:r>
    </w:p>
    <w:p w:rsidR="008A1CB7" w:rsidRDefault="008A1CB7" w:rsidP="00350AE8">
      <w:pPr>
        <w:rPr>
          <w:rFonts w:ascii="Arial" w:hAnsi="Arial" w:cs="Arial"/>
          <w:sz w:val="24"/>
          <w:szCs w:val="24"/>
        </w:rPr>
      </w:pP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1" w:name="_Toc412687222"/>
      <w:r w:rsidRPr="00570BA9">
        <w:rPr>
          <w:rFonts w:ascii="Arial" w:hAnsi="Arial" w:cs="Arial"/>
          <w:b/>
          <w:color w:val="auto"/>
        </w:rPr>
        <w:lastRenderedPageBreak/>
        <w:t xml:space="preserve">Table </w:t>
      </w:r>
      <w:r w:rsidR="001E3856" w:rsidRPr="00570BA9">
        <w:rPr>
          <w:rFonts w:ascii="Arial" w:hAnsi="Arial" w:cs="Arial"/>
          <w:b/>
          <w:color w:val="auto"/>
        </w:rPr>
        <w:fldChar w:fldCharType="begin"/>
      </w:r>
      <w:r w:rsidRPr="00570BA9">
        <w:rPr>
          <w:rFonts w:ascii="Arial" w:hAnsi="Arial" w:cs="Arial"/>
          <w:b/>
          <w:color w:val="auto"/>
        </w:rPr>
        <w:instrText xml:space="preserve"> SEQ Table \* ARABIC </w:instrText>
      </w:r>
      <w:r w:rsidR="001E3856" w:rsidRPr="00570BA9">
        <w:rPr>
          <w:rFonts w:ascii="Arial" w:hAnsi="Arial" w:cs="Arial"/>
          <w:b/>
          <w:color w:val="auto"/>
        </w:rPr>
        <w:fldChar w:fldCharType="separate"/>
      </w:r>
      <w:r w:rsidR="00B65B01">
        <w:rPr>
          <w:rFonts w:ascii="Arial" w:hAnsi="Arial" w:cs="Arial"/>
          <w:b/>
          <w:noProof/>
          <w:color w:val="auto"/>
        </w:rPr>
        <w:t>2</w:t>
      </w:r>
      <w:r w:rsidR="001E3856" w:rsidRPr="00570BA9">
        <w:rPr>
          <w:rFonts w:ascii="Arial" w:hAnsi="Arial" w:cs="Arial"/>
          <w:b/>
          <w:color w:val="auto"/>
        </w:rPr>
        <w:fldChar w:fldCharType="end"/>
      </w:r>
      <w:r w:rsidRPr="00570BA9">
        <w:rPr>
          <w:rFonts w:ascii="Arial" w:hAnsi="Arial" w:cs="Arial"/>
          <w:b/>
          <w:color w:val="auto"/>
        </w:rPr>
        <w:t xml:space="preserve"> Table of Retention Ratio</w:t>
      </w:r>
      <w:bookmarkEnd w:id="41"/>
    </w:p>
    <w:tbl>
      <w:tblPr>
        <w:tblStyle w:val="TableGrid"/>
        <w:tblW w:w="0" w:type="auto"/>
        <w:tblLook w:val="04A0"/>
      </w:tblPr>
      <w:tblGrid>
        <w:gridCol w:w="5868"/>
        <w:gridCol w:w="1440"/>
        <w:gridCol w:w="1440"/>
      </w:tblGrid>
      <w:tr w:rsidR="00973BC8" w:rsidRPr="00350AE8" w:rsidTr="00FC0ED0">
        <w:trPr>
          <w:trHeight w:val="760"/>
        </w:trPr>
        <w:tc>
          <w:tcPr>
            <w:tcW w:w="5868"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Retention Ratio</w:t>
            </w:r>
          </w:p>
        </w:tc>
        <w:tc>
          <w:tcPr>
            <w:tcW w:w="1440"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E Mean</w:t>
            </w:r>
          </w:p>
        </w:tc>
        <w:tc>
          <w:tcPr>
            <w:tcW w:w="1440" w:type="dxa"/>
          </w:tcPr>
          <w:p w:rsidR="00973BC8" w:rsidRDefault="00973BC8" w:rsidP="00FC0ED0">
            <w:pPr>
              <w:jc w:val="center"/>
              <w:rPr>
                <w:rFonts w:ascii="Arial" w:hAnsi="Arial" w:cs="Arial"/>
                <w:b/>
                <w:sz w:val="24"/>
                <w:szCs w:val="24"/>
              </w:rPr>
            </w:pPr>
          </w:p>
          <w:p w:rsidR="00973BC8" w:rsidRPr="00350AE8" w:rsidRDefault="00973BC8" w:rsidP="00FC0ED0">
            <w:pPr>
              <w:jc w:val="center"/>
              <w:rPr>
                <w:rFonts w:ascii="Arial" w:hAnsi="Arial" w:cs="Arial"/>
                <w:b/>
                <w:sz w:val="24"/>
                <w:szCs w:val="24"/>
              </w:rPr>
            </w:pPr>
            <w:r>
              <w:rPr>
                <w:rFonts w:ascii="Arial" w:hAnsi="Arial" w:cs="Arial"/>
                <w:b/>
                <w:sz w:val="24"/>
                <w:szCs w:val="24"/>
              </w:rPr>
              <w:t>F Mean</w:t>
            </w:r>
          </w:p>
        </w:tc>
      </w:tr>
      <w:tr w:rsidR="00973BC8" w:rsidRPr="00350AE8" w:rsidTr="00FC0ED0">
        <w:trPr>
          <w:trHeight w:val="476"/>
        </w:trPr>
        <w:tc>
          <w:tcPr>
            <w:tcW w:w="5868" w:type="dxa"/>
          </w:tcPr>
          <w:p w:rsidR="00973BC8" w:rsidRPr="00350AE8" w:rsidRDefault="00973BC8" w:rsidP="00A64E0C">
            <w:pPr>
              <w:jc w:val="center"/>
              <w:rPr>
                <w:rFonts w:ascii="Arial" w:hAnsi="Arial" w:cs="Arial"/>
                <w:sz w:val="24"/>
                <w:szCs w:val="24"/>
              </w:rPr>
            </w:pPr>
            <w:r>
              <w:rPr>
                <w:rFonts w:ascii="Arial" w:hAnsi="Arial" w:cs="Arial"/>
                <w:sz w:val="24"/>
                <w:szCs w:val="24"/>
              </w:rPr>
              <w:t>Information Items in Article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0.4771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0.1941</w:t>
            </w:r>
          </w:p>
        </w:tc>
      </w:tr>
      <w:tr w:rsidR="00973BC8" w:rsidRPr="00350AE8" w:rsidTr="00FC0ED0">
        <w:trPr>
          <w:trHeight w:val="440"/>
        </w:trPr>
        <w:tc>
          <w:tcPr>
            <w:tcW w:w="5868" w:type="dxa"/>
          </w:tcPr>
          <w:p w:rsidR="00973BC8" w:rsidRPr="00350AE8" w:rsidRDefault="00973BC8" w:rsidP="00B90301">
            <w:pPr>
              <w:jc w:val="right"/>
              <w:rPr>
                <w:rFonts w:ascii="Arial" w:hAnsi="Arial" w:cs="Arial"/>
                <w:sz w:val="24"/>
                <w:szCs w:val="24"/>
              </w:rPr>
            </w:pPr>
            <w:r>
              <w:rPr>
                <w:rFonts w:ascii="Arial" w:hAnsi="Arial" w:cs="Arial"/>
                <w:b/>
                <w:sz w:val="24"/>
                <w:szCs w:val="24"/>
              </w:rPr>
              <w:t>Retention</w:t>
            </w:r>
            <w:r w:rsidRPr="00350AE8">
              <w:rPr>
                <w:rFonts w:ascii="Arial" w:hAnsi="Arial" w:cs="Arial"/>
                <w:b/>
                <w:sz w:val="24"/>
                <w:szCs w:val="24"/>
              </w:rPr>
              <w:t xml:space="preserve"> Average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0.4771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0.1941</w:t>
            </w:r>
          </w:p>
        </w:tc>
      </w:tr>
    </w:tbl>
    <w:p w:rsidR="008A1CB7" w:rsidRDefault="008A1CB7" w:rsidP="00350AE8">
      <w:pPr>
        <w:rPr>
          <w:rFonts w:ascii="Arial" w:hAnsi="Arial" w:cs="Arial"/>
          <w:sz w:val="24"/>
          <w:szCs w:val="24"/>
        </w:rPr>
      </w:pPr>
    </w:p>
    <w:p w:rsidR="00151F62" w:rsidRDefault="00151F62" w:rsidP="00151F62">
      <w:pPr>
        <w:spacing w:line="360" w:lineRule="auto"/>
        <w:rPr>
          <w:rFonts w:ascii="Arial" w:hAnsi="Arial" w:cs="Arial"/>
          <w:sz w:val="24"/>
          <w:szCs w:val="24"/>
        </w:rPr>
      </w:pPr>
      <w:r w:rsidRPr="005854BF">
        <w:rPr>
          <w:rFonts w:ascii="Arial" w:hAnsi="Arial" w:cs="Arial"/>
          <w:b/>
          <w:sz w:val="24"/>
          <w:szCs w:val="24"/>
        </w:rPr>
        <w:t xml:space="preserve">Table </w:t>
      </w:r>
      <w:r w:rsidR="008A1CB7" w:rsidRPr="005854BF">
        <w:rPr>
          <w:rFonts w:ascii="Arial" w:hAnsi="Arial" w:cs="Arial"/>
          <w:b/>
          <w:sz w:val="24"/>
          <w:szCs w:val="24"/>
        </w:rPr>
        <w:t>2</w:t>
      </w:r>
      <w:r w:rsidR="008A1CB7">
        <w:rPr>
          <w:rFonts w:ascii="Arial" w:hAnsi="Arial" w:cs="Arial"/>
          <w:sz w:val="24"/>
          <w:szCs w:val="24"/>
        </w:rPr>
        <w:t xml:space="preserve"> Shows the Retention Ratio of the summary and computes its mean and standard deviation and the average of the retention.</w:t>
      </w:r>
    </w:p>
    <w:p w:rsidR="00570BA9" w:rsidRDefault="008A1CB7" w:rsidP="00151F62">
      <w:pPr>
        <w:spacing w:line="360" w:lineRule="auto"/>
        <w:rPr>
          <w:rFonts w:ascii="Arial" w:hAnsi="Arial" w:cs="Arial"/>
          <w:sz w:val="24"/>
          <w:szCs w:val="24"/>
        </w:rPr>
      </w:pPr>
      <w:r w:rsidRPr="008171EF">
        <w:rPr>
          <w:rFonts w:ascii="Arial" w:hAnsi="Arial" w:cs="Arial"/>
          <w:sz w:val="24"/>
          <w:szCs w:val="24"/>
        </w:rPr>
        <w:t>Retention ratio is the property of a summary that shows how much information is retained in the summary from the original</w:t>
      </w:r>
      <w:r>
        <w:rPr>
          <w:rFonts w:ascii="Arial" w:hAnsi="Arial" w:cs="Arial"/>
          <w:sz w:val="24"/>
          <w:szCs w:val="24"/>
        </w:rPr>
        <w:t>.</w:t>
      </w:r>
    </w:p>
    <w:p w:rsidR="00570BA9" w:rsidRDefault="00570BA9" w:rsidP="00570BA9">
      <w:pPr>
        <w:rPr>
          <w:rFonts w:ascii="Arial" w:eastAsiaTheme="minorEastAsia" w:hAnsi="Arial" w:cs="Arial"/>
          <w:b/>
          <w:sz w:val="24"/>
          <w:szCs w:val="24"/>
        </w:rPr>
      </w:pPr>
    </w:p>
    <w:p w:rsidR="0071292E" w:rsidRPr="00570BA9" w:rsidRDefault="00570BA9" w:rsidP="00570BA9">
      <w:pPr>
        <w:pStyle w:val="Caption"/>
        <w:jc w:val="center"/>
        <w:rPr>
          <w:rFonts w:ascii="Arial" w:hAnsi="Arial" w:cs="Arial"/>
          <w:b/>
          <w:color w:val="auto"/>
          <w:sz w:val="24"/>
          <w:szCs w:val="24"/>
        </w:rPr>
      </w:pPr>
      <w:bookmarkStart w:id="42" w:name="_Toc412687223"/>
      <w:r w:rsidRPr="00570BA9">
        <w:rPr>
          <w:rFonts w:ascii="Arial" w:hAnsi="Arial" w:cs="Arial"/>
          <w:b/>
          <w:color w:val="auto"/>
        </w:rPr>
        <w:t xml:space="preserve">Table </w:t>
      </w:r>
      <w:r w:rsidR="001E3856" w:rsidRPr="00570BA9">
        <w:rPr>
          <w:rFonts w:ascii="Arial" w:hAnsi="Arial" w:cs="Arial"/>
          <w:b/>
          <w:color w:val="auto"/>
        </w:rPr>
        <w:fldChar w:fldCharType="begin"/>
      </w:r>
      <w:r w:rsidRPr="00570BA9">
        <w:rPr>
          <w:rFonts w:ascii="Arial" w:hAnsi="Arial" w:cs="Arial"/>
          <w:b/>
          <w:color w:val="auto"/>
        </w:rPr>
        <w:instrText xml:space="preserve"> SEQ Table \* ARABIC </w:instrText>
      </w:r>
      <w:r w:rsidR="001E3856" w:rsidRPr="00570BA9">
        <w:rPr>
          <w:rFonts w:ascii="Arial" w:hAnsi="Arial" w:cs="Arial"/>
          <w:b/>
          <w:color w:val="auto"/>
        </w:rPr>
        <w:fldChar w:fldCharType="separate"/>
      </w:r>
      <w:r w:rsidR="00B65B01">
        <w:rPr>
          <w:rFonts w:ascii="Arial" w:hAnsi="Arial" w:cs="Arial"/>
          <w:b/>
          <w:noProof/>
          <w:color w:val="auto"/>
        </w:rPr>
        <w:t>3</w:t>
      </w:r>
      <w:r w:rsidR="001E3856" w:rsidRPr="00570BA9">
        <w:rPr>
          <w:rFonts w:ascii="Arial" w:hAnsi="Arial" w:cs="Arial"/>
          <w:b/>
          <w:color w:val="auto"/>
        </w:rPr>
        <w:fldChar w:fldCharType="end"/>
      </w:r>
      <w:r w:rsidRPr="00570BA9">
        <w:rPr>
          <w:rFonts w:ascii="Arial" w:hAnsi="Arial" w:cs="Arial"/>
          <w:b/>
          <w:color w:val="auto"/>
        </w:rPr>
        <w:t xml:space="preserve">  Table of Q&amp;A Task Performance</w:t>
      </w:r>
      <w:bookmarkEnd w:id="42"/>
    </w:p>
    <w:tbl>
      <w:tblPr>
        <w:tblStyle w:val="TableGrid"/>
        <w:tblW w:w="0" w:type="auto"/>
        <w:tblLook w:val="04A0"/>
      </w:tblPr>
      <w:tblGrid>
        <w:gridCol w:w="5868"/>
        <w:gridCol w:w="1440"/>
        <w:gridCol w:w="1440"/>
      </w:tblGrid>
      <w:tr w:rsidR="00973BC8" w:rsidRPr="00350AE8" w:rsidTr="00FC0ED0">
        <w:trPr>
          <w:trHeight w:val="760"/>
        </w:trPr>
        <w:tc>
          <w:tcPr>
            <w:tcW w:w="5868"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Q&amp;A Task</w:t>
            </w:r>
          </w:p>
        </w:tc>
        <w:tc>
          <w:tcPr>
            <w:tcW w:w="1440" w:type="dxa"/>
          </w:tcPr>
          <w:p w:rsidR="00973BC8" w:rsidRDefault="00973BC8" w:rsidP="00AD090F">
            <w:pPr>
              <w:jc w:val="center"/>
              <w:rPr>
                <w:rFonts w:ascii="Arial" w:hAnsi="Arial" w:cs="Arial"/>
                <w:b/>
                <w:sz w:val="24"/>
                <w:szCs w:val="24"/>
              </w:rPr>
            </w:pPr>
          </w:p>
          <w:p w:rsidR="00973BC8" w:rsidRPr="00350AE8" w:rsidRDefault="00973BC8" w:rsidP="00AD090F">
            <w:pPr>
              <w:jc w:val="center"/>
              <w:rPr>
                <w:rFonts w:ascii="Arial" w:hAnsi="Arial" w:cs="Arial"/>
                <w:b/>
                <w:sz w:val="24"/>
                <w:szCs w:val="24"/>
              </w:rPr>
            </w:pPr>
            <w:r>
              <w:rPr>
                <w:rFonts w:ascii="Arial" w:hAnsi="Arial" w:cs="Arial"/>
                <w:b/>
                <w:sz w:val="24"/>
                <w:szCs w:val="24"/>
              </w:rPr>
              <w:t>E Mean</w:t>
            </w:r>
          </w:p>
        </w:tc>
        <w:tc>
          <w:tcPr>
            <w:tcW w:w="1440" w:type="dxa"/>
          </w:tcPr>
          <w:p w:rsidR="00973BC8" w:rsidRDefault="00973BC8" w:rsidP="00FC0ED0">
            <w:pPr>
              <w:jc w:val="center"/>
              <w:rPr>
                <w:rFonts w:ascii="Arial" w:hAnsi="Arial" w:cs="Arial"/>
                <w:b/>
                <w:sz w:val="24"/>
                <w:szCs w:val="24"/>
              </w:rPr>
            </w:pPr>
          </w:p>
          <w:p w:rsidR="00973BC8" w:rsidRPr="00350AE8" w:rsidRDefault="00973BC8" w:rsidP="00FC0ED0">
            <w:pPr>
              <w:jc w:val="center"/>
              <w:rPr>
                <w:rFonts w:ascii="Arial" w:hAnsi="Arial" w:cs="Arial"/>
                <w:b/>
                <w:sz w:val="24"/>
                <w:szCs w:val="24"/>
              </w:rPr>
            </w:pPr>
            <w:r>
              <w:rPr>
                <w:rFonts w:ascii="Arial" w:hAnsi="Arial" w:cs="Arial"/>
                <w:b/>
                <w:sz w:val="24"/>
                <w:szCs w:val="24"/>
              </w:rPr>
              <w:t>F Mean</w:t>
            </w:r>
          </w:p>
        </w:tc>
      </w:tr>
      <w:tr w:rsidR="00973BC8" w:rsidRPr="00350AE8" w:rsidTr="00FC0ED0">
        <w:trPr>
          <w:trHeight w:val="539"/>
        </w:trPr>
        <w:tc>
          <w:tcPr>
            <w:tcW w:w="5868" w:type="dxa"/>
          </w:tcPr>
          <w:p w:rsidR="00973BC8" w:rsidRPr="00F00D4D" w:rsidRDefault="00973BC8" w:rsidP="00F00D4D">
            <w:pPr>
              <w:jc w:val="center"/>
              <w:rPr>
                <w:rFonts w:ascii="Arial" w:hAnsi="Arial" w:cs="Arial"/>
                <w:sz w:val="24"/>
                <w:szCs w:val="24"/>
              </w:rPr>
            </w:pPr>
            <w:r w:rsidRPr="00F00D4D">
              <w:rPr>
                <w:sz w:val="24"/>
                <w:szCs w:val="24"/>
              </w:rPr>
              <w:t>Answer Recall Lenient (ARL)</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0.3099</w:t>
            </w:r>
          </w:p>
        </w:tc>
        <w:tc>
          <w:tcPr>
            <w:tcW w:w="1440" w:type="dxa"/>
          </w:tcPr>
          <w:p w:rsidR="00973BC8" w:rsidRPr="00350AE8" w:rsidRDefault="00973BC8" w:rsidP="00973BC8">
            <w:pPr>
              <w:jc w:val="center"/>
              <w:rPr>
                <w:rFonts w:ascii="Arial" w:hAnsi="Arial" w:cs="Arial"/>
                <w:sz w:val="24"/>
                <w:szCs w:val="24"/>
              </w:rPr>
            </w:pPr>
            <w:r>
              <w:rPr>
                <w:rFonts w:ascii="Arial" w:hAnsi="Arial" w:cs="Arial"/>
                <w:sz w:val="24"/>
                <w:szCs w:val="24"/>
              </w:rPr>
              <w:t>0.1344</w:t>
            </w:r>
          </w:p>
        </w:tc>
      </w:tr>
      <w:tr w:rsidR="00973BC8" w:rsidRPr="00350AE8" w:rsidTr="00FC0ED0">
        <w:trPr>
          <w:trHeight w:val="521"/>
        </w:trPr>
        <w:tc>
          <w:tcPr>
            <w:tcW w:w="5868" w:type="dxa"/>
          </w:tcPr>
          <w:p w:rsidR="00973BC8" w:rsidRPr="00F00D4D" w:rsidRDefault="00973BC8" w:rsidP="00F00D4D">
            <w:pPr>
              <w:spacing w:line="276" w:lineRule="auto"/>
              <w:jc w:val="center"/>
              <w:rPr>
                <w:rFonts w:ascii="Arial" w:hAnsi="Arial" w:cs="Arial"/>
                <w:sz w:val="24"/>
                <w:szCs w:val="24"/>
              </w:rPr>
            </w:pPr>
            <w:r w:rsidRPr="00F00D4D">
              <w:rPr>
                <w:sz w:val="24"/>
                <w:szCs w:val="24"/>
              </w:rPr>
              <w:t>Answer Recall Strict (ARS)</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0.1561</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0.0816</w:t>
            </w:r>
          </w:p>
        </w:tc>
      </w:tr>
      <w:tr w:rsidR="00973BC8" w:rsidRPr="00350AE8" w:rsidTr="00FC0ED0">
        <w:trPr>
          <w:trHeight w:val="458"/>
        </w:trPr>
        <w:tc>
          <w:tcPr>
            <w:tcW w:w="5868" w:type="dxa"/>
          </w:tcPr>
          <w:p w:rsidR="00973BC8" w:rsidRPr="00F00D4D" w:rsidRDefault="00973BC8" w:rsidP="00AD090F">
            <w:pPr>
              <w:jc w:val="center"/>
              <w:rPr>
                <w:rFonts w:ascii="Arial" w:hAnsi="Arial" w:cs="Arial"/>
                <w:sz w:val="24"/>
                <w:szCs w:val="24"/>
              </w:rPr>
            </w:pPr>
            <w:r w:rsidRPr="00F00D4D">
              <w:rPr>
                <w:sz w:val="24"/>
                <w:szCs w:val="24"/>
              </w:rPr>
              <w:t>Answer Recall Average (ARA)</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0.2465</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0.1080</w:t>
            </w:r>
          </w:p>
        </w:tc>
      </w:tr>
      <w:tr w:rsidR="00973BC8" w:rsidRPr="00350AE8" w:rsidTr="00FC0ED0">
        <w:trPr>
          <w:trHeight w:val="440"/>
        </w:trPr>
        <w:tc>
          <w:tcPr>
            <w:tcW w:w="5868" w:type="dxa"/>
          </w:tcPr>
          <w:p w:rsidR="00973BC8" w:rsidRPr="00350AE8" w:rsidRDefault="00973BC8" w:rsidP="00B90301">
            <w:pPr>
              <w:jc w:val="right"/>
              <w:rPr>
                <w:rFonts w:ascii="Arial" w:hAnsi="Arial" w:cs="Arial"/>
                <w:sz w:val="24"/>
                <w:szCs w:val="24"/>
              </w:rPr>
            </w:pPr>
            <w:r>
              <w:rPr>
                <w:rFonts w:ascii="Arial" w:hAnsi="Arial" w:cs="Arial"/>
                <w:b/>
                <w:sz w:val="24"/>
                <w:szCs w:val="24"/>
              </w:rPr>
              <w:t>Q&amp;A</w:t>
            </w:r>
            <w:r w:rsidRPr="00350AE8">
              <w:rPr>
                <w:rFonts w:ascii="Arial" w:hAnsi="Arial" w:cs="Arial"/>
                <w:b/>
                <w:sz w:val="24"/>
                <w:szCs w:val="24"/>
              </w:rPr>
              <w:t xml:space="preserve"> Average</w:t>
            </w:r>
          </w:p>
        </w:tc>
        <w:tc>
          <w:tcPr>
            <w:tcW w:w="1440" w:type="dxa"/>
          </w:tcPr>
          <w:p w:rsidR="00973BC8" w:rsidRPr="00350AE8" w:rsidRDefault="00973BC8" w:rsidP="00AD090F">
            <w:pPr>
              <w:jc w:val="center"/>
              <w:rPr>
                <w:rFonts w:ascii="Arial" w:hAnsi="Arial" w:cs="Arial"/>
                <w:sz w:val="24"/>
                <w:szCs w:val="24"/>
              </w:rPr>
            </w:pPr>
            <w:r>
              <w:rPr>
                <w:rFonts w:ascii="Arial" w:hAnsi="Arial" w:cs="Arial"/>
                <w:sz w:val="24"/>
                <w:szCs w:val="24"/>
              </w:rPr>
              <w:t>0.2465</w:t>
            </w:r>
          </w:p>
        </w:tc>
        <w:tc>
          <w:tcPr>
            <w:tcW w:w="1440" w:type="dxa"/>
          </w:tcPr>
          <w:p w:rsidR="00973BC8" w:rsidRPr="00350AE8" w:rsidRDefault="00973BC8" w:rsidP="00FC0ED0">
            <w:pPr>
              <w:jc w:val="center"/>
              <w:rPr>
                <w:rFonts w:ascii="Arial" w:hAnsi="Arial" w:cs="Arial"/>
                <w:sz w:val="24"/>
                <w:szCs w:val="24"/>
              </w:rPr>
            </w:pPr>
            <w:r>
              <w:rPr>
                <w:rFonts w:ascii="Arial" w:hAnsi="Arial" w:cs="Arial"/>
                <w:sz w:val="24"/>
                <w:szCs w:val="24"/>
              </w:rPr>
              <w:t>0.1080</w:t>
            </w:r>
          </w:p>
        </w:tc>
      </w:tr>
    </w:tbl>
    <w:p w:rsidR="00EB799A" w:rsidRPr="0085326E" w:rsidRDefault="00EB799A" w:rsidP="00EE4ADA">
      <w:pPr>
        <w:pStyle w:val="NoSpacing"/>
        <w:spacing w:line="276" w:lineRule="auto"/>
        <w:jc w:val="both"/>
        <w:rPr>
          <w:rFonts w:ascii="Arial" w:hAnsi="Arial" w:cs="Arial"/>
          <w:i/>
          <w:sz w:val="24"/>
          <w:szCs w:val="24"/>
        </w:rPr>
      </w:pPr>
    </w:p>
    <w:p w:rsidR="001444E1" w:rsidRDefault="001444E1" w:rsidP="00EE4ADA">
      <w:pPr>
        <w:pStyle w:val="NoSpacing"/>
        <w:spacing w:line="276" w:lineRule="auto"/>
        <w:jc w:val="both"/>
        <w:rPr>
          <w:rFonts w:ascii="Arial" w:hAnsi="Arial" w:cs="Arial"/>
          <w:i/>
          <w:sz w:val="24"/>
          <w:szCs w:val="24"/>
        </w:rPr>
      </w:pPr>
    </w:p>
    <w:p w:rsidR="00616EDF" w:rsidRPr="0085326E" w:rsidRDefault="00616EDF" w:rsidP="00EE4ADA">
      <w:pPr>
        <w:pStyle w:val="NoSpacing"/>
        <w:spacing w:line="276" w:lineRule="auto"/>
        <w:jc w:val="both"/>
        <w:rPr>
          <w:rFonts w:ascii="Arial" w:hAnsi="Arial" w:cs="Arial"/>
          <w:i/>
          <w:sz w:val="24"/>
          <w:szCs w:val="24"/>
        </w:rPr>
      </w:pPr>
    </w:p>
    <w:p w:rsidR="008A1CB7" w:rsidRDefault="008A1CB7" w:rsidP="00151F62">
      <w:pPr>
        <w:spacing w:line="360" w:lineRule="auto"/>
        <w:rPr>
          <w:rFonts w:ascii="Arial" w:hAnsi="Arial" w:cs="Arial"/>
          <w:sz w:val="24"/>
          <w:szCs w:val="24"/>
        </w:rPr>
      </w:pPr>
      <w:r w:rsidRPr="005854BF">
        <w:rPr>
          <w:rFonts w:ascii="Arial" w:hAnsi="Arial" w:cs="Arial"/>
          <w:b/>
          <w:sz w:val="24"/>
          <w:szCs w:val="24"/>
        </w:rPr>
        <w:t>Ta</w:t>
      </w:r>
      <w:r w:rsidR="00151F62" w:rsidRPr="005854BF">
        <w:rPr>
          <w:rFonts w:ascii="Arial" w:hAnsi="Arial" w:cs="Arial"/>
          <w:b/>
          <w:sz w:val="24"/>
          <w:szCs w:val="24"/>
        </w:rPr>
        <w:t xml:space="preserve">ble </w:t>
      </w:r>
      <w:r w:rsidRPr="005854BF">
        <w:rPr>
          <w:rFonts w:ascii="Arial" w:hAnsi="Arial" w:cs="Arial"/>
          <w:b/>
          <w:sz w:val="24"/>
          <w:szCs w:val="24"/>
        </w:rPr>
        <w:t>3</w:t>
      </w:r>
      <w:r>
        <w:rPr>
          <w:rFonts w:ascii="Arial" w:hAnsi="Arial" w:cs="Arial"/>
          <w:sz w:val="24"/>
          <w:szCs w:val="24"/>
        </w:rPr>
        <w:t xml:space="preserve"> Shows the Q&amp;A Task Performance evaluation. In this section, the expert is asked to make questions based on the original article. The questions from the expert are then evaluated if the </w:t>
      </w:r>
      <w:r w:rsidR="00100BA3">
        <w:rPr>
          <w:rFonts w:ascii="Arial" w:hAnsi="Arial" w:cs="Arial"/>
          <w:sz w:val="24"/>
          <w:szCs w:val="24"/>
        </w:rPr>
        <w:t>summaries answer</w:t>
      </w:r>
      <w:r>
        <w:rPr>
          <w:rFonts w:ascii="Arial" w:hAnsi="Arial" w:cs="Arial"/>
          <w:sz w:val="24"/>
          <w:szCs w:val="24"/>
        </w:rPr>
        <w:t xml:space="preserve"> it.</w:t>
      </w:r>
    </w:p>
    <w:p w:rsidR="008A1CB7" w:rsidRDefault="008A1CB7" w:rsidP="00151F62">
      <w:pPr>
        <w:spacing w:line="360" w:lineRule="auto"/>
        <w:rPr>
          <w:rFonts w:ascii="Arial" w:eastAsiaTheme="minorEastAsia" w:hAnsi="Arial" w:cs="Arial"/>
          <w:sz w:val="24"/>
          <w:szCs w:val="24"/>
        </w:rPr>
      </w:pPr>
      <w:r>
        <w:rPr>
          <w:rFonts w:ascii="Arial" w:eastAsiaTheme="minorEastAsia" w:hAnsi="Arial" w:cs="Arial"/>
          <w:sz w:val="24"/>
          <w:szCs w:val="24"/>
        </w:rPr>
        <w:t>T</w:t>
      </w:r>
      <w:r w:rsidRPr="0085326E">
        <w:rPr>
          <w:rFonts w:ascii="Arial" w:eastAsiaTheme="minorEastAsia" w:hAnsi="Arial" w:cs="Arial"/>
          <w:sz w:val="24"/>
          <w:szCs w:val="24"/>
        </w:rPr>
        <w:t xml:space="preserve">he Q&amp;A Task performance evaluation is going to be used, in which experts are asked to read through the source document and marking central passages. </w:t>
      </w:r>
      <w:r w:rsidR="00EE79CE" w:rsidRPr="0085326E">
        <w:rPr>
          <w:rFonts w:ascii="Arial" w:eastAsiaTheme="minorEastAsia" w:hAnsi="Arial" w:cs="Arial"/>
          <w:sz w:val="24"/>
          <w:szCs w:val="24"/>
        </w:rPr>
        <w:lastRenderedPageBreak/>
        <w:t>Questions that correspond</w:t>
      </w:r>
      <w:r w:rsidRPr="0085326E">
        <w:rPr>
          <w:rFonts w:ascii="Arial" w:eastAsiaTheme="minorEastAsia" w:hAnsi="Arial" w:cs="Arial"/>
          <w:sz w:val="24"/>
          <w:szCs w:val="24"/>
        </w:rPr>
        <w:t xml:space="preserve"> to certain factual statements in the central passages are then made.</w:t>
      </w:r>
      <w:sdt>
        <w:sdtPr>
          <w:rPr>
            <w:rFonts w:ascii="Arial" w:eastAsiaTheme="minorEastAsia" w:hAnsi="Arial" w:cs="Arial"/>
            <w:sz w:val="24"/>
            <w:szCs w:val="24"/>
          </w:rPr>
          <w:id w:val="429166686"/>
          <w:citation/>
        </w:sdtPr>
        <w:sdtContent>
          <w:r w:rsidR="001E3856"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1E3856" w:rsidRPr="0085326E">
            <w:rPr>
              <w:rFonts w:ascii="Arial" w:eastAsiaTheme="minorEastAsia" w:hAnsi="Arial" w:cs="Arial"/>
              <w:sz w:val="24"/>
              <w:szCs w:val="24"/>
            </w:rPr>
            <w:fldChar w:fldCharType="separate"/>
          </w:r>
          <w:r w:rsidR="00033D24" w:rsidRPr="00033D24">
            <w:rPr>
              <w:rFonts w:ascii="Arial" w:eastAsiaTheme="minorEastAsia" w:hAnsi="Arial" w:cs="Arial"/>
              <w:noProof/>
              <w:sz w:val="24"/>
              <w:szCs w:val="24"/>
            </w:rPr>
            <w:t>(Hassel M. , Evaluation of Automatic Text Summarization, 2004)</w:t>
          </w:r>
          <w:r w:rsidR="001E3856" w:rsidRPr="0085326E">
            <w:rPr>
              <w:rFonts w:ascii="Arial" w:eastAsiaTheme="minorEastAsia" w:hAnsi="Arial" w:cs="Arial"/>
              <w:sz w:val="24"/>
              <w:szCs w:val="24"/>
            </w:rPr>
            <w:fldChar w:fldCharType="end"/>
          </w:r>
        </w:sdtContent>
      </w:sdt>
    </w:p>
    <w:p w:rsidR="00730362" w:rsidRPr="00B65B01" w:rsidRDefault="00730362" w:rsidP="00730362">
      <w:pPr>
        <w:pStyle w:val="Caption"/>
        <w:jc w:val="center"/>
        <w:rPr>
          <w:rFonts w:ascii="Arial" w:hAnsi="Arial" w:cs="Arial"/>
          <w:b/>
          <w:color w:val="auto"/>
        </w:rPr>
      </w:pPr>
    </w:p>
    <w:p w:rsidR="00730362" w:rsidRPr="00B65B01" w:rsidRDefault="00B65B01" w:rsidP="00B65B01">
      <w:pPr>
        <w:pStyle w:val="Caption"/>
        <w:jc w:val="center"/>
        <w:rPr>
          <w:rFonts w:ascii="Arial" w:hAnsi="Arial" w:cs="Arial"/>
          <w:b/>
          <w:color w:val="auto"/>
          <w:sz w:val="24"/>
          <w:szCs w:val="24"/>
        </w:rPr>
      </w:pPr>
      <w:bookmarkStart w:id="43" w:name="_Toc412687224"/>
      <w:r w:rsidRPr="00B65B01">
        <w:rPr>
          <w:rFonts w:ascii="Arial" w:hAnsi="Arial" w:cs="Arial"/>
          <w:b/>
          <w:color w:val="auto"/>
        </w:rPr>
        <w:t xml:space="preserve">Table </w:t>
      </w:r>
      <w:r w:rsidR="001E3856" w:rsidRPr="00B65B01">
        <w:rPr>
          <w:rFonts w:ascii="Arial" w:hAnsi="Arial" w:cs="Arial"/>
          <w:b/>
          <w:color w:val="auto"/>
        </w:rPr>
        <w:fldChar w:fldCharType="begin"/>
      </w:r>
      <w:r w:rsidRPr="00B65B01">
        <w:rPr>
          <w:rFonts w:ascii="Arial" w:hAnsi="Arial" w:cs="Arial"/>
          <w:b/>
          <w:color w:val="auto"/>
        </w:rPr>
        <w:instrText xml:space="preserve"> SEQ Table \* ARABIC </w:instrText>
      </w:r>
      <w:r w:rsidR="001E3856" w:rsidRPr="00B65B01">
        <w:rPr>
          <w:rFonts w:ascii="Arial" w:hAnsi="Arial" w:cs="Arial"/>
          <w:b/>
          <w:color w:val="auto"/>
        </w:rPr>
        <w:fldChar w:fldCharType="separate"/>
      </w:r>
      <w:r w:rsidRPr="00B65B01">
        <w:rPr>
          <w:rFonts w:ascii="Arial" w:hAnsi="Arial" w:cs="Arial"/>
          <w:b/>
          <w:noProof/>
          <w:color w:val="auto"/>
        </w:rPr>
        <w:t>4</w:t>
      </w:r>
      <w:r w:rsidR="001E3856" w:rsidRPr="00B65B01">
        <w:rPr>
          <w:rFonts w:ascii="Arial" w:hAnsi="Arial" w:cs="Arial"/>
          <w:b/>
          <w:color w:val="auto"/>
        </w:rPr>
        <w:fldChar w:fldCharType="end"/>
      </w:r>
      <w:r w:rsidRPr="00B65B01">
        <w:rPr>
          <w:rFonts w:ascii="Arial" w:hAnsi="Arial" w:cs="Arial"/>
          <w:b/>
          <w:color w:val="auto"/>
        </w:rPr>
        <w:t xml:space="preserve"> Summary of Results Measured</w:t>
      </w:r>
      <w:bookmarkEnd w:id="43"/>
    </w:p>
    <w:tbl>
      <w:tblPr>
        <w:tblStyle w:val="TableGrid"/>
        <w:tblW w:w="9918" w:type="dxa"/>
        <w:tblLook w:val="04A0"/>
      </w:tblPr>
      <w:tblGrid>
        <w:gridCol w:w="3078"/>
        <w:gridCol w:w="3330"/>
        <w:gridCol w:w="3510"/>
      </w:tblGrid>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p>
        </w:tc>
        <w:tc>
          <w:tcPr>
            <w:tcW w:w="3330" w:type="dxa"/>
          </w:tcPr>
          <w:p w:rsidR="004D3D91" w:rsidRPr="00B70D71" w:rsidRDefault="004D3D91" w:rsidP="00730362">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r>
              <w:rPr>
                <w:rFonts w:ascii="Arial" w:hAnsi="Arial" w:cs="Arial"/>
                <w:b/>
                <w:i/>
                <w:sz w:val="24"/>
                <w:szCs w:val="24"/>
              </w:rPr>
              <w:t xml:space="preserve"> in English</w:t>
            </w:r>
          </w:p>
        </w:tc>
        <w:tc>
          <w:tcPr>
            <w:tcW w:w="3510" w:type="dxa"/>
          </w:tcPr>
          <w:p w:rsidR="004D3D91" w:rsidRPr="00B70D71" w:rsidRDefault="004D3D91" w:rsidP="00FC0ED0">
            <w:pPr>
              <w:pStyle w:val="NoSpacing"/>
              <w:spacing w:line="276" w:lineRule="auto"/>
              <w:jc w:val="both"/>
              <w:rPr>
                <w:rFonts w:ascii="Arial" w:hAnsi="Arial" w:cs="Arial"/>
                <w:b/>
                <w:i/>
                <w:sz w:val="24"/>
                <w:szCs w:val="24"/>
              </w:rPr>
            </w:pPr>
            <w:r w:rsidRPr="00B70D71">
              <w:rPr>
                <w:rFonts w:ascii="Arial" w:hAnsi="Arial" w:cs="Arial"/>
                <w:b/>
                <w:i/>
                <w:sz w:val="24"/>
                <w:szCs w:val="24"/>
              </w:rPr>
              <w:t>Average Results</w:t>
            </w:r>
            <w:r>
              <w:rPr>
                <w:rFonts w:ascii="Arial" w:hAnsi="Arial" w:cs="Arial"/>
                <w:b/>
                <w:i/>
                <w:sz w:val="24"/>
                <w:szCs w:val="24"/>
              </w:rPr>
              <w:t xml:space="preserve"> in Filipino</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Compression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0.2805</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0.1838</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Retention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0.4771</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0.1941</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Q&amp;A</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0.2465</w:t>
            </w:r>
          </w:p>
        </w:tc>
        <w:tc>
          <w:tcPr>
            <w:tcW w:w="3510" w:type="dxa"/>
          </w:tcPr>
          <w:p w:rsidR="004D3D91" w:rsidRDefault="004D3D91" w:rsidP="00FC0ED0">
            <w:pPr>
              <w:pStyle w:val="NoSpacing"/>
              <w:spacing w:line="276" w:lineRule="auto"/>
              <w:jc w:val="right"/>
              <w:rPr>
                <w:rFonts w:ascii="Arial" w:hAnsi="Arial" w:cs="Arial"/>
                <w:i/>
                <w:sz w:val="24"/>
                <w:szCs w:val="24"/>
              </w:rPr>
            </w:pPr>
            <w:r>
              <w:rPr>
                <w:rFonts w:ascii="Arial" w:hAnsi="Arial" w:cs="Arial"/>
                <w:i/>
                <w:sz w:val="24"/>
                <w:szCs w:val="24"/>
              </w:rPr>
              <w:t>0.1080</w:t>
            </w: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Cohesion</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0.12</w:t>
            </w:r>
          </w:p>
        </w:tc>
        <w:tc>
          <w:tcPr>
            <w:tcW w:w="3510" w:type="dxa"/>
          </w:tcPr>
          <w:p w:rsidR="004D3D91" w:rsidRDefault="004D3D91" w:rsidP="00FC0ED0">
            <w:pPr>
              <w:pStyle w:val="NoSpacing"/>
              <w:spacing w:line="276" w:lineRule="auto"/>
              <w:jc w:val="right"/>
              <w:rPr>
                <w:rFonts w:ascii="Arial" w:hAnsi="Arial" w:cs="Arial"/>
                <w:i/>
                <w:sz w:val="24"/>
                <w:szCs w:val="24"/>
              </w:rPr>
            </w:pPr>
          </w:p>
        </w:tc>
      </w:tr>
      <w:tr w:rsidR="004D3D91" w:rsidTr="004D3D91">
        <w:tc>
          <w:tcPr>
            <w:tcW w:w="3078" w:type="dxa"/>
          </w:tcPr>
          <w:p w:rsidR="004D3D91" w:rsidRDefault="004D3D91" w:rsidP="00730362">
            <w:pPr>
              <w:pStyle w:val="NoSpacing"/>
              <w:spacing w:line="276" w:lineRule="auto"/>
              <w:jc w:val="both"/>
              <w:rPr>
                <w:rFonts w:ascii="Arial" w:hAnsi="Arial" w:cs="Arial"/>
                <w:i/>
                <w:sz w:val="24"/>
                <w:szCs w:val="24"/>
              </w:rPr>
            </w:pPr>
            <w:r>
              <w:rPr>
                <w:rFonts w:ascii="Arial" w:hAnsi="Arial" w:cs="Arial"/>
                <w:i/>
                <w:sz w:val="24"/>
                <w:szCs w:val="24"/>
              </w:rPr>
              <w:t>Coherence</w:t>
            </w:r>
          </w:p>
        </w:tc>
        <w:tc>
          <w:tcPr>
            <w:tcW w:w="3330" w:type="dxa"/>
          </w:tcPr>
          <w:p w:rsidR="004D3D91" w:rsidRDefault="004D3D91" w:rsidP="00261225">
            <w:pPr>
              <w:pStyle w:val="NoSpacing"/>
              <w:spacing w:line="276" w:lineRule="auto"/>
              <w:jc w:val="right"/>
              <w:rPr>
                <w:rFonts w:ascii="Arial" w:hAnsi="Arial" w:cs="Arial"/>
                <w:i/>
                <w:sz w:val="24"/>
                <w:szCs w:val="24"/>
              </w:rPr>
            </w:pPr>
            <w:r>
              <w:rPr>
                <w:rFonts w:ascii="Arial" w:hAnsi="Arial" w:cs="Arial"/>
                <w:i/>
                <w:sz w:val="24"/>
                <w:szCs w:val="24"/>
              </w:rPr>
              <w:t>9.0915</w:t>
            </w:r>
          </w:p>
        </w:tc>
        <w:tc>
          <w:tcPr>
            <w:tcW w:w="3510" w:type="dxa"/>
          </w:tcPr>
          <w:p w:rsidR="004D3D91" w:rsidRDefault="004D3D91" w:rsidP="00FC0ED0">
            <w:pPr>
              <w:pStyle w:val="NoSpacing"/>
              <w:spacing w:line="276" w:lineRule="auto"/>
              <w:jc w:val="right"/>
              <w:rPr>
                <w:rFonts w:ascii="Arial" w:hAnsi="Arial" w:cs="Arial"/>
                <w:i/>
                <w:sz w:val="24"/>
                <w:szCs w:val="24"/>
              </w:rPr>
            </w:pPr>
          </w:p>
        </w:tc>
      </w:tr>
    </w:tbl>
    <w:p w:rsidR="00730362" w:rsidRDefault="00730362" w:rsidP="00730362">
      <w:pPr>
        <w:pStyle w:val="NoSpacing"/>
        <w:spacing w:line="276" w:lineRule="auto"/>
        <w:jc w:val="both"/>
        <w:rPr>
          <w:rFonts w:ascii="Arial" w:hAnsi="Arial" w:cs="Arial"/>
          <w:i/>
          <w:sz w:val="24"/>
          <w:szCs w:val="24"/>
        </w:rPr>
      </w:pPr>
    </w:p>
    <w:p w:rsidR="00730362" w:rsidRPr="0085326E" w:rsidRDefault="00730362" w:rsidP="00730362">
      <w:pPr>
        <w:pStyle w:val="NoSpacing"/>
        <w:spacing w:line="276" w:lineRule="auto"/>
        <w:jc w:val="both"/>
        <w:rPr>
          <w:rFonts w:ascii="Arial" w:hAnsi="Arial" w:cs="Arial"/>
          <w:i/>
          <w:sz w:val="24"/>
          <w:szCs w:val="24"/>
        </w:rPr>
      </w:pPr>
    </w:p>
    <w:p w:rsidR="00730362" w:rsidRDefault="00730362" w:rsidP="00151F62">
      <w:pPr>
        <w:spacing w:line="360" w:lineRule="auto"/>
        <w:rPr>
          <w:rFonts w:ascii="Arial" w:hAnsi="Arial" w:cs="Arial"/>
          <w:sz w:val="24"/>
          <w:szCs w:val="24"/>
        </w:rPr>
      </w:pPr>
      <w:r w:rsidRPr="005854BF">
        <w:rPr>
          <w:rFonts w:ascii="Arial" w:hAnsi="Arial" w:cs="Arial"/>
          <w:b/>
          <w:sz w:val="24"/>
          <w:szCs w:val="24"/>
        </w:rPr>
        <w:t xml:space="preserve">Table </w:t>
      </w:r>
      <w:r w:rsidR="00261225">
        <w:rPr>
          <w:rFonts w:ascii="Arial" w:hAnsi="Arial" w:cs="Arial"/>
          <w:b/>
          <w:sz w:val="24"/>
          <w:szCs w:val="24"/>
        </w:rPr>
        <w:t>4</w:t>
      </w:r>
      <w:r>
        <w:rPr>
          <w:rFonts w:ascii="Arial" w:hAnsi="Arial" w:cs="Arial"/>
          <w:sz w:val="24"/>
          <w:szCs w:val="24"/>
        </w:rPr>
        <w:t xml:space="preserve"> Shows the </w:t>
      </w:r>
      <w:r w:rsidR="00B70D71">
        <w:rPr>
          <w:rFonts w:ascii="Arial" w:hAnsi="Arial" w:cs="Arial"/>
          <w:sz w:val="24"/>
          <w:szCs w:val="24"/>
        </w:rPr>
        <w:t xml:space="preserve">Result of all measured features that determines the effectiveness and accuracy of the system. </w:t>
      </w: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4" w:name="_Toc412687654"/>
      <w:r>
        <w:rPr>
          <w:rFonts w:ascii="Arial" w:hAnsi="Arial" w:cs="Arial"/>
          <w:color w:val="auto"/>
        </w:rPr>
        <w:lastRenderedPageBreak/>
        <w:t>CHAPTER 5</w:t>
      </w:r>
      <w:bookmarkEnd w:id="44"/>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5" w:name="_Toc412687655"/>
      <w:r w:rsidRPr="00147246">
        <w:rPr>
          <w:rFonts w:ascii="Arial" w:hAnsi="Arial" w:cs="Arial"/>
          <w:color w:val="auto"/>
          <w:sz w:val="24"/>
          <w:szCs w:val="24"/>
          <w:shd w:val="clear" w:color="auto" w:fill="FFFFFF"/>
        </w:rPr>
        <w:t>5.1 Summary</w:t>
      </w:r>
      <w:bookmarkEnd w:id="45"/>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1E7B6E">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FC0ED0" w:rsidRDefault="00FC0ED0" w:rsidP="00FC0ED0">
      <w:pPr>
        <w:jc w:val="both"/>
        <w:rPr>
          <w:rFonts w:ascii="Arial" w:hAnsi="Arial" w:cs="Arial"/>
          <w:sz w:val="24"/>
          <w:szCs w:val="24"/>
        </w:rPr>
      </w:pPr>
      <w:r>
        <w:rPr>
          <w:rFonts w:ascii="Arial" w:hAnsi="Arial" w:cs="Arial"/>
          <w:sz w:val="24"/>
          <w:szCs w:val="24"/>
        </w:rPr>
        <w:t xml:space="preserve">   English</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lastRenderedPageBreak/>
        <w:tab/>
        <w:t>d. Cohesion</w:t>
      </w:r>
      <w:r w:rsidR="00261225">
        <w:rPr>
          <w:rFonts w:ascii="Arial" w:hAnsi="Arial" w:cs="Arial"/>
          <w:sz w:val="24"/>
          <w:szCs w:val="24"/>
        </w:rPr>
        <w:t>- 0.12</w:t>
      </w:r>
    </w:p>
    <w:p w:rsidR="007A19DE" w:rsidRDefault="007A19DE" w:rsidP="007A19DE">
      <w:pPr>
        <w:jc w:val="both"/>
        <w:rPr>
          <w:rFonts w:ascii="Arial" w:hAnsi="Arial" w:cs="Arial"/>
          <w:sz w:val="24"/>
          <w:szCs w:val="24"/>
        </w:rPr>
      </w:pPr>
      <w:r w:rsidRPr="0085326E">
        <w:rPr>
          <w:rFonts w:ascii="Arial" w:hAnsi="Arial" w:cs="Arial"/>
          <w:sz w:val="24"/>
          <w:szCs w:val="24"/>
        </w:rPr>
        <w:tab/>
        <w:t>e. Q&amp;A Task performance</w:t>
      </w:r>
      <w:r w:rsidR="00261225">
        <w:rPr>
          <w:rFonts w:ascii="Arial" w:hAnsi="Arial" w:cs="Arial"/>
          <w:sz w:val="24"/>
          <w:szCs w:val="24"/>
        </w:rPr>
        <w:t>- 0.2465</w:t>
      </w:r>
    </w:p>
    <w:p w:rsidR="00FC0ED0" w:rsidRDefault="00FC0ED0" w:rsidP="00FC0ED0">
      <w:pPr>
        <w:jc w:val="both"/>
        <w:rPr>
          <w:rFonts w:ascii="Arial" w:hAnsi="Arial" w:cs="Arial"/>
          <w:sz w:val="24"/>
          <w:szCs w:val="24"/>
        </w:rPr>
      </w:pPr>
      <w:r>
        <w:rPr>
          <w:rFonts w:ascii="Arial" w:hAnsi="Arial" w:cs="Arial"/>
          <w:sz w:val="24"/>
          <w:szCs w:val="24"/>
        </w:rPr>
        <w:t xml:space="preserve">   Filipino</w:t>
      </w:r>
    </w:p>
    <w:p w:rsidR="00FC0ED0" w:rsidRPr="0085326E" w:rsidRDefault="00FC0ED0" w:rsidP="00FC0ED0">
      <w:pPr>
        <w:ind w:firstLine="720"/>
        <w:jc w:val="both"/>
        <w:rPr>
          <w:rFonts w:ascii="Arial" w:hAnsi="Arial" w:cs="Arial"/>
          <w:sz w:val="24"/>
          <w:szCs w:val="24"/>
        </w:rPr>
      </w:pPr>
      <w:r>
        <w:rPr>
          <w:rFonts w:ascii="Arial" w:hAnsi="Arial" w:cs="Arial"/>
          <w:sz w:val="24"/>
          <w:szCs w:val="24"/>
        </w:rPr>
        <w:t>a. Compression R</w:t>
      </w:r>
      <w:r w:rsidRPr="0085326E">
        <w:rPr>
          <w:rFonts w:ascii="Arial" w:hAnsi="Arial" w:cs="Arial"/>
          <w:sz w:val="24"/>
          <w:szCs w:val="24"/>
        </w:rPr>
        <w:t>atio</w:t>
      </w:r>
      <w:r>
        <w:rPr>
          <w:rFonts w:ascii="Arial" w:hAnsi="Arial" w:cs="Arial"/>
          <w:sz w:val="24"/>
          <w:szCs w:val="24"/>
        </w:rPr>
        <w:t xml:space="preserve"> – 0.1838</w:t>
      </w:r>
    </w:p>
    <w:p w:rsidR="00FC0ED0" w:rsidRPr="0085326E" w:rsidRDefault="00FC0ED0" w:rsidP="00FC0ED0">
      <w:pPr>
        <w:jc w:val="both"/>
        <w:rPr>
          <w:rFonts w:ascii="Arial" w:hAnsi="Arial" w:cs="Arial"/>
          <w:sz w:val="24"/>
          <w:szCs w:val="24"/>
        </w:rPr>
      </w:pPr>
      <w:r w:rsidRPr="0085326E">
        <w:rPr>
          <w:rFonts w:ascii="Arial" w:hAnsi="Arial" w:cs="Arial"/>
          <w:sz w:val="24"/>
          <w:szCs w:val="24"/>
        </w:rPr>
        <w:tab/>
        <w:t>b. Retention Ratio</w:t>
      </w:r>
      <w:r>
        <w:rPr>
          <w:rFonts w:ascii="Arial" w:hAnsi="Arial" w:cs="Arial"/>
          <w:sz w:val="24"/>
          <w:szCs w:val="24"/>
        </w:rPr>
        <w:t>– 0.1941</w:t>
      </w:r>
    </w:p>
    <w:p w:rsidR="00FC0ED0" w:rsidRPr="0085326E" w:rsidRDefault="00FC0ED0" w:rsidP="00FC0ED0">
      <w:pPr>
        <w:jc w:val="both"/>
        <w:rPr>
          <w:rFonts w:ascii="Arial" w:hAnsi="Arial" w:cs="Arial"/>
          <w:b/>
          <w:sz w:val="24"/>
          <w:szCs w:val="24"/>
        </w:rPr>
      </w:pPr>
      <w:r>
        <w:rPr>
          <w:rFonts w:ascii="Arial" w:hAnsi="Arial" w:cs="Arial"/>
          <w:sz w:val="24"/>
          <w:szCs w:val="24"/>
        </w:rPr>
        <w:tab/>
        <w:t>c</w:t>
      </w:r>
      <w:r w:rsidRPr="0085326E">
        <w:rPr>
          <w:rFonts w:ascii="Arial" w:hAnsi="Arial" w:cs="Arial"/>
          <w:sz w:val="24"/>
          <w:szCs w:val="24"/>
        </w:rPr>
        <w:t>. Q&amp;A Task performance</w:t>
      </w:r>
      <w:r>
        <w:rPr>
          <w:rFonts w:ascii="Arial" w:hAnsi="Arial" w:cs="Arial"/>
          <w:sz w:val="24"/>
          <w:szCs w:val="24"/>
        </w:rPr>
        <w:t>- 0.1080</w:t>
      </w:r>
    </w:p>
    <w:p w:rsidR="00FC0ED0" w:rsidRPr="0085326E" w:rsidRDefault="00FC0ED0" w:rsidP="007A19DE">
      <w:pPr>
        <w:jc w:val="both"/>
        <w:rPr>
          <w:rFonts w:ascii="Arial" w:hAnsi="Arial" w:cs="Arial"/>
          <w:b/>
          <w:sz w:val="24"/>
          <w:szCs w:val="24"/>
        </w:rPr>
      </w:pP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 xml:space="preserve">sentences is to be read. </w:t>
      </w:r>
      <w:r w:rsidR="00FC0ED0">
        <w:rPr>
          <w:rFonts w:ascii="Arial" w:eastAsiaTheme="minorEastAsia" w:hAnsi="Arial" w:cs="Arial"/>
          <w:sz w:val="24"/>
          <w:szCs w:val="24"/>
        </w:rPr>
        <w:t xml:space="preserve">Since Coh-Metrix is an English and Chinese based system Cohesion and Coherence of Filipino summaries cannot be tested and measured. There exist no </w:t>
      </w:r>
      <w:r w:rsidR="00FC0ED0">
        <w:rPr>
          <w:rFonts w:ascii="Arial" w:eastAsiaTheme="minorEastAsia" w:hAnsi="Arial" w:cs="Arial"/>
          <w:sz w:val="24"/>
          <w:szCs w:val="24"/>
        </w:rPr>
        <w:lastRenderedPageBreak/>
        <w:t xml:space="preserve">measuring system that can measure cohesion and coherence of Filipino language that leaves the researchers leaving cohesion and coherence in Filipino as blank. </w:t>
      </w:r>
      <w:r w:rsidR="0073138B">
        <w:rPr>
          <w:rFonts w:ascii="Arial" w:eastAsiaTheme="minorEastAsia" w:hAnsi="Arial" w:cs="Arial"/>
          <w:sz w:val="24"/>
          <w:szCs w:val="24"/>
        </w:rPr>
        <w:t>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6"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6"/>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7"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7"/>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FC0ED0" w:rsidRDefault="006F5133" w:rsidP="00FC0ED0">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8"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8"/>
        </w:p>
        <w:sdt>
          <w:sdtPr>
            <w:rPr>
              <w:rFonts w:ascii="Arial" w:hAnsi="Arial" w:cs="Arial"/>
              <w:sz w:val="24"/>
              <w:szCs w:val="24"/>
            </w:rPr>
            <w:id w:val="111145805"/>
            <w:bibliography/>
          </w:sdtPr>
          <w:sdtContent>
            <w:p w:rsidR="00033D24" w:rsidRDefault="001E3856"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lastRenderedPageBreak/>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1E3856"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49" w:name="_Toc412687659"/>
      <w:r w:rsidRPr="007A7121">
        <w:rPr>
          <w:rFonts w:ascii="Arial" w:hAnsi="Arial" w:cs="Arial"/>
          <w:color w:val="auto"/>
          <w:sz w:val="60"/>
          <w:szCs w:val="60"/>
        </w:rPr>
        <w:t>Appendix A</w:t>
      </w:r>
      <w:bookmarkEnd w:id="49"/>
    </w:p>
    <w:p w:rsidR="007A7121" w:rsidRPr="007A7121" w:rsidRDefault="007A7121" w:rsidP="007A7121">
      <w:pPr>
        <w:pStyle w:val="Heading2"/>
        <w:spacing w:line="480" w:lineRule="auto"/>
        <w:jc w:val="center"/>
        <w:rPr>
          <w:rFonts w:ascii="Arial" w:hAnsi="Arial" w:cs="Arial"/>
          <w:color w:val="auto"/>
          <w:sz w:val="50"/>
          <w:szCs w:val="50"/>
        </w:rPr>
      </w:pPr>
      <w:bookmarkStart w:id="50" w:name="_Toc412687660"/>
      <w:r w:rsidRPr="007A7121">
        <w:rPr>
          <w:rFonts w:ascii="Arial" w:hAnsi="Arial" w:cs="Arial"/>
          <w:color w:val="auto"/>
          <w:sz w:val="50"/>
          <w:szCs w:val="50"/>
        </w:rPr>
        <w:t>Graphical User Interface</w:t>
      </w:r>
      <w:bookmarkEnd w:id="50"/>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1E3856" w:rsidP="004D5421">
      <w:pPr>
        <w:pStyle w:val="Heading2"/>
        <w:spacing w:line="480" w:lineRule="auto"/>
        <w:jc w:val="both"/>
        <w:rPr>
          <w:rFonts w:ascii="Arial" w:hAnsi="Arial" w:cs="Arial"/>
          <w:color w:val="auto"/>
          <w:sz w:val="24"/>
          <w:szCs w:val="24"/>
        </w:rPr>
      </w:pPr>
      <w:r w:rsidRPr="001E3856">
        <w:rPr>
          <w:noProof/>
        </w:rPr>
        <w:pict>
          <v:rect id="_x0000_s1121" style="position:absolute;left:0;text-align:left;margin-left:244.9pt;margin-top:29.3pt;width:20.45pt;height:22.55pt;z-index:251744256">
            <v:textbox style="mso-next-textbox:#_x0000_s1121">
              <w:txbxContent>
                <w:p w:rsidR="00FC0ED0" w:rsidRDefault="00FC0ED0"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FC0ED0" w:rsidRDefault="00FC0ED0"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FC0ED0" w:rsidRDefault="00FC0ED0">
                  <w:r>
                    <w:t>1</w:t>
                  </w:r>
                </w:p>
              </w:txbxContent>
            </v:textbox>
          </v:rect>
        </w:pict>
      </w:r>
    </w:p>
    <w:p w:rsidR="00526FDA" w:rsidRPr="00526FDA" w:rsidRDefault="001E3856"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1E3856" w:rsidP="00EE4ADA">
      <w:pPr>
        <w:jc w:val="both"/>
        <w:rPr>
          <w:rFonts w:ascii="Arial" w:hAnsi="Arial" w:cs="Arial"/>
          <w:sz w:val="24"/>
          <w:szCs w:val="24"/>
        </w:rPr>
      </w:pPr>
      <w:r w:rsidRPr="001E3856">
        <w:rPr>
          <w:noProof/>
        </w:rPr>
        <w:pict>
          <v:rect id="_x0000_s1122" style="position:absolute;left:0;text-align:left;margin-left:455.55pt;margin-top:71.4pt;width:20.45pt;height:22.55pt;z-index:251745280">
            <v:textbox style="mso-next-textbox:#_x0000_s1122">
              <w:txbxContent>
                <w:p w:rsidR="00FC0ED0" w:rsidRDefault="00FC0ED0" w:rsidP="005627EB">
                  <w:r>
                    <w:t>4</w:t>
                  </w:r>
                </w:p>
              </w:txbxContent>
            </v:textbox>
          </v:rect>
        </w:pict>
      </w:r>
      <w:r w:rsidRPr="001E3856">
        <w:rPr>
          <w:noProof/>
        </w:rPr>
        <w:pict>
          <v:shape id="_x0000_s1118" type="#_x0000_t32" style="position:absolute;left:0;text-align:left;margin-left:244.9pt;margin-top:71.4pt;width:210.65pt;height:10.75pt;flip:x y;z-index:251741184" o:connectortype="straight">
            <v:stroke endarrow="block"/>
          </v:shape>
        </w:pict>
      </w:r>
      <w:r w:rsidRPr="001E3856">
        <w:rPr>
          <w:noProof/>
        </w:rPr>
        <w:pict>
          <v:shape id="_x0000_s1117" type="#_x0000_t32" style="position:absolute;left:0;text-align:left;margin-left:68.65pt;margin-top:95.05pt;width:75.25pt;height:141.85pt;flip:y;z-index:251740160" o:connectortype="straight">
            <v:stroke endarrow="block"/>
          </v:shape>
        </w:pict>
      </w:r>
      <w:r w:rsidRPr="001E3856">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1E3856" w:rsidP="00EE4ADA">
      <w:pPr>
        <w:jc w:val="both"/>
        <w:rPr>
          <w:rFonts w:ascii="Arial" w:hAnsi="Arial" w:cs="Arial"/>
          <w:sz w:val="24"/>
          <w:szCs w:val="24"/>
        </w:rPr>
      </w:pPr>
      <w:r w:rsidRPr="001E3856">
        <w:rPr>
          <w:noProof/>
        </w:rPr>
        <w:pict>
          <v:rect id="_x0000_s1124" style="position:absolute;left:0;text-align:left;margin-left:55.9pt;margin-top:13pt;width:20.45pt;height:22.55pt;z-index:251747328">
            <v:textbox style="mso-next-textbox:#_x0000_s1124">
              <w:txbxContent>
                <w:p w:rsidR="00FC0ED0" w:rsidRDefault="00FC0ED0" w:rsidP="005627EB">
                  <w:r>
                    <w:t>6</w:t>
                  </w:r>
                </w:p>
              </w:txbxContent>
            </v:textbox>
          </v:rect>
        </w:pict>
      </w:r>
      <w:r w:rsidRPr="001E3856">
        <w:rPr>
          <w:noProof/>
        </w:rPr>
        <w:pict>
          <v:rect id="_x0000_s1123" style="position:absolute;left:0;text-align:left;margin-left:298.8pt;margin-top:23.7pt;width:20.45pt;height:22.55pt;z-index:251746304">
            <v:textbox style="mso-next-textbox:#_x0000_s1123">
              <w:txbxContent>
                <w:p w:rsidR="00FC0ED0" w:rsidRDefault="00FC0ED0"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7D44FF">
        <w:rPr>
          <w:rFonts w:ascii="Arial" w:hAnsi="Arial" w:cs="Arial"/>
          <w:sz w:val="24"/>
          <w:szCs w:val="24"/>
        </w:rPr>
        <w:t>is where the directory, The</w:t>
      </w:r>
      <w:r w:rsidR="000B79F0">
        <w:rPr>
          <w:rFonts w:ascii="Arial" w:hAnsi="Arial" w:cs="Arial"/>
          <w:sz w:val="24"/>
          <w:szCs w:val="24"/>
        </w:rPr>
        <w:t xml:space="preserv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7D44FF" w:rsidRDefault="007D44FF"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7D44FF" w:rsidRDefault="007D44F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Pr>
        <w:pStyle w:val="Heading1"/>
        <w:jc w:val="center"/>
        <w:rPr>
          <w:rFonts w:ascii="Arial" w:hAnsi="Arial" w:cs="Arial"/>
          <w:color w:val="auto"/>
          <w:sz w:val="60"/>
          <w:szCs w:val="60"/>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1" w:name="_Toc412687661"/>
      <w:r>
        <w:rPr>
          <w:rFonts w:ascii="Arial" w:hAnsi="Arial" w:cs="Arial"/>
          <w:color w:val="auto"/>
          <w:sz w:val="60"/>
          <w:szCs w:val="60"/>
        </w:rPr>
        <w:t>Appendix B</w:t>
      </w:r>
      <w:bookmarkEnd w:id="51"/>
    </w:p>
    <w:p w:rsidR="00B10A23" w:rsidRPr="007A7121" w:rsidRDefault="00B10A23" w:rsidP="00B10A23">
      <w:pPr>
        <w:pStyle w:val="Heading2"/>
        <w:spacing w:line="480" w:lineRule="auto"/>
        <w:jc w:val="center"/>
        <w:rPr>
          <w:rFonts w:ascii="Arial" w:hAnsi="Arial" w:cs="Arial"/>
          <w:color w:val="auto"/>
          <w:sz w:val="50"/>
          <w:szCs w:val="50"/>
        </w:rPr>
      </w:pPr>
      <w:bookmarkStart w:id="52" w:name="_Toc412687662"/>
      <w:r>
        <w:rPr>
          <w:rFonts w:ascii="Arial" w:hAnsi="Arial" w:cs="Arial"/>
          <w:color w:val="auto"/>
          <w:sz w:val="50"/>
          <w:szCs w:val="50"/>
        </w:rPr>
        <w:t>Implementation Report</w:t>
      </w:r>
      <w:bookmarkEnd w:id="52"/>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w:t>
      </w:r>
      <w:r w:rsidR="003752ED">
        <w:rPr>
          <w:rFonts w:ascii="Arial" w:hAnsi="Arial" w:cs="Arial"/>
          <w:noProof/>
          <w:sz w:val="24"/>
          <w:szCs w:val="24"/>
        </w:rPr>
        <w:t xml:space="preserve"> in English summaries</w:t>
      </w:r>
      <w:r>
        <w:rPr>
          <w:rFonts w:ascii="Arial" w:hAnsi="Arial" w:cs="Arial"/>
          <w:noProof/>
          <w:sz w:val="24"/>
          <w:szCs w:val="24"/>
        </w:rPr>
        <w:t xml:space="preserv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3" w:name="_Toc412687663"/>
      <w:r>
        <w:rPr>
          <w:rFonts w:ascii="Arial" w:hAnsi="Arial" w:cs="Arial"/>
          <w:color w:val="auto"/>
          <w:sz w:val="60"/>
          <w:szCs w:val="60"/>
        </w:rPr>
        <w:t>Appendix C</w:t>
      </w:r>
      <w:bookmarkEnd w:id="53"/>
    </w:p>
    <w:p w:rsidR="00261225" w:rsidRPr="007A7121" w:rsidRDefault="005175B2" w:rsidP="00261225">
      <w:pPr>
        <w:pStyle w:val="Heading2"/>
        <w:spacing w:line="480" w:lineRule="auto"/>
        <w:jc w:val="center"/>
        <w:rPr>
          <w:rFonts w:ascii="Arial" w:hAnsi="Arial" w:cs="Arial"/>
          <w:color w:val="auto"/>
          <w:sz w:val="50"/>
          <w:szCs w:val="50"/>
        </w:rPr>
      </w:pPr>
      <w:bookmarkStart w:id="54" w:name="_Toc412687664"/>
      <w:r>
        <w:rPr>
          <w:rFonts w:ascii="Arial" w:hAnsi="Arial" w:cs="Arial"/>
          <w:color w:val="auto"/>
          <w:sz w:val="50"/>
          <w:szCs w:val="50"/>
        </w:rPr>
        <w:t>Experiment Paper</w:t>
      </w:r>
      <w:bookmarkEnd w:id="54"/>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19"/>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0"/>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5"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5"/>
    </w:p>
    <w:p w:rsidR="005175B2" w:rsidRPr="007A7121" w:rsidRDefault="0026177B" w:rsidP="005175B2">
      <w:pPr>
        <w:pStyle w:val="Heading2"/>
        <w:spacing w:line="480" w:lineRule="auto"/>
        <w:jc w:val="center"/>
        <w:rPr>
          <w:rFonts w:ascii="Arial" w:hAnsi="Arial" w:cs="Arial"/>
          <w:color w:val="auto"/>
          <w:sz w:val="50"/>
          <w:szCs w:val="50"/>
        </w:rPr>
      </w:pPr>
      <w:bookmarkStart w:id="56" w:name="_Toc412687666"/>
      <w:r>
        <w:rPr>
          <w:rFonts w:ascii="Arial" w:hAnsi="Arial" w:cs="Arial"/>
          <w:color w:val="auto"/>
          <w:sz w:val="50"/>
          <w:szCs w:val="50"/>
        </w:rPr>
        <w:t>Letter for Expert</w:t>
      </w:r>
      <w:bookmarkEnd w:id="56"/>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7" w:name="_Toc412687667"/>
      <w:r>
        <w:rPr>
          <w:rFonts w:ascii="Arial" w:hAnsi="Arial" w:cs="Arial"/>
          <w:color w:val="auto"/>
          <w:sz w:val="60"/>
          <w:szCs w:val="60"/>
        </w:rPr>
        <w:t>Appendix E</w:t>
      </w:r>
      <w:bookmarkEnd w:id="57"/>
    </w:p>
    <w:p w:rsidR="0026177B" w:rsidRPr="007A7121" w:rsidRDefault="00033D24" w:rsidP="00033D24">
      <w:pPr>
        <w:pStyle w:val="Heading2"/>
        <w:jc w:val="center"/>
        <w:rPr>
          <w:rFonts w:ascii="Arial" w:hAnsi="Arial" w:cs="Arial"/>
          <w:color w:val="auto"/>
          <w:sz w:val="50"/>
          <w:szCs w:val="50"/>
        </w:rPr>
      </w:pPr>
      <w:bookmarkStart w:id="58"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8"/>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59"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59"/>
    </w:p>
    <w:p w:rsidR="0026177B" w:rsidRPr="007A7121" w:rsidRDefault="0026177B" w:rsidP="0026177B">
      <w:pPr>
        <w:pStyle w:val="Heading2"/>
        <w:jc w:val="center"/>
        <w:rPr>
          <w:rFonts w:ascii="Arial" w:hAnsi="Arial" w:cs="Arial"/>
          <w:color w:val="auto"/>
          <w:sz w:val="50"/>
          <w:szCs w:val="50"/>
        </w:rPr>
      </w:pPr>
      <w:bookmarkStart w:id="60" w:name="_Toc412687670"/>
      <w:r>
        <w:rPr>
          <w:rFonts w:ascii="Arial" w:hAnsi="Arial" w:cs="Arial"/>
          <w:color w:val="auto"/>
          <w:sz w:val="50"/>
          <w:szCs w:val="50"/>
        </w:rPr>
        <w:t>Computation of the Results of the Study</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D87404" w:rsidRDefault="00D87404" w:rsidP="00992A41"/>
    <w:p w:rsidR="00D87404" w:rsidRDefault="00D87404" w:rsidP="00992A41"/>
    <w:p w:rsidR="00D87404" w:rsidRDefault="00D87404" w:rsidP="00992A41"/>
    <w:p w:rsidR="00E2759F" w:rsidRDefault="00E2759F" w:rsidP="00992A41"/>
    <w:p w:rsidR="00D87404" w:rsidRDefault="00D87404" w:rsidP="00992A41"/>
    <w:tbl>
      <w:tblPr>
        <w:tblW w:w="7720" w:type="dxa"/>
        <w:tblInd w:w="87" w:type="dxa"/>
        <w:tblLook w:val="04A0"/>
      </w:tblPr>
      <w:tblGrid>
        <w:gridCol w:w="1160"/>
        <w:gridCol w:w="960"/>
        <w:gridCol w:w="1053"/>
        <w:gridCol w:w="1276"/>
        <w:gridCol w:w="1160"/>
        <w:gridCol w:w="1387"/>
        <w:gridCol w:w="1053"/>
      </w:tblGrid>
      <w:tr w:rsidR="00D87404" w:rsidRPr="00D87404" w:rsidTr="00D87404">
        <w:trPr>
          <w:trHeight w:val="300"/>
        </w:trPr>
        <w:tc>
          <w:tcPr>
            <w:tcW w:w="1160" w:type="dxa"/>
            <w:tcBorders>
              <w:top w:val="single" w:sz="4" w:space="0" w:color="000000"/>
              <w:left w:val="single" w:sz="4" w:space="0" w:color="000000"/>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lastRenderedPageBreak/>
              <w:t>Filename</w:t>
            </w:r>
          </w:p>
        </w:tc>
        <w:tc>
          <w:tcPr>
            <w:tcW w:w="9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D87404" w:rsidRPr="00D87404" w:rsidRDefault="00D87404" w:rsidP="00D87404">
            <w:pPr>
              <w:spacing w:after="0" w:line="240" w:lineRule="auto"/>
              <w:rPr>
                <w:rFonts w:ascii="Calibri" w:eastAsia="Times New Roman" w:hAnsi="Calibri" w:cs="Times New Roman"/>
                <w:b/>
                <w:bCs/>
                <w:color w:val="FBFBFB"/>
              </w:rPr>
            </w:pPr>
            <w:r w:rsidRPr="00D87404">
              <w:rPr>
                <w:rFonts w:ascii="Calibri" w:eastAsia="Times New Roman" w:hAnsi="Calibri" w:cs="Times New Roman"/>
                <w:b/>
                <w:bCs/>
                <w:color w:val="FBFBFB"/>
              </w:rPr>
              <w:t>ARA</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0.0368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0.0769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0.0052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0.4166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0.0705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0.148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0.375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Filipino19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0.0532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0.0463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0.1666</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0.375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0.125</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Filipino33</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0.0458</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w:t>
            </w:r>
          </w:p>
        </w:tc>
      </w:tr>
      <w:tr w:rsidR="00D87404" w:rsidRPr="00D87404" w:rsidTr="00D87404">
        <w:trPr>
          <w:trHeight w:val="300"/>
        </w:trPr>
        <w:tc>
          <w:tcPr>
            <w:tcW w:w="1160" w:type="dxa"/>
            <w:tcBorders>
              <w:top w:val="single" w:sz="4" w:space="0" w:color="000000"/>
              <w:left w:val="single" w:sz="4" w:space="0" w:color="000000"/>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p>
        </w:tc>
      </w:tr>
      <w:tr w:rsidR="00D87404" w:rsidRPr="00D87404" w:rsidTr="00D87404">
        <w:trPr>
          <w:trHeight w:val="300"/>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D87404" w:rsidRPr="00D87404" w:rsidRDefault="00D87404" w:rsidP="00D87404">
            <w:pPr>
              <w:spacing w:after="0" w:line="240" w:lineRule="auto"/>
              <w:rPr>
                <w:rFonts w:ascii="Calibri" w:eastAsia="Times New Roman" w:hAnsi="Calibri" w:cs="Times New Roman"/>
                <w:color w:val="000000"/>
              </w:rPr>
            </w:pPr>
            <w:r w:rsidRPr="00D87404">
              <w:rPr>
                <w:rFonts w:ascii="Calibri" w:eastAsia="Times New Roman" w:hAnsi="Calibri" w:cs="Times New Roman"/>
                <w:color w:val="000000"/>
              </w:rPr>
              <w:t>Total</w:t>
            </w:r>
          </w:p>
        </w:tc>
        <w:tc>
          <w:tcPr>
            <w:tcW w:w="9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0.0899</w:t>
            </w:r>
          </w:p>
        </w:tc>
        <w:tc>
          <w:tcPr>
            <w:tcW w:w="9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0.277723</w:t>
            </w:r>
          </w:p>
        </w:tc>
        <w:tc>
          <w:tcPr>
            <w:tcW w:w="122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0.19419667</w:t>
            </w:r>
          </w:p>
        </w:tc>
        <w:tc>
          <w:tcPr>
            <w:tcW w:w="116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0.13444</w:t>
            </w:r>
          </w:p>
        </w:tc>
        <w:tc>
          <w:tcPr>
            <w:tcW w:w="1300" w:type="dxa"/>
            <w:tcBorders>
              <w:top w:val="single" w:sz="4" w:space="0" w:color="000000"/>
              <w:left w:val="nil"/>
              <w:bottom w:val="single" w:sz="4" w:space="0" w:color="000000"/>
              <w:right w:val="nil"/>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0.081663333</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D87404" w:rsidRPr="00D87404" w:rsidRDefault="00D87404" w:rsidP="00D87404">
            <w:pPr>
              <w:spacing w:after="0" w:line="240" w:lineRule="auto"/>
              <w:jc w:val="right"/>
              <w:rPr>
                <w:rFonts w:ascii="Calibri" w:eastAsia="Times New Roman" w:hAnsi="Calibri" w:cs="Times New Roman"/>
                <w:color w:val="000000"/>
              </w:rPr>
            </w:pPr>
            <w:r w:rsidRPr="00D87404">
              <w:rPr>
                <w:rFonts w:ascii="Calibri" w:eastAsia="Times New Roman" w:hAnsi="Calibri" w:cs="Times New Roman"/>
                <w:color w:val="000000"/>
              </w:rPr>
              <w:t>0.108047</w:t>
            </w:r>
          </w:p>
        </w:tc>
      </w:tr>
    </w:tbl>
    <w:p w:rsidR="00353982" w:rsidRDefault="00353982" w:rsidP="00992A41"/>
    <w:sectPr w:rsidR="00353982"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BC4" w:rsidRDefault="00F33BC4" w:rsidP="00F4577C">
      <w:pPr>
        <w:spacing w:after="0" w:line="240" w:lineRule="auto"/>
      </w:pPr>
      <w:r>
        <w:separator/>
      </w:r>
    </w:p>
  </w:endnote>
  <w:endnote w:type="continuationSeparator" w:id="1">
    <w:p w:rsidR="00F33BC4" w:rsidRDefault="00F33BC4"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BC4" w:rsidRDefault="00F33BC4" w:rsidP="00F4577C">
      <w:pPr>
        <w:spacing w:after="0" w:line="240" w:lineRule="auto"/>
      </w:pPr>
      <w:r>
        <w:separator/>
      </w:r>
    </w:p>
  </w:footnote>
  <w:footnote w:type="continuationSeparator" w:id="1">
    <w:p w:rsidR="00F33BC4" w:rsidRDefault="00F33BC4"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ED0" w:rsidRDefault="00FC0ED0"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2822298"/>
      <w:docPartObj>
        <w:docPartGallery w:val="Page Numbers (Top of Page)"/>
        <w:docPartUnique/>
      </w:docPartObj>
    </w:sdtPr>
    <w:sdtEndPr>
      <w:rPr>
        <w:noProof/>
      </w:rPr>
    </w:sdtEndPr>
    <w:sdtContent>
      <w:p w:rsidR="00FC0ED0" w:rsidRDefault="00FC0ED0">
        <w:pPr>
          <w:pStyle w:val="Header"/>
          <w:jc w:val="right"/>
        </w:pPr>
        <w:fldSimple w:instr=" PAGE   \* MERGEFORMAT ">
          <w:r w:rsidR="008F6032">
            <w:rPr>
              <w:noProof/>
            </w:rPr>
            <w:t>ii</w:t>
          </w:r>
        </w:fldSimple>
      </w:p>
    </w:sdtContent>
  </w:sdt>
  <w:p w:rsidR="00FC0ED0" w:rsidRDefault="00FC0ED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FC0ED0" w:rsidRDefault="00FC0ED0">
        <w:pPr>
          <w:pStyle w:val="Header"/>
          <w:jc w:val="right"/>
        </w:pPr>
        <w:fldSimple w:instr=" PAGE   \* MERGEFORMAT ">
          <w:r w:rsidR="00460945">
            <w:rPr>
              <w:noProof/>
            </w:rPr>
            <w:t>25</w:t>
          </w:r>
        </w:fldSimple>
      </w:p>
    </w:sdtContent>
  </w:sdt>
  <w:p w:rsidR="00FC0ED0" w:rsidRDefault="00FC0ED0"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9.65pt;height:9.65pt;visibility:visible" o:bullet="t">
        <v:imagedata r:id="rId1" o:title="x-bar"/>
      </v:shape>
    </w:pict>
  </w:numPicBullet>
  <w:abstractNum w:abstractNumId="0">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6"/>
  </w:num>
  <w:num w:numId="4">
    <w:abstractNumId w:val="26"/>
  </w:num>
  <w:num w:numId="5">
    <w:abstractNumId w:val="14"/>
  </w:num>
  <w:num w:numId="6">
    <w:abstractNumId w:val="2"/>
  </w:num>
  <w:num w:numId="7">
    <w:abstractNumId w:val="10"/>
  </w:num>
  <w:num w:numId="8">
    <w:abstractNumId w:val="28"/>
  </w:num>
  <w:num w:numId="9">
    <w:abstractNumId w:val="16"/>
  </w:num>
  <w:num w:numId="10">
    <w:abstractNumId w:val="19"/>
  </w:num>
  <w:num w:numId="11">
    <w:abstractNumId w:val="20"/>
  </w:num>
  <w:num w:numId="12">
    <w:abstractNumId w:val="22"/>
  </w:num>
  <w:num w:numId="13">
    <w:abstractNumId w:val="12"/>
  </w:num>
  <w:num w:numId="14">
    <w:abstractNumId w:val="4"/>
  </w:num>
  <w:num w:numId="15">
    <w:abstractNumId w:val="7"/>
  </w:num>
  <w:num w:numId="16">
    <w:abstractNumId w:val="17"/>
  </w:num>
  <w:num w:numId="17">
    <w:abstractNumId w:val="3"/>
  </w:num>
  <w:num w:numId="18">
    <w:abstractNumId w:val="27"/>
  </w:num>
  <w:num w:numId="19">
    <w:abstractNumId w:val="13"/>
  </w:num>
  <w:num w:numId="20">
    <w:abstractNumId w:val="15"/>
  </w:num>
  <w:num w:numId="21">
    <w:abstractNumId w:val="23"/>
  </w:num>
  <w:num w:numId="22">
    <w:abstractNumId w:val="5"/>
  </w:num>
  <w:num w:numId="23">
    <w:abstractNumId w:val="18"/>
  </w:num>
  <w:num w:numId="24">
    <w:abstractNumId w:val="9"/>
  </w:num>
  <w:num w:numId="25">
    <w:abstractNumId w:val="0"/>
  </w:num>
  <w:num w:numId="26">
    <w:abstractNumId w:val="11"/>
  </w:num>
  <w:num w:numId="27">
    <w:abstractNumId w:val="8"/>
  </w:num>
  <w:num w:numId="28">
    <w:abstractNumId w:val="1"/>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6176"/>
    <w:rsid w:val="0002674A"/>
    <w:rsid w:val="000304D6"/>
    <w:rsid w:val="00030BED"/>
    <w:rsid w:val="00030F9F"/>
    <w:rsid w:val="00032FAA"/>
    <w:rsid w:val="00033D24"/>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0F91"/>
    <w:rsid w:val="001C2693"/>
    <w:rsid w:val="001C40BD"/>
    <w:rsid w:val="001C4197"/>
    <w:rsid w:val="001C59CA"/>
    <w:rsid w:val="001C6531"/>
    <w:rsid w:val="001C7FBC"/>
    <w:rsid w:val="001D0338"/>
    <w:rsid w:val="001D1A8E"/>
    <w:rsid w:val="001D1F6F"/>
    <w:rsid w:val="001E3856"/>
    <w:rsid w:val="001E6F04"/>
    <w:rsid w:val="001E7B6E"/>
    <w:rsid w:val="001F1DFC"/>
    <w:rsid w:val="001F5DD8"/>
    <w:rsid w:val="002007B8"/>
    <w:rsid w:val="002020CD"/>
    <w:rsid w:val="00202423"/>
    <w:rsid w:val="002041E4"/>
    <w:rsid w:val="00207129"/>
    <w:rsid w:val="00207BA4"/>
    <w:rsid w:val="002114CA"/>
    <w:rsid w:val="002160FE"/>
    <w:rsid w:val="00223E57"/>
    <w:rsid w:val="00224AEC"/>
    <w:rsid w:val="002277E9"/>
    <w:rsid w:val="00232B7F"/>
    <w:rsid w:val="00243BA9"/>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D4FAE"/>
    <w:rsid w:val="002E5ACF"/>
    <w:rsid w:val="002F3098"/>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6EA"/>
    <w:rsid w:val="00334A65"/>
    <w:rsid w:val="00337C59"/>
    <w:rsid w:val="00340D5F"/>
    <w:rsid w:val="00350AE8"/>
    <w:rsid w:val="00350BD1"/>
    <w:rsid w:val="0035155B"/>
    <w:rsid w:val="003521DF"/>
    <w:rsid w:val="00353982"/>
    <w:rsid w:val="00354D12"/>
    <w:rsid w:val="00357BF5"/>
    <w:rsid w:val="0036017B"/>
    <w:rsid w:val="003604AD"/>
    <w:rsid w:val="003622B4"/>
    <w:rsid w:val="00363D0A"/>
    <w:rsid w:val="00365F28"/>
    <w:rsid w:val="003703A7"/>
    <w:rsid w:val="00370687"/>
    <w:rsid w:val="00370A54"/>
    <w:rsid w:val="003748F9"/>
    <w:rsid w:val="003752ED"/>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E25AF"/>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4E9E"/>
    <w:rsid w:val="00436256"/>
    <w:rsid w:val="00437AA6"/>
    <w:rsid w:val="00441BF4"/>
    <w:rsid w:val="0044229C"/>
    <w:rsid w:val="00442E0E"/>
    <w:rsid w:val="00443151"/>
    <w:rsid w:val="004437F7"/>
    <w:rsid w:val="0045268D"/>
    <w:rsid w:val="00456AC9"/>
    <w:rsid w:val="00457458"/>
    <w:rsid w:val="00460945"/>
    <w:rsid w:val="0046134F"/>
    <w:rsid w:val="00466C45"/>
    <w:rsid w:val="00467258"/>
    <w:rsid w:val="004677BA"/>
    <w:rsid w:val="00475A1E"/>
    <w:rsid w:val="00475CEC"/>
    <w:rsid w:val="004762B2"/>
    <w:rsid w:val="004770F1"/>
    <w:rsid w:val="00480A1E"/>
    <w:rsid w:val="004822F4"/>
    <w:rsid w:val="00493EEB"/>
    <w:rsid w:val="00494E8B"/>
    <w:rsid w:val="004A2E0B"/>
    <w:rsid w:val="004A4347"/>
    <w:rsid w:val="004A474C"/>
    <w:rsid w:val="004A47AE"/>
    <w:rsid w:val="004A65E3"/>
    <w:rsid w:val="004A705E"/>
    <w:rsid w:val="004B2A5D"/>
    <w:rsid w:val="004B5C07"/>
    <w:rsid w:val="004C5A81"/>
    <w:rsid w:val="004C6B2B"/>
    <w:rsid w:val="004D04C6"/>
    <w:rsid w:val="004D3D91"/>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941"/>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86D99"/>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7709"/>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37F80"/>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44FF"/>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032"/>
    <w:rsid w:val="008F6667"/>
    <w:rsid w:val="00901F73"/>
    <w:rsid w:val="009061B2"/>
    <w:rsid w:val="009064D6"/>
    <w:rsid w:val="00907001"/>
    <w:rsid w:val="009125FD"/>
    <w:rsid w:val="00915E20"/>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3BC8"/>
    <w:rsid w:val="00976068"/>
    <w:rsid w:val="00976BB3"/>
    <w:rsid w:val="00980A27"/>
    <w:rsid w:val="00981D64"/>
    <w:rsid w:val="00985517"/>
    <w:rsid w:val="00992A41"/>
    <w:rsid w:val="009957CA"/>
    <w:rsid w:val="009A3A85"/>
    <w:rsid w:val="009B2A5D"/>
    <w:rsid w:val="009B4C44"/>
    <w:rsid w:val="009B6CB2"/>
    <w:rsid w:val="009C1C16"/>
    <w:rsid w:val="009C1C2E"/>
    <w:rsid w:val="009C4202"/>
    <w:rsid w:val="009C4ABC"/>
    <w:rsid w:val="009C4EED"/>
    <w:rsid w:val="009C5783"/>
    <w:rsid w:val="009D1052"/>
    <w:rsid w:val="009D2769"/>
    <w:rsid w:val="009D6720"/>
    <w:rsid w:val="009D7639"/>
    <w:rsid w:val="009E2CB1"/>
    <w:rsid w:val="009E49B7"/>
    <w:rsid w:val="009E7AAA"/>
    <w:rsid w:val="009E7CDA"/>
    <w:rsid w:val="009E7F07"/>
    <w:rsid w:val="009F184B"/>
    <w:rsid w:val="009F569D"/>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4681"/>
    <w:rsid w:val="00A64E0C"/>
    <w:rsid w:val="00A67F0D"/>
    <w:rsid w:val="00A70F45"/>
    <w:rsid w:val="00A716DC"/>
    <w:rsid w:val="00A71B74"/>
    <w:rsid w:val="00A76B4A"/>
    <w:rsid w:val="00A7774E"/>
    <w:rsid w:val="00A77F88"/>
    <w:rsid w:val="00AA2320"/>
    <w:rsid w:val="00AB144C"/>
    <w:rsid w:val="00AB3927"/>
    <w:rsid w:val="00AB747B"/>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61F29"/>
    <w:rsid w:val="00C645C1"/>
    <w:rsid w:val="00C725B5"/>
    <w:rsid w:val="00C74F4E"/>
    <w:rsid w:val="00C7518D"/>
    <w:rsid w:val="00C814B1"/>
    <w:rsid w:val="00C81D79"/>
    <w:rsid w:val="00C84693"/>
    <w:rsid w:val="00C85E53"/>
    <w:rsid w:val="00C91F04"/>
    <w:rsid w:val="00C92143"/>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5E74"/>
    <w:rsid w:val="00D8648D"/>
    <w:rsid w:val="00D86929"/>
    <w:rsid w:val="00D87404"/>
    <w:rsid w:val="00D90F50"/>
    <w:rsid w:val="00D94964"/>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2759F"/>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3A98"/>
    <w:rsid w:val="00F33BC4"/>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0ED0"/>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rules v:ext="edit">
        <o:r id="V:Rule7" type="connector" idref="#_x0000_s1114"/>
        <o:r id="V:Rule8" type="connector" idref="#_x0000_s1115"/>
        <o:r id="V:Rule9" type="connector" idref="#_x0000_s1117"/>
        <o:r id="V:Rule10" type="connector" idref="#_x0000_s1113"/>
        <o:r id="V:Rule11" type="connector" idref="#_x0000_s1118"/>
        <o:r id="V:Rule12" type="connector"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C61F29"/>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29343310">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30091515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eader" Target="header3.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E153E5BD-780B-45C5-932C-852BD1F7C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3777</TotalTime>
  <Pages>66</Pages>
  <Words>12627</Words>
  <Characters>71979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84438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188</cp:revision>
  <dcterms:created xsi:type="dcterms:W3CDTF">2014-09-11T21:25:00Z</dcterms:created>
  <dcterms:modified xsi:type="dcterms:W3CDTF">2015-03-02T09:00:00Z</dcterms:modified>
</cp:coreProperties>
</file>