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3"/>
        <w:gridCol w:w="3141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C7CB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0.1551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C7CB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0.3846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26425B" w:rsidP="00771B33">
            <w:pPr>
              <w:rPr>
                <w:b/>
                <w:sz w:val="24"/>
                <w:szCs w:val="24"/>
              </w:rPr>
            </w:pPr>
            <w:r w:rsidRPr="0026425B">
              <w:rPr>
                <w:b/>
                <w:sz w:val="24"/>
                <w:szCs w:val="24"/>
              </w:rPr>
              <w:t>There are "serious talks" for Camarines Sur Representative Leni Robredo to run for the Senate in 2016, but the newbie lawmaker has remained unconvinced and is setting her sights on a re-election bid.</w:t>
            </w:r>
          </w:p>
        </w:tc>
        <w:tc>
          <w:tcPr>
            <w:tcW w:w="4698" w:type="dxa"/>
            <w:gridSpan w:val="3"/>
          </w:tcPr>
          <w:p w:rsidR="004522CB" w:rsidRDefault="008F6EC7" w:rsidP="00771B33">
            <w:pPr>
              <w:rPr>
                <w:b/>
                <w:sz w:val="24"/>
                <w:szCs w:val="24"/>
              </w:rPr>
            </w:pPr>
            <w:r w:rsidRPr="008F6EC7">
              <w:rPr>
                <w:b/>
                <w:sz w:val="24"/>
                <w:szCs w:val="24"/>
              </w:rPr>
              <w:t>Local Government Secretary Jesse Robredo  decided runs due minute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4A" w:rsidP="00771B33">
            <w:pPr>
              <w:rPr>
                <w:b/>
                <w:sz w:val="24"/>
                <w:szCs w:val="24"/>
              </w:rPr>
            </w:pPr>
            <w:r w:rsidRPr="00AC3E4A">
              <w:rPr>
                <w:b/>
                <w:sz w:val="24"/>
                <w:szCs w:val="24"/>
              </w:rPr>
              <w:t>In 2013, Robredo decided to run at the last-minute due to public clamor that erupted after her husband, then Interior and Local Government Secretary Jesse Robredo, died in a plane crash.</w:t>
            </w:r>
          </w:p>
        </w:tc>
        <w:tc>
          <w:tcPr>
            <w:tcW w:w="4698" w:type="dxa"/>
            <w:gridSpan w:val="3"/>
          </w:tcPr>
          <w:p w:rsidR="004522CB" w:rsidRDefault="008F6EC7" w:rsidP="00771B33">
            <w:pPr>
              <w:rPr>
                <w:b/>
                <w:sz w:val="24"/>
                <w:szCs w:val="24"/>
              </w:rPr>
            </w:pPr>
            <w:r w:rsidRPr="008F6EC7">
              <w:rPr>
                <w:b/>
                <w:sz w:val="24"/>
                <w:szCs w:val="24"/>
              </w:rPr>
              <w:t>Jesse Robredo  had insisted setting benchmarks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016BF" w:rsidP="002016BF">
            <w:pPr>
              <w:jc w:val="both"/>
              <w:rPr>
                <w:b/>
                <w:sz w:val="24"/>
                <w:szCs w:val="24"/>
              </w:rPr>
            </w:pPr>
            <w:r w:rsidRPr="002016BF">
              <w:rPr>
                <w:b/>
                <w:sz w:val="24"/>
                <w:szCs w:val="24"/>
              </w:rPr>
              <w:t>She won by a landslide against Nelly Villafuerte, wife of former Camarines Sur Representative Luis Villafuerte.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912A65" w:rsidP="00912A65">
            <w:pPr>
              <w:jc w:val="both"/>
              <w:rPr>
                <w:b/>
                <w:sz w:val="24"/>
                <w:szCs w:val="24"/>
              </w:rPr>
            </w:pPr>
            <w:r w:rsidRPr="00912A65">
              <w:rPr>
                <w:b/>
                <w:sz w:val="24"/>
                <w:szCs w:val="24"/>
              </w:rPr>
              <w:t>The political landscape in her district is stopping Robredo from pushing for a higher position.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BD567E" w:rsidP="00BD567E">
            <w:pPr>
              <w:jc w:val="both"/>
              <w:rPr>
                <w:b/>
                <w:sz w:val="24"/>
                <w:szCs w:val="24"/>
              </w:rPr>
            </w:pPr>
            <w:r w:rsidRPr="00BD567E">
              <w:rPr>
                <w:b/>
                <w:sz w:val="24"/>
                <w:szCs w:val="24"/>
              </w:rPr>
              <w:t>But, so far, she said she would only run for a higher position if she is confident that there is an alternative candidate who can take her place in her district.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20506F" w:rsidP="00771B33">
            <w:pPr>
              <w:rPr>
                <w:b/>
                <w:sz w:val="24"/>
                <w:szCs w:val="24"/>
              </w:rPr>
            </w:pPr>
            <w:r w:rsidRPr="0020506F">
              <w:rPr>
                <w:b/>
                <w:sz w:val="24"/>
                <w:szCs w:val="24"/>
              </w:rPr>
              <w:t>Robredo on Tuesday led the launch of "Yapak ni Jesse," a good governance campaign inspired by her late husband.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932FC4" w:rsidP="00771B33">
            <w:pPr>
              <w:rPr>
                <w:b/>
                <w:sz w:val="24"/>
                <w:szCs w:val="24"/>
              </w:rPr>
            </w:pPr>
            <w:r w:rsidRPr="00932FC4">
              <w:rPr>
                <w:b/>
                <w:sz w:val="24"/>
                <w:szCs w:val="24"/>
              </w:rPr>
              <w:t>Dinagat Islands Representative Kaka Bag-Ao, and Budget Secretary Florencio "Butch" Abad and wife Batanes Representative Henedina Abad also graced the launch.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54B5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4B5C" w:rsidRDefault="00854B5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54B5C" w:rsidRDefault="00854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8%</w:t>
            </w:r>
          </w:p>
        </w:tc>
      </w:tr>
      <w:tr w:rsidR="00854B5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4B5C" w:rsidRDefault="00854B5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54B5C" w:rsidRDefault="00854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C3E4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remained unconvinced to run for Senatorial Election?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C3E4A" w:rsidP="00FE4C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did Robredo decided to run for </w:t>
            </w:r>
            <w:r w:rsidR="00FE4C78">
              <w:rPr>
                <w:b/>
                <w:sz w:val="24"/>
                <w:szCs w:val="24"/>
              </w:rPr>
              <w:t>congresswoman</w:t>
            </w:r>
            <w:r w:rsidR="006D4DE8">
              <w:rPr>
                <w:b/>
                <w:sz w:val="24"/>
                <w:szCs w:val="24"/>
              </w:rPr>
              <w:t xml:space="preserve"> in 2013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016B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was her contender in the seat?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912A6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stops Robredo from seeking a higher position?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BD567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make her run for a higher position?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20506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“Yapak ni Jesse” 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932FC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attended the event?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163E2"/>
    <w:rsid w:val="000F7E2F"/>
    <w:rsid w:val="002016BF"/>
    <w:rsid w:val="0020506F"/>
    <w:rsid w:val="00206B98"/>
    <w:rsid w:val="0026425B"/>
    <w:rsid w:val="002A114C"/>
    <w:rsid w:val="0032120D"/>
    <w:rsid w:val="00330FAE"/>
    <w:rsid w:val="003435DC"/>
    <w:rsid w:val="004522CB"/>
    <w:rsid w:val="004C520C"/>
    <w:rsid w:val="005850F5"/>
    <w:rsid w:val="005D3CE6"/>
    <w:rsid w:val="00643311"/>
    <w:rsid w:val="0068496E"/>
    <w:rsid w:val="006C7CB3"/>
    <w:rsid w:val="006D4DE8"/>
    <w:rsid w:val="007076BD"/>
    <w:rsid w:val="007B7FD9"/>
    <w:rsid w:val="00854B5C"/>
    <w:rsid w:val="008F6EC7"/>
    <w:rsid w:val="00912A65"/>
    <w:rsid w:val="00932FC4"/>
    <w:rsid w:val="00A3064A"/>
    <w:rsid w:val="00A77076"/>
    <w:rsid w:val="00AC3E4A"/>
    <w:rsid w:val="00AC7CAF"/>
    <w:rsid w:val="00B56FAA"/>
    <w:rsid w:val="00BD567E"/>
    <w:rsid w:val="00C8768D"/>
    <w:rsid w:val="00D13EE4"/>
    <w:rsid w:val="00F2136F"/>
    <w:rsid w:val="00F31EC7"/>
    <w:rsid w:val="00FE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18</cp:revision>
  <dcterms:created xsi:type="dcterms:W3CDTF">2015-02-19T10:57:00Z</dcterms:created>
  <dcterms:modified xsi:type="dcterms:W3CDTF">2015-02-23T06:36:00Z</dcterms:modified>
</cp:coreProperties>
</file>